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83ED" w14:textId="3B138D6C" w:rsidR="00E42325" w:rsidRPr="00E42325" w:rsidRDefault="00CC64ED" w:rsidP="00E42325">
      <w:pPr>
        <w:spacing w:after="0" w:line="240" w:lineRule="auto"/>
        <w:sectPr w:rsidR="00E42325" w:rsidRPr="00E42325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  <w:r>
        <w:t xml:space="preserve">Kwota brutto jaką Zamawiający przeznaczył na sfinansowanie zamówienia: Łącznie: </w:t>
      </w:r>
      <w:r w:rsidR="0086186A" w:rsidRPr="0086186A">
        <w:t>9 340 920,00</w:t>
      </w:r>
      <w:r>
        <w:t xml:space="preserve"> zł brutto</w:t>
      </w:r>
      <w:r w:rsidR="000F46EF">
        <w:t>, w tym:</w:t>
      </w:r>
    </w:p>
    <w:p w14:paraId="0DC01832" w14:textId="77777777" w:rsidR="0086186A" w:rsidRDefault="0086186A" w:rsidP="0086186A">
      <w:pPr>
        <w:spacing w:after="0" w:line="240" w:lineRule="auto"/>
      </w:pPr>
      <w:r>
        <w:t>Zadanie 1</w:t>
      </w:r>
      <w:r>
        <w:tab/>
        <w:t>69 120,00 zł. brutto</w:t>
      </w:r>
    </w:p>
    <w:p w14:paraId="1D6CFD80" w14:textId="77777777" w:rsidR="0086186A" w:rsidRDefault="0086186A" w:rsidP="0086186A">
      <w:pPr>
        <w:spacing w:after="0" w:line="240" w:lineRule="auto"/>
      </w:pPr>
      <w:r>
        <w:t>Zadanie 2</w:t>
      </w:r>
      <w:r>
        <w:tab/>
        <w:t>7 138 800,00 zł. brutto</w:t>
      </w:r>
    </w:p>
    <w:p w14:paraId="7945C7FA" w14:textId="77777777" w:rsidR="0086186A" w:rsidRDefault="0086186A" w:rsidP="0086186A">
      <w:pPr>
        <w:spacing w:after="0" w:line="240" w:lineRule="auto"/>
      </w:pPr>
      <w:r>
        <w:t>Zadanie 3</w:t>
      </w:r>
      <w:r>
        <w:tab/>
        <w:t>475 200,00 zł. brutto</w:t>
      </w:r>
    </w:p>
    <w:p w14:paraId="0515AFAB" w14:textId="77777777" w:rsidR="0086186A" w:rsidRDefault="0086186A" w:rsidP="0086186A">
      <w:pPr>
        <w:spacing w:after="0" w:line="240" w:lineRule="auto"/>
      </w:pPr>
      <w:r>
        <w:t>Zadanie 4</w:t>
      </w:r>
      <w:r>
        <w:tab/>
        <w:t>66 960,00 zł. brutto</w:t>
      </w:r>
    </w:p>
    <w:p w14:paraId="2C00F1B0" w14:textId="77777777" w:rsidR="0086186A" w:rsidRDefault="0086186A" w:rsidP="0086186A">
      <w:pPr>
        <w:spacing w:after="0" w:line="240" w:lineRule="auto"/>
      </w:pPr>
      <w:r>
        <w:t>Zadanie 5</w:t>
      </w:r>
      <w:r>
        <w:tab/>
        <w:t>455 760,00 zł. brutto</w:t>
      </w:r>
    </w:p>
    <w:p w14:paraId="3B44BA1D" w14:textId="77777777" w:rsidR="0086186A" w:rsidRDefault="0086186A" w:rsidP="0086186A">
      <w:pPr>
        <w:spacing w:after="0" w:line="240" w:lineRule="auto"/>
      </w:pPr>
      <w:r>
        <w:t>Zadanie 6</w:t>
      </w:r>
      <w:r>
        <w:tab/>
        <w:t>583 200,00 zł. brutto</w:t>
      </w:r>
    </w:p>
    <w:p w14:paraId="56A4C7D2" w14:textId="77777777" w:rsidR="0086186A" w:rsidRDefault="0086186A" w:rsidP="0086186A">
      <w:pPr>
        <w:spacing w:after="0" w:line="240" w:lineRule="auto"/>
      </w:pPr>
      <w:r>
        <w:t>Zadanie 7</w:t>
      </w:r>
      <w:r>
        <w:tab/>
        <w:t>45 360,00 zł. brutto</w:t>
      </w:r>
    </w:p>
    <w:p w14:paraId="0A92A29A" w14:textId="77777777" w:rsidR="0086186A" w:rsidRDefault="0086186A" w:rsidP="0086186A">
      <w:pPr>
        <w:spacing w:after="0" w:line="240" w:lineRule="auto"/>
      </w:pPr>
      <w:r>
        <w:t>Zadanie 8</w:t>
      </w:r>
      <w:r>
        <w:tab/>
        <w:t>6 480,00 zł. brutto</w:t>
      </w:r>
    </w:p>
    <w:p w14:paraId="3674A338" w14:textId="77777777" w:rsidR="0086186A" w:rsidRDefault="0086186A" w:rsidP="0086186A">
      <w:pPr>
        <w:spacing w:after="0" w:line="240" w:lineRule="auto"/>
      </w:pPr>
      <w:r>
        <w:t>Zadanie 9</w:t>
      </w:r>
      <w:r>
        <w:tab/>
        <w:t>27 000,00 zł. brutto</w:t>
      </w:r>
    </w:p>
    <w:p w14:paraId="33A67ACE" w14:textId="77777777" w:rsidR="0086186A" w:rsidRDefault="0086186A" w:rsidP="0086186A">
      <w:pPr>
        <w:spacing w:after="0" w:line="240" w:lineRule="auto"/>
      </w:pPr>
      <w:r>
        <w:t>Zadanie 10</w:t>
      </w:r>
      <w:r>
        <w:tab/>
        <w:t>6 480,00 zł. brutto</w:t>
      </w:r>
    </w:p>
    <w:p w14:paraId="14C1F40D" w14:textId="77777777" w:rsidR="0086186A" w:rsidRDefault="0086186A" w:rsidP="0086186A">
      <w:pPr>
        <w:spacing w:after="0" w:line="240" w:lineRule="auto"/>
      </w:pPr>
      <w:r>
        <w:t>Zadanie 11</w:t>
      </w:r>
      <w:r>
        <w:tab/>
        <w:t>20 520,00 zł. brutto</w:t>
      </w:r>
    </w:p>
    <w:p w14:paraId="6FBC4793" w14:textId="77777777" w:rsidR="0086186A" w:rsidRDefault="0086186A" w:rsidP="0086186A">
      <w:pPr>
        <w:spacing w:after="0" w:line="240" w:lineRule="auto"/>
      </w:pPr>
      <w:r>
        <w:t>Zadanie 12</w:t>
      </w:r>
      <w:r>
        <w:tab/>
        <w:t>124 200,00 zł. brutto</w:t>
      </w:r>
    </w:p>
    <w:p w14:paraId="2512BCBA" w14:textId="77777777" w:rsidR="0086186A" w:rsidRDefault="0086186A" w:rsidP="0086186A">
      <w:pPr>
        <w:spacing w:after="0" w:line="240" w:lineRule="auto"/>
      </w:pPr>
      <w:r>
        <w:t>Zadanie 13</w:t>
      </w:r>
      <w:r>
        <w:tab/>
        <w:t>291 600,00 zł. brutto</w:t>
      </w:r>
    </w:p>
    <w:p w14:paraId="5ADEFBD1" w14:textId="77777777" w:rsidR="0086186A" w:rsidRDefault="0086186A" w:rsidP="0086186A">
      <w:pPr>
        <w:spacing w:after="0" w:line="240" w:lineRule="auto"/>
      </w:pPr>
      <w:r>
        <w:t>Zadanie 14</w:t>
      </w:r>
      <w:r>
        <w:tab/>
        <w:t>19 440,00 zł. brutto</w:t>
      </w:r>
    </w:p>
    <w:p w14:paraId="0A106EEF" w14:textId="142544B3" w:rsidR="000F46EF" w:rsidRDefault="0086186A" w:rsidP="0086186A">
      <w:pPr>
        <w:spacing w:after="0" w:line="240" w:lineRule="auto"/>
        <w:sectPr w:rsidR="000F46EF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  <w:r>
        <w:t>Zadanie 15</w:t>
      </w:r>
      <w:r>
        <w:tab/>
        <w:t>10 800,00 zł. brutt</w:t>
      </w:r>
      <w:r>
        <w:t>o</w:t>
      </w:r>
      <w:bookmarkStart w:id="0" w:name="_GoBack"/>
      <w:bookmarkEnd w:id="0"/>
    </w:p>
    <w:p w14:paraId="27EEB917" w14:textId="77777777" w:rsidR="0086186A" w:rsidRDefault="0086186A" w:rsidP="0086186A">
      <w:pPr>
        <w:spacing w:after="0" w:line="240" w:lineRule="auto"/>
      </w:pPr>
    </w:p>
    <w:sectPr w:rsidR="0086186A" w:rsidSect="0086186A">
      <w:type w:val="continuous"/>
      <w:pgSz w:w="12240" w:h="15840"/>
      <w:pgMar w:top="1417" w:right="1183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F46EF"/>
    <w:rsid w:val="00101E75"/>
    <w:rsid w:val="001308EF"/>
    <w:rsid w:val="001554FA"/>
    <w:rsid w:val="00194447"/>
    <w:rsid w:val="001B0B29"/>
    <w:rsid w:val="001B4241"/>
    <w:rsid w:val="002E28AE"/>
    <w:rsid w:val="00350A6A"/>
    <w:rsid w:val="0054693F"/>
    <w:rsid w:val="00652D02"/>
    <w:rsid w:val="0066456B"/>
    <w:rsid w:val="006974B4"/>
    <w:rsid w:val="006F7C69"/>
    <w:rsid w:val="007240FB"/>
    <w:rsid w:val="00734FBE"/>
    <w:rsid w:val="007B6CEF"/>
    <w:rsid w:val="007E2917"/>
    <w:rsid w:val="0086186A"/>
    <w:rsid w:val="00866702"/>
    <w:rsid w:val="00A53DDE"/>
    <w:rsid w:val="00A545A9"/>
    <w:rsid w:val="00A56503"/>
    <w:rsid w:val="00C478C4"/>
    <w:rsid w:val="00CC64ED"/>
    <w:rsid w:val="00CF10C7"/>
    <w:rsid w:val="00D65DBB"/>
    <w:rsid w:val="00DB4C18"/>
    <w:rsid w:val="00E11457"/>
    <w:rsid w:val="00E42325"/>
    <w:rsid w:val="00F36B4F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6186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29</cp:revision>
  <cp:lastPrinted>2021-04-06T09:20:00Z</cp:lastPrinted>
  <dcterms:created xsi:type="dcterms:W3CDTF">2021-04-06T09:11:00Z</dcterms:created>
  <dcterms:modified xsi:type="dcterms:W3CDTF">2025-04-11T06:23:00Z</dcterms:modified>
</cp:coreProperties>
</file>