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84C6D" w14:textId="77777777" w:rsidR="004F1D1F" w:rsidRPr="00AA66F3" w:rsidRDefault="004F1D1F" w:rsidP="0010470D">
      <w:pPr>
        <w:pStyle w:val="Nagwek1"/>
        <w:tabs>
          <w:tab w:val="clear" w:pos="4820"/>
          <w:tab w:val="left" w:pos="4111"/>
        </w:tabs>
        <w:jc w:val="left"/>
        <w:rPr>
          <w:sz w:val="10"/>
        </w:rPr>
      </w:pPr>
    </w:p>
    <w:p w14:paraId="27789411" w14:textId="77777777" w:rsidR="002051F2" w:rsidRDefault="002051F2" w:rsidP="00B67C17">
      <w:pPr>
        <w:pStyle w:val="Nagwek1"/>
        <w:tabs>
          <w:tab w:val="clear" w:pos="4820"/>
          <w:tab w:val="left" w:pos="4111"/>
        </w:tabs>
        <w:rPr>
          <w:rFonts w:ascii="Arial" w:hAnsi="Arial" w:cs="Arial"/>
          <w:spacing w:val="-5"/>
          <w:sz w:val="20"/>
        </w:rPr>
      </w:pPr>
    </w:p>
    <w:p w14:paraId="57D518EE" w14:textId="77777777" w:rsidR="002051F2" w:rsidRPr="00C45C13" w:rsidRDefault="002051F2" w:rsidP="002051F2">
      <w:pPr>
        <w:ind w:left="2124" w:firstLine="708"/>
        <w:rPr>
          <w:rFonts w:ascii="Arial" w:hAnsi="Arial" w:cs="Arial"/>
          <w:b/>
          <w:bCs/>
          <w:sz w:val="48"/>
          <w:szCs w:val="48"/>
          <w:lang w:val="en-US"/>
        </w:rPr>
      </w:pPr>
      <w:r>
        <w:rPr>
          <w:rFonts w:ascii="Arial" w:hAnsi="Arial" w:cs="Arial"/>
          <w:b/>
          <w:bCs/>
          <w:sz w:val="48"/>
          <w:szCs w:val="48"/>
          <w:lang w:val="en-US"/>
        </w:rPr>
        <w:t>ZAMÓWIENIE</w:t>
      </w:r>
    </w:p>
    <w:p w14:paraId="252A4A9D" w14:textId="77777777" w:rsidR="002051F2" w:rsidRPr="00C45C13" w:rsidRDefault="00BB621B" w:rsidP="002051F2">
      <w:pPr>
        <w:rPr>
          <w:rFonts w:ascii="Arial" w:hAnsi="Arial" w:cs="Arial"/>
          <w:lang w:val="en-US"/>
        </w:rPr>
      </w:pPr>
      <w:r>
        <w:rPr>
          <w:noProof/>
          <w:lang w:val="pl-PL" w:eastAsia="zh-TW" w:bidi="th-T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3F7B0EF0" wp14:editId="6EF8F3C3">
                <wp:simplePos x="0" y="0"/>
                <wp:positionH relativeFrom="column">
                  <wp:posOffset>3680460</wp:posOffset>
                </wp:positionH>
                <wp:positionV relativeFrom="paragraph">
                  <wp:posOffset>167640</wp:posOffset>
                </wp:positionV>
                <wp:extent cx="2698750" cy="802005"/>
                <wp:effectExtent l="0" t="0" r="635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B2F05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proofErr w:type="spellStart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bioMérieux</w:t>
                            </w:r>
                            <w:proofErr w:type="spellEnd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 Polska Sp. z o.o.</w:t>
                            </w:r>
                          </w:p>
                          <w:p w14:paraId="31C799C6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ul. Gen. Józefa Zajączka 9</w:t>
                            </w:r>
                          </w:p>
                          <w:p w14:paraId="51631B4B" w14:textId="77777777"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01-518 Warszawa</w:t>
                            </w:r>
                          </w:p>
                          <w:p w14:paraId="621AE855" w14:textId="77777777" w:rsid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POLAND</w:t>
                            </w:r>
                          </w:p>
                          <w:p w14:paraId="3D4FE7C9" w14:textId="77777777" w:rsidR="00276CB1" w:rsidRPr="002051F2" w:rsidRDefault="00276CB1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Adres: </w:t>
                            </w:r>
                            <w:hyperlink r:id="rId7" w:history="1">
                              <w:r w:rsidRPr="00301A4F">
                                <w:rPr>
                                  <w:rStyle w:val="Hipercze"/>
                                  <w:rFonts w:ascii="Arial" w:hAnsi="Arial" w:cs="Arial"/>
                                  <w:sz w:val="24"/>
                                  <w:szCs w:val="24"/>
                                  <w:lang w:val="pl-PL"/>
                                </w:rPr>
                                <w:t>dystrybucja@biomerieux.com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7B0EF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8pt;margin-top:13.2pt;width:212.5pt;height:6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">
                <v:textbox style="mso-fit-shape-to-text:t">
                  <w:txbxContent>
                    <w:p w14:paraId="157B2F05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proofErr w:type="spellStart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bioMérieux</w:t>
                      </w:r>
                      <w:proofErr w:type="spellEnd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 Polska Sp. z o.o.</w:t>
                      </w:r>
                    </w:p>
                    <w:p w14:paraId="31C799C6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ul. Gen. Józefa Zajączka 9</w:t>
                      </w:r>
                    </w:p>
                    <w:p w14:paraId="51631B4B" w14:textId="77777777"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01-518 Warszawa</w:t>
                      </w:r>
                    </w:p>
                    <w:p w14:paraId="621AE855" w14:textId="77777777" w:rsid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POLAND</w:t>
                      </w:r>
                    </w:p>
                    <w:p w14:paraId="3D4FE7C9" w14:textId="77777777" w:rsidR="00276CB1" w:rsidRPr="002051F2" w:rsidRDefault="00276CB1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Adres: </w:t>
                      </w:r>
                      <w:hyperlink r:id="rId8" w:history="1">
                        <w:r w:rsidRPr="00301A4F">
                          <w:rPr>
                            <w:rStyle w:val="Hipercze"/>
                            <w:rFonts w:ascii="Arial" w:hAnsi="Arial" w:cs="Arial"/>
                            <w:sz w:val="24"/>
                            <w:szCs w:val="24"/>
                            <w:lang w:val="pl-PL"/>
                          </w:rPr>
                          <w:t>dystrybucja@biomerieux.com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52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2051F2" w:rsidRPr="00B67F98" w14:paraId="10B44329" w14:textId="77777777" w:rsidTr="002051F2">
        <w:trPr>
          <w:trHeight w:hRule="exact" w:val="1741"/>
        </w:trPr>
        <w:tc>
          <w:tcPr>
            <w:tcW w:w="5245" w:type="dxa"/>
          </w:tcPr>
          <w:p w14:paraId="627D2EF1" w14:textId="77777777" w:rsidR="002051F2" w:rsidRPr="002051F2" w:rsidRDefault="002051F2" w:rsidP="002051F2">
            <w:pPr>
              <w:tabs>
                <w:tab w:val="left" w:pos="5219"/>
              </w:tabs>
              <w:spacing w:after="120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  <w:t xml:space="preserve">PŁATNIK         </w:t>
            </w:r>
          </w:p>
          <w:p w14:paraId="777EBF72" w14:textId="77777777" w:rsidR="002051F2" w:rsidRPr="002051F2" w:rsidRDefault="002051F2" w:rsidP="00D3195B">
            <w:pPr>
              <w:tabs>
                <w:tab w:val="left" w:pos="5219"/>
              </w:tabs>
              <w:spacing w:after="120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="00B67F98">
              <w:rPr>
                <w:rFonts w:ascii="Arial" w:hAnsi="Arial" w:cs="Arial"/>
                <w:sz w:val="22"/>
                <w:szCs w:val="22"/>
                <w:lang w:val="pl-PL"/>
              </w:rPr>
              <w:t xml:space="preserve">R </w:t>
            </w: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 xml:space="preserve">KLIENTA w </w:t>
            </w:r>
            <w:proofErr w:type="spellStart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bioMérieux</w:t>
            </w:r>
            <w:proofErr w:type="spellEnd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2051F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 </w:t>
            </w:r>
            <w:r w:rsidR="00B67F98" w:rsidRPr="00B67F9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1044101</w:t>
            </w:r>
          </w:p>
          <w:p w14:paraId="548367D5" w14:textId="77777777"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SAMODZIELNY PUBLICZNY SZPITAL KLINICZNY IM. ANDRZEJA MIELĘCKIEGO ŚL.UNIW.MEDYCZNEGO W KATOWICACH</w:t>
            </w:r>
          </w:p>
          <w:p w14:paraId="5033341D" w14:textId="77777777"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Francuska 20/24</w:t>
            </w:r>
          </w:p>
          <w:p w14:paraId="57631F4A" w14:textId="77777777" w:rsidR="002051F2" w:rsidRPr="00B67F98" w:rsidRDefault="00B67F98" w:rsidP="00B67F98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KATOWICE</w:t>
            </w:r>
          </w:p>
        </w:tc>
      </w:tr>
      <w:tr w:rsidR="002051F2" w:rsidRPr="00276CB1" w14:paraId="455225B1" w14:textId="77777777" w:rsidTr="00536020">
        <w:trPr>
          <w:trHeight w:hRule="exact" w:val="1026"/>
        </w:trPr>
        <w:tc>
          <w:tcPr>
            <w:tcW w:w="5245" w:type="dxa"/>
          </w:tcPr>
          <w:p w14:paraId="6E81373C" w14:textId="77777777" w:rsidR="002051F2" w:rsidRPr="002051F2" w:rsidRDefault="002051F2" w:rsidP="00D3195B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  <w:t>MIEJSCE DOSTAWY</w:t>
            </w:r>
          </w:p>
          <w:p w14:paraId="6E30F39A" w14:textId="77777777"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 xml:space="preserve">NAZWA: </w:t>
            </w:r>
          </w:p>
          <w:p w14:paraId="66FE500E" w14:textId="77777777"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ULICA: KOD POCZTOWY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     </w:t>
            </w: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MIASTO: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2051F2" w:rsidRPr="009F14A8" w14:paraId="471F4858" w14:textId="77777777" w:rsidTr="002051F2">
        <w:trPr>
          <w:trHeight w:hRule="exact" w:val="1156"/>
        </w:trPr>
        <w:tc>
          <w:tcPr>
            <w:tcW w:w="5245" w:type="dxa"/>
          </w:tcPr>
          <w:p w14:paraId="7B7CD3C2" w14:textId="77777777"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OSOBA DO KONTAKTU:   </w:t>
            </w:r>
          </w:p>
          <w:p w14:paraId="7ED4BF38" w14:textId="77777777"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>NR TEL.:</w:t>
            </w:r>
          </w:p>
          <w:p w14:paraId="42B8D063" w14:textId="77777777" w:rsidR="002051F2" w:rsidRPr="002051F2" w:rsidRDefault="002051F2" w:rsidP="00D3195B">
            <w:pPr>
              <w:rPr>
                <w:rFonts w:ascii="Arial" w:hAnsi="Arial" w:cs="Arial"/>
                <w:b/>
                <w:color w:val="4472C4"/>
                <w:sz w:val="24"/>
                <w:szCs w:val="24"/>
                <w:u w:val="single"/>
                <w:lang w:val="pt-PT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t-PT"/>
              </w:rPr>
              <w:t xml:space="preserve">E-MAIL </w:t>
            </w:r>
          </w:p>
        </w:tc>
      </w:tr>
    </w:tbl>
    <w:p w14:paraId="162744C4" w14:textId="77777777"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p w14:paraId="7B85E326" w14:textId="77777777"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2051F2" w:rsidRPr="00E61E39" w14:paraId="11B8D9CB" w14:textId="77777777" w:rsidTr="002051F2">
        <w:trPr>
          <w:trHeight w:val="5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6821BD" w14:textId="77777777" w:rsidR="002051F2" w:rsidRPr="00CC1623" w:rsidRDefault="002051F2" w:rsidP="002051F2">
            <w:pPr>
              <w:ind w:left="115" w:hanging="115"/>
              <w:rPr>
                <w:rFonts w:ascii="Arial" w:hAnsi="Arial" w:cs="Arial"/>
                <w:b/>
                <w:bCs/>
                <w:lang w:val="en-US"/>
              </w:rPr>
            </w:pPr>
            <w:r w:rsidRPr="00DE0A13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NUMER  </w:t>
            </w:r>
            <w:r w:rsidRPr="00DE0A13">
              <w:rPr>
                <w:rFonts w:ascii="Arial" w:hAnsi="Arial" w:cs="Arial"/>
                <w:b/>
                <w:bCs/>
                <w:lang w:val="en-US"/>
              </w:rPr>
              <w:t>ZAMÓWIENIA</w:t>
            </w:r>
            <w:r w:rsidRPr="00CC1623">
              <w:rPr>
                <w:rFonts w:ascii="Arial" w:hAnsi="Arial" w:cs="Arial"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E33017" w14:textId="77777777"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  <w:r w:rsidRPr="00DE0A13">
              <w:rPr>
                <w:rFonts w:ascii="Arial" w:hAnsi="Arial" w:cs="Arial"/>
                <w:b/>
                <w:color w:val="000000"/>
                <w:lang w:val="en-US"/>
              </w:rPr>
              <w:t xml:space="preserve">DATA </w:t>
            </w:r>
            <w:r w:rsidRPr="00DE0A13">
              <w:rPr>
                <w:b/>
              </w:rPr>
              <w:t xml:space="preserve"> </w:t>
            </w:r>
            <w:r w:rsidRPr="00DE0A13">
              <w:rPr>
                <w:rFonts w:ascii="Arial" w:hAnsi="Arial" w:cs="Arial"/>
                <w:b/>
                <w:lang w:val="en-US"/>
              </w:rPr>
              <w:t>ZAMÓWIENIA</w:t>
            </w:r>
            <w:r w:rsidRPr="002056B8">
              <w:rPr>
                <w:rFonts w:ascii="Arial" w:hAnsi="Arial" w:cs="Arial"/>
                <w:color w:val="FF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n-US"/>
              </w:rPr>
              <w:t>:</w:t>
            </w:r>
          </w:p>
        </w:tc>
      </w:tr>
    </w:tbl>
    <w:p w14:paraId="7B8808C0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14:paraId="2CC49CF2" w14:textId="77777777" w:rsidR="002051F2" w:rsidRDefault="002051F2" w:rsidP="002051F2">
      <w:pPr>
        <w:ind w:left="284"/>
        <w:rPr>
          <w:rFonts w:ascii="Arial" w:hAnsi="Arial" w:cs="Arial"/>
          <w:b/>
          <w:bCs/>
          <w:color w:val="000000"/>
          <w:lang w:val="en-US"/>
        </w:rPr>
      </w:pPr>
      <w:r w:rsidRPr="00753AA3">
        <w:rPr>
          <w:rFonts w:ascii="Arial" w:hAnsi="Arial" w:cs="Arial"/>
          <w:b/>
          <w:bCs/>
          <w:color w:val="000000"/>
          <w:lang w:val="en-US"/>
        </w:rPr>
        <w:t>UWAGI:</w:t>
      </w:r>
    </w:p>
    <w:p w14:paraId="0DC5B8AC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14:paraId="754A6045" w14:textId="77777777"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"/>
        <w:gridCol w:w="481"/>
        <w:gridCol w:w="1422"/>
        <w:gridCol w:w="2250"/>
        <w:gridCol w:w="1758"/>
        <w:gridCol w:w="1701"/>
        <w:gridCol w:w="2127"/>
      </w:tblGrid>
      <w:tr w:rsidR="002051F2" w:rsidRPr="00C45C13" w14:paraId="1271D78D" w14:textId="77777777" w:rsidTr="002051F2">
        <w:trPr>
          <w:trHeight w:hRule="exact" w:val="719"/>
        </w:trPr>
        <w:tc>
          <w:tcPr>
            <w:tcW w:w="523" w:type="dxa"/>
            <w:gridSpan w:val="2"/>
            <w:vAlign w:val="center"/>
          </w:tcPr>
          <w:p w14:paraId="415C235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422" w:type="dxa"/>
            <w:vAlign w:val="center"/>
          </w:tcPr>
          <w:p w14:paraId="06C4863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NUMER</w:t>
            </w:r>
          </w:p>
          <w:p w14:paraId="3C5DBC0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KATALOGOWY</w:t>
            </w:r>
          </w:p>
        </w:tc>
        <w:tc>
          <w:tcPr>
            <w:tcW w:w="4008" w:type="dxa"/>
            <w:gridSpan w:val="2"/>
            <w:vAlign w:val="center"/>
          </w:tcPr>
          <w:p w14:paraId="73024BE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NAZWA KATALOGOWA PRODUKTU</w:t>
            </w:r>
          </w:p>
        </w:tc>
        <w:tc>
          <w:tcPr>
            <w:tcW w:w="1701" w:type="dxa"/>
            <w:vAlign w:val="center"/>
          </w:tcPr>
          <w:p w14:paraId="3A26B91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LICZBA OPAKOWA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Ń</w:t>
            </w:r>
          </w:p>
        </w:tc>
        <w:tc>
          <w:tcPr>
            <w:tcW w:w="2127" w:type="dxa"/>
            <w:vAlign w:val="center"/>
          </w:tcPr>
          <w:p w14:paraId="7A971E4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DATA DOSTAWY</w:t>
            </w:r>
          </w:p>
        </w:tc>
      </w:tr>
      <w:tr w:rsidR="002051F2" w:rsidRPr="00C45C13" w14:paraId="3A7B81B7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3466E79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22" w:type="dxa"/>
            <w:vAlign w:val="center"/>
          </w:tcPr>
          <w:p w14:paraId="6AD005AA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49763B3A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57CAEC4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1ED708D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2E8428C2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2F2C2040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22" w:type="dxa"/>
            <w:vAlign w:val="center"/>
          </w:tcPr>
          <w:p w14:paraId="4ADDF7C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4076DCBD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2AFF23E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1910A48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30CD9E32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1F1C54E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22" w:type="dxa"/>
            <w:vAlign w:val="center"/>
          </w:tcPr>
          <w:p w14:paraId="1CF2AF4A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253B5D4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7176843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14:paraId="6ABB5C3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7BA1BE1E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5B3AB370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22" w:type="dxa"/>
            <w:vAlign w:val="center"/>
          </w:tcPr>
          <w:p w14:paraId="7602B044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6031261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588E8D0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6FC5357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0AE25D0A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070790A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4844B44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0EC4D35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2FEBCE3A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04534DF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06B121FA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2918027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1923E4D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110F5391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1405A96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383FE7E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00EFD75F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5471341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15E8EA2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236C3EDA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0AB3F2C3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3474D3D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64658DB6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0C25F915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27D15C7E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25D62627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2382763B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5EFE7F46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3335C64D" w14:textId="77777777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14:paraId="26FA693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14:paraId="6FA3449C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14:paraId="658C0882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14:paraId="482F5C89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14:paraId="5BFDD088" w14:textId="77777777"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14:paraId="40E02294" w14:textId="77777777" w:rsidTr="002051F2">
        <w:trPr>
          <w:gridAfter w:val="1"/>
          <w:wAfter w:w="2127" w:type="dxa"/>
          <w:trHeight w:hRule="exact" w:val="371"/>
        </w:trPr>
        <w:tc>
          <w:tcPr>
            <w:tcW w:w="523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1054A18" w14:textId="77777777" w:rsidR="002051F2" w:rsidRPr="00DE0A13" w:rsidRDefault="002051F2" w:rsidP="00D3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2F8578E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4008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43BE72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EE0FC7" w14:textId="77777777"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</w:tr>
      <w:tr w:rsidR="002051F2" w:rsidRPr="00E61E39" w14:paraId="0B9CD0AB" w14:textId="77777777" w:rsidTr="002051F2">
        <w:trPr>
          <w:gridBefore w:val="1"/>
          <w:gridAfter w:val="3"/>
          <w:wBefore w:w="42" w:type="dxa"/>
          <w:wAfter w:w="5586" w:type="dxa"/>
          <w:trHeight w:val="555"/>
        </w:trPr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9B6712" w14:textId="77777777" w:rsidR="002051F2" w:rsidRDefault="002051F2" w:rsidP="00D319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PODPIS:</w:t>
            </w:r>
          </w:p>
          <w:p w14:paraId="71CE1F89" w14:textId="77777777"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</w:p>
        </w:tc>
      </w:tr>
    </w:tbl>
    <w:p w14:paraId="19FDFA61" w14:textId="77777777" w:rsidR="002051F2" w:rsidRPr="00AA66F3" w:rsidRDefault="002051F2" w:rsidP="002051F2">
      <w:pPr>
        <w:tabs>
          <w:tab w:val="left" w:pos="4820"/>
        </w:tabs>
        <w:rPr>
          <w:rFonts w:ascii="Arial" w:hAnsi="Arial" w:cs="Arial"/>
          <w:b/>
          <w:bCs/>
          <w:color w:val="FF0000"/>
          <w:spacing w:val="-5"/>
          <w:lang w:val="pl-PL"/>
        </w:rPr>
      </w:pPr>
    </w:p>
    <w:sectPr w:rsidR="002051F2" w:rsidRPr="00AA66F3" w:rsidSect="002051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15" w:right="964" w:bottom="1276" w:left="964" w:header="709" w:footer="47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EB5F7" w14:textId="77777777" w:rsidR="00393906" w:rsidRDefault="00393906">
      <w:r>
        <w:separator/>
      </w:r>
    </w:p>
  </w:endnote>
  <w:endnote w:type="continuationSeparator" w:id="0">
    <w:p w14:paraId="20E34033" w14:textId="77777777" w:rsidR="00393906" w:rsidRDefault="0039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6CEF" w14:textId="77777777" w:rsidR="00276CB1" w:rsidRDefault="00276C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315F" w14:textId="77777777" w:rsidR="00276CB1" w:rsidRDefault="00276C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A016" w14:textId="77777777" w:rsidR="00276CB1" w:rsidRDefault="00276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D6DC8" w14:textId="77777777" w:rsidR="00393906" w:rsidRDefault="00393906">
      <w:r>
        <w:separator/>
      </w:r>
    </w:p>
  </w:footnote>
  <w:footnote w:type="continuationSeparator" w:id="0">
    <w:p w14:paraId="51ABC14B" w14:textId="77777777" w:rsidR="00393906" w:rsidRDefault="00393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04D0F" w14:textId="77777777" w:rsidR="00276CB1" w:rsidRDefault="00276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93048" w14:textId="77777777" w:rsidR="00836857" w:rsidRPr="005B7E79" w:rsidRDefault="00836857" w:rsidP="00476B15">
    <w:pPr>
      <w:pStyle w:val="Nagwek"/>
      <w:jc w:val="right"/>
      <w:rPr>
        <w:color w:val="948A54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B8309" w14:textId="77777777" w:rsidR="002051F2" w:rsidRPr="002051F2" w:rsidRDefault="00276CB1" w:rsidP="002051F2">
    <w:pPr>
      <w:pStyle w:val="Nagwek"/>
      <w:jc w:val="right"/>
      <w:rPr>
        <w:lang w:val="pl-PL"/>
      </w:rPr>
    </w:pPr>
    <w:r>
      <w:rPr>
        <w:lang w:val="pl-PL"/>
      </w:rPr>
      <w:t>Wer. I/19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D17"/>
    <w:rsid w:val="000035A8"/>
    <w:rsid w:val="00077B18"/>
    <w:rsid w:val="000A7DC1"/>
    <w:rsid w:val="000C17AB"/>
    <w:rsid w:val="000F7445"/>
    <w:rsid w:val="0010470D"/>
    <w:rsid w:val="00113D6E"/>
    <w:rsid w:val="00126D31"/>
    <w:rsid w:val="001444C4"/>
    <w:rsid w:val="001624C4"/>
    <w:rsid w:val="001718B0"/>
    <w:rsid w:val="001720AA"/>
    <w:rsid w:val="0018439D"/>
    <w:rsid w:val="001A2125"/>
    <w:rsid w:val="001B4B5E"/>
    <w:rsid w:val="001B4C6E"/>
    <w:rsid w:val="001C4207"/>
    <w:rsid w:val="001C6B68"/>
    <w:rsid w:val="002051F2"/>
    <w:rsid w:val="00224960"/>
    <w:rsid w:val="00233AE1"/>
    <w:rsid w:val="00276CB1"/>
    <w:rsid w:val="002A5206"/>
    <w:rsid w:val="002B52C9"/>
    <w:rsid w:val="002F4D41"/>
    <w:rsid w:val="0030737B"/>
    <w:rsid w:val="00321D17"/>
    <w:rsid w:val="0034434E"/>
    <w:rsid w:val="00346DC3"/>
    <w:rsid w:val="00356324"/>
    <w:rsid w:val="00357DD4"/>
    <w:rsid w:val="00390DA5"/>
    <w:rsid w:val="00393906"/>
    <w:rsid w:val="003F7C70"/>
    <w:rsid w:val="004550D8"/>
    <w:rsid w:val="00472C88"/>
    <w:rsid w:val="00476B15"/>
    <w:rsid w:val="00481023"/>
    <w:rsid w:val="004F1D1F"/>
    <w:rsid w:val="004F6050"/>
    <w:rsid w:val="00501FC5"/>
    <w:rsid w:val="00511C01"/>
    <w:rsid w:val="00536020"/>
    <w:rsid w:val="00583B8B"/>
    <w:rsid w:val="0058495C"/>
    <w:rsid w:val="00596E40"/>
    <w:rsid w:val="00597F50"/>
    <w:rsid w:val="005B7E79"/>
    <w:rsid w:val="005E230F"/>
    <w:rsid w:val="00612877"/>
    <w:rsid w:val="00621B0F"/>
    <w:rsid w:val="0066762B"/>
    <w:rsid w:val="00682C57"/>
    <w:rsid w:val="006A55B7"/>
    <w:rsid w:val="006D2CFB"/>
    <w:rsid w:val="007233AA"/>
    <w:rsid w:val="00763651"/>
    <w:rsid w:val="007644D7"/>
    <w:rsid w:val="00772E82"/>
    <w:rsid w:val="00782985"/>
    <w:rsid w:val="007E32A9"/>
    <w:rsid w:val="00807FA7"/>
    <w:rsid w:val="008267D2"/>
    <w:rsid w:val="00836857"/>
    <w:rsid w:val="00897056"/>
    <w:rsid w:val="008A01C1"/>
    <w:rsid w:val="008C39CB"/>
    <w:rsid w:val="008E578B"/>
    <w:rsid w:val="009067DF"/>
    <w:rsid w:val="0092553C"/>
    <w:rsid w:val="00925B13"/>
    <w:rsid w:val="00941394"/>
    <w:rsid w:val="00954FC1"/>
    <w:rsid w:val="009C28DD"/>
    <w:rsid w:val="009D4EFC"/>
    <w:rsid w:val="009F6172"/>
    <w:rsid w:val="00A01449"/>
    <w:rsid w:val="00A209F8"/>
    <w:rsid w:val="00AA66F3"/>
    <w:rsid w:val="00B02CED"/>
    <w:rsid w:val="00B066A6"/>
    <w:rsid w:val="00B27BA0"/>
    <w:rsid w:val="00B43B7D"/>
    <w:rsid w:val="00B67C17"/>
    <w:rsid w:val="00B67F98"/>
    <w:rsid w:val="00BB5E89"/>
    <w:rsid w:val="00BB621B"/>
    <w:rsid w:val="00BC5A3F"/>
    <w:rsid w:val="00CA7FA0"/>
    <w:rsid w:val="00CF3487"/>
    <w:rsid w:val="00CF3FE5"/>
    <w:rsid w:val="00D2225D"/>
    <w:rsid w:val="00D3195B"/>
    <w:rsid w:val="00D40A87"/>
    <w:rsid w:val="00D90A2E"/>
    <w:rsid w:val="00D91E60"/>
    <w:rsid w:val="00DC1FAE"/>
    <w:rsid w:val="00E348DE"/>
    <w:rsid w:val="00ED471F"/>
    <w:rsid w:val="00F07101"/>
    <w:rsid w:val="00FB0EA5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62AF690"/>
  <w15:docId w15:val="{D5CAFE8B-0F4D-49C1-9B5A-17E819F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strybucja@biomerieux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ystrybucja@biomerieux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A3CA-ED61-46B8-AAE0-DB87E2EB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_Warszawa,</vt:lpstr>
    </vt:vector>
  </TitlesOfParts>
  <Company>bioMerieux Polska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_Warszawa,</dc:title>
  <dc:subject/>
  <dc:creator>bioMérieux Polska</dc:creator>
  <cp:keywords/>
  <cp:lastModifiedBy>SLADOWSKA Elzbieta</cp:lastModifiedBy>
  <cp:revision>2</cp:revision>
  <cp:lastPrinted>2013-01-29T10:08:00Z</cp:lastPrinted>
  <dcterms:created xsi:type="dcterms:W3CDTF">2025-05-22T13:12:00Z</dcterms:created>
  <dcterms:modified xsi:type="dcterms:W3CDTF">2025-05-22T13:12:00Z</dcterms:modified>
</cp:coreProperties>
</file>