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BC6F2" w14:textId="0115EF03" w:rsidR="00B92928" w:rsidRPr="00B92928" w:rsidRDefault="00B92928" w:rsidP="00B92928">
      <w:pPr>
        <w:jc w:val="right"/>
        <w:rPr>
          <w:rFonts w:ascii="Arial" w:hAnsi="Arial" w:cs="Arial"/>
          <w:i/>
          <w:caps/>
        </w:rPr>
      </w:pPr>
      <w:r w:rsidRPr="00B92928">
        <w:rPr>
          <w:rFonts w:ascii="Arial" w:hAnsi="Arial" w:cs="Arial"/>
          <w:i/>
          <w:caps/>
        </w:rPr>
        <w:t>Załącznik nr 3 do SWZ</w:t>
      </w:r>
    </w:p>
    <w:p w14:paraId="374B0DB4" w14:textId="2B2069E9" w:rsidR="00B27FC4" w:rsidRPr="00511FDF" w:rsidRDefault="00EF43A1" w:rsidP="00B27FC4">
      <w:pPr>
        <w:jc w:val="center"/>
        <w:rPr>
          <w:rFonts w:ascii="Arial" w:hAnsi="Arial" w:cs="Arial"/>
          <w:b/>
          <w:caps/>
        </w:rPr>
      </w:pPr>
      <w:r w:rsidRPr="00511FDF">
        <w:rPr>
          <w:rFonts w:ascii="Arial" w:hAnsi="Arial" w:cs="Arial"/>
          <w:b/>
          <w:caps/>
        </w:rPr>
        <w:t xml:space="preserve">Opis </w:t>
      </w:r>
      <w:r w:rsidR="00B27FC4" w:rsidRPr="00511FDF">
        <w:rPr>
          <w:rFonts w:ascii="Arial" w:hAnsi="Arial" w:cs="Arial"/>
          <w:b/>
          <w:caps/>
        </w:rPr>
        <w:t>PRZEDMIOTU ZAMÓWIENIA</w:t>
      </w:r>
    </w:p>
    <w:p w14:paraId="55598F73" w14:textId="77777777" w:rsidR="00B27FC4" w:rsidRPr="00511FDF" w:rsidRDefault="00B27FC4" w:rsidP="00B27FC4">
      <w:pPr>
        <w:rPr>
          <w:rFonts w:ascii="Arial" w:hAnsi="Arial" w:cs="Arial"/>
          <w:b/>
        </w:rPr>
      </w:pPr>
    </w:p>
    <w:p w14:paraId="67E11F8B" w14:textId="77777777" w:rsidR="00267216" w:rsidRPr="00511FDF" w:rsidRDefault="00267216" w:rsidP="0026721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4"/>
        </w:rPr>
      </w:pPr>
      <w:r w:rsidRPr="00511FDF">
        <w:rPr>
          <w:rFonts w:ascii="Arial" w:hAnsi="Arial" w:cs="Arial"/>
          <w:sz w:val="24"/>
        </w:rPr>
        <w:t>SZCZEGÓŁOWY OPIS PRZEDMIOTU ZAMÓWIENIA</w:t>
      </w:r>
    </w:p>
    <w:p w14:paraId="4283FF7F" w14:textId="77777777" w:rsidR="00394004" w:rsidRPr="00511FDF" w:rsidRDefault="00394004" w:rsidP="0026721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4"/>
        </w:rPr>
      </w:pPr>
    </w:p>
    <w:p w14:paraId="5CED8978" w14:textId="77777777" w:rsidR="00ED425C" w:rsidRPr="00511FDF" w:rsidRDefault="002F62AB" w:rsidP="00860217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60"/>
        <w:jc w:val="both"/>
        <w:rPr>
          <w:rFonts w:ascii="Arial" w:hAnsi="Arial" w:cs="Arial"/>
          <w:bCs/>
          <w:sz w:val="24"/>
        </w:rPr>
      </w:pPr>
      <w:r w:rsidRPr="00511FDF">
        <w:rPr>
          <w:rFonts w:ascii="Arial" w:hAnsi="Arial" w:cs="Arial"/>
          <w:sz w:val="24"/>
        </w:rPr>
        <w:t>Przedmiotem zamó</w:t>
      </w:r>
      <w:r w:rsidR="001C255B" w:rsidRPr="00511FDF">
        <w:rPr>
          <w:rFonts w:ascii="Arial" w:hAnsi="Arial" w:cs="Arial"/>
          <w:sz w:val="24"/>
        </w:rPr>
        <w:t>wienia:</w:t>
      </w:r>
      <w:r w:rsidR="001C255B" w:rsidRPr="00511FDF">
        <w:rPr>
          <w:rFonts w:ascii="Arial" w:hAnsi="Arial" w:cs="Arial"/>
          <w:b w:val="0"/>
          <w:sz w:val="24"/>
        </w:rPr>
        <w:t xml:space="preserve"> </w:t>
      </w:r>
    </w:p>
    <w:p w14:paraId="1FBFB4BC" w14:textId="7BECD21B" w:rsidR="00195354" w:rsidRDefault="00394004" w:rsidP="0086021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360"/>
        <w:jc w:val="both"/>
        <w:rPr>
          <w:rFonts w:ascii="Arial" w:hAnsi="Arial" w:cs="Arial"/>
          <w:b w:val="0"/>
          <w:sz w:val="24"/>
        </w:rPr>
      </w:pPr>
      <w:r w:rsidRPr="00511FDF">
        <w:rPr>
          <w:rFonts w:ascii="Arial" w:hAnsi="Arial" w:cs="Arial"/>
          <w:b w:val="0"/>
          <w:sz w:val="24"/>
        </w:rPr>
        <w:t>Usługa polegająca na</w:t>
      </w:r>
      <w:r w:rsidR="00F354DF">
        <w:rPr>
          <w:rFonts w:ascii="Arial" w:hAnsi="Arial" w:cs="Arial"/>
          <w:b w:val="0"/>
          <w:sz w:val="24"/>
        </w:rPr>
        <w:t xml:space="preserve"> wyposażeniu pojazdów sanitarnych pozostających na zaopatrzeniu 24 Wojskowego Oddziału Gospodarczego w kratownice.</w:t>
      </w:r>
    </w:p>
    <w:p w14:paraId="6CB5D2D2" w14:textId="30BCD6BF" w:rsidR="00777865" w:rsidRPr="00511FDF" w:rsidRDefault="00777865" w:rsidP="0086021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360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Kratownice ochronne instalowane na zewnątrz szyby przedniej oraz szyb bocznych (kabina kierowcy oraz przedział medyczny) oraz tylnych i reflektorów w celu zapewnienia maksymalnego bezpieczeństwa osób będących wewnątrz pojazdów.</w:t>
      </w:r>
    </w:p>
    <w:p w14:paraId="1885589B" w14:textId="77777777" w:rsidR="002F205A" w:rsidRPr="00511FDF" w:rsidRDefault="002F205A" w:rsidP="0086021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360"/>
        <w:jc w:val="both"/>
        <w:rPr>
          <w:rFonts w:ascii="Arial" w:hAnsi="Arial" w:cs="Arial"/>
          <w:b w:val="0"/>
          <w:sz w:val="24"/>
        </w:rPr>
      </w:pPr>
      <w:r w:rsidRPr="00511FDF">
        <w:rPr>
          <w:rFonts w:ascii="Arial" w:hAnsi="Arial" w:cs="Arial"/>
          <w:b w:val="0"/>
          <w:sz w:val="24"/>
        </w:rPr>
        <w:t>Zamówienie podstawowe:</w:t>
      </w:r>
    </w:p>
    <w:p w14:paraId="4EA4F0A6" w14:textId="77777777" w:rsidR="002F205A" w:rsidRPr="00511FDF" w:rsidRDefault="002F205A" w:rsidP="0086021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360"/>
        <w:jc w:val="both"/>
        <w:rPr>
          <w:rFonts w:ascii="Arial" w:hAnsi="Arial" w:cs="Arial"/>
          <w:b w:val="0"/>
          <w:sz w:val="24"/>
        </w:rPr>
      </w:pPr>
      <w:r w:rsidRPr="00511FDF">
        <w:rPr>
          <w:rFonts w:ascii="Arial" w:hAnsi="Arial" w:cs="Arial"/>
          <w:b w:val="0"/>
          <w:sz w:val="24"/>
        </w:rPr>
        <w:t xml:space="preserve">Samochód sanitarny 4 noszowy IVECO 40 E13 WM – </w:t>
      </w:r>
      <w:r w:rsidR="009E5091" w:rsidRPr="00511FDF">
        <w:rPr>
          <w:rFonts w:ascii="Arial" w:hAnsi="Arial" w:cs="Arial"/>
          <w:b w:val="0"/>
          <w:sz w:val="24"/>
        </w:rPr>
        <w:t>8</w:t>
      </w:r>
      <w:r w:rsidR="00247E52" w:rsidRPr="00511FDF">
        <w:rPr>
          <w:rFonts w:ascii="Arial" w:hAnsi="Arial" w:cs="Arial"/>
          <w:b w:val="0"/>
          <w:sz w:val="24"/>
        </w:rPr>
        <w:t xml:space="preserve"> szt.</w:t>
      </w:r>
    </w:p>
    <w:p w14:paraId="28B0EEF1" w14:textId="77777777" w:rsidR="002F205A" w:rsidRPr="00511FDF" w:rsidRDefault="002F205A" w:rsidP="002F205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360"/>
        <w:jc w:val="both"/>
        <w:rPr>
          <w:rFonts w:ascii="Arial" w:hAnsi="Arial" w:cs="Arial"/>
          <w:b w:val="0"/>
          <w:sz w:val="24"/>
        </w:rPr>
      </w:pPr>
      <w:r w:rsidRPr="00511FDF">
        <w:rPr>
          <w:rFonts w:ascii="Arial" w:hAnsi="Arial" w:cs="Arial"/>
          <w:b w:val="0"/>
          <w:sz w:val="24"/>
        </w:rPr>
        <w:t xml:space="preserve">Samochód sanitarny 4 noszowy IVECO 40 E15 WM – </w:t>
      </w:r>
      <w:r w:rsidR="000F7A17" w:rsidRPr="00511FDF">
        <w:rPr>
          <w:rFonts w:ascii="Arial" w:hAnsi="Arial" w:cs="Arial"/>
          <w:b w:val="0"/>
          <w:sz w:val="24"/>
        </w:rPr>
        <w:t>5</w:t>
      </w:r>
      <w:r w:rsidR="00247E52" w:rsidRPr="00511FDF">
        <w:rPr>
          <w:rFonts w:ascii="Arial" w:hAnsi="Arial" w:cs="Arial"/>
          <w:b w:val="0"/>
          <w:sz w:val="24"/>
        </w:rPr>
        <w:t xml:space="preserve"> szt.</w:t>
      </w:r>
    </w:p>
    <w:p w14:paraId="26CB56D7" w14:textId="77777777" w:rsidR="002F205A" w:rsidRPr="00511FDF" w:rsidRDefault="002F205A" w:rsidP="002F205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360"/>
        <w:jc w:val="both"/>
        <w:rPr>
          <w:rFonts w:ascii="Arial" w:hAnsi="Arial" w:cs="Arial"/>
          <w:b w:val="0"/>
          <w:sz w:val="24"/>
        </w:rPr>
      </w:pPr>
      <w:r w:rsidRPr="00511FDF">
        <w:rPr>
          <w:rFonts w:ascii="Arial" w:hAnsi="Arial" w:cs="Arial"/>
          <w:b w:val="0"/>
          <w:sz w:val="24"/>
        </w:rPr>
        <w:t>Zamówienie opcjonalne:</w:t>
      </w:r>
    </w:p>
    <w:p w14:paraId="61CF2DED" w14:textId="77777777" w:rsidR="002F205A" w:rsidRPr="00511FDF" w:rsidRDefault="002F205A" w:rsidP="007B7F0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360"/>
        <w:jc w:val="both"/>
        <w:rPr>
          <w:rFonts w:ascii="Arial" w:hAnsi="Arial" w:cs="Arial"/>
          <w:b w:val="0"/>
          <w:sz w:val="24"/>
        </w:rPr>
      </w:pPr>
      <w:r w:rsidRPr="00511FDF">
        <w:rPr>
          <w:rFonts w:ascii="Arial" w:hAnsi="Arial" w:cs="Arial"/>
          <w:b w:val="0"/>
          <w:sz w:val="24"/>
        </w:rPr>
        <w:t xml:space="preserve">Samochód sanitarny 4 noszowy IVECO 40 E13 WM – </w:t>
      </w:r>
      <w:r w:rsidR="00977D7A" w:rsidRPr="00511FDF">
        <w:rPr>
          <w:rFonts w:ascii="Arial" w:hAnsi="Arial" w:cs="Arial"/>
          <w:b w:val="0"/>
          <w:sz w:val="24"/>
        </w:rPr>
        <w:t>5</w:t>
      </w:r>
      <w:r w:rsidR="00247E52" w:rsidRPr="00511FDF">
        <w:rPr>
          <w:rFonts w:ascii="Arial" w:hAnsi="Arial" w:cs="Arial"/>
          <w:b w:val="0"/>
          <w:sz w:val="24"/>
        </w:rPr>
        <w:t xml:space="preserve"> szt.</w:t>
      </w:r>
    </w:p>
    <w:p w14:paraId="6421C34C" w14:textId="77777777" w:rsidR="00860217" w:rsidRPr="00511FDF" w:rsidRDefault="00C60239" w:rsidP="00860217">
      <w:pPr>
        <w:pStyle w:val="Tytu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360"/>
        <w:jc w:val="both"/>
        <w:rPr>
          <w:rFonts w:ascii="Arial" w:hAnsi="Arial" w:cs="Arial"/>
          <w:b w:val="0"/>
          <w:bCs/>
          <w:sz w:val="24"/>
        </w:rPr>
      </w:pPr>
      <w:r w:rsidRPr="00511FDF">
        <w:rPr>
          <w:rFonts w:ascii="Arial" w:hAnsi="Arial" w:cs="Arial"/>
          <w:sz w:val="24"/>
        </w:rPr>
        <w:t>Termin wykonania</w:t>
      </w:r>
      <w:r w:rsidRPr="00511FDF">
        <w:rPr>
          <w:rFonts w:ascii="Arial" w:hAnsi="Arial" w:cs="Arial"/>
          <w:b w:val="0"/>
          <w:sz w:val="24"/>
        </w:rPr>
        <w:t>: zamówieni</w:t>
      </w:r>
      <w:r w:rsidR="001D769D" w:rsidRPr="00511FDF">
        <w:rPr>
          <w:rFonts w:ascii="Arial" w:hAnsi="Arial" w:cs="Arial"/>
          <w:b w:val="0"/>
          <w:sz w:val="24"/>
        </w:rPr>
        <w:t>a</w:t>
      </w:r>
      <w:r w:rsidRPr="00511FDF">
        <w:rPr>
          <w:rFonts w:ascii="Arial" w:hAnsi="Arial" w:cs="Arial"/>
          <w:b w:val="0"/>
          <w:sz w:val="24"/>
        </w:rPr>
        <w:t xml:space="preserve"> powinno być zrealizowane </w:t>
      </w:r>
      <w:r w:rsidR="00394004" w:rsidRPr="00511FDF">
        <w:rPr>
          <w:rFonts w:ascii="Arial" w:hAnsi="Arial" w:cs="Arial"/>
          <w:b w:val="0"/>
          <w:sz w:val="24"/>
        </w:rPr>
        <w:t>od dni</w:t>
      </w:r>
      <w:r w:rsidR="008C28EA" w:rsidRPr="00511FDF">
        <w:rPr>
          <w:rFonts w:ascii="Arial" w:hAnsi="Arial" w:cs="Arial"/>
          <w:b w:val="0"/>
          <w:sz w:val="24"/>
        </w:rPr>
        <w:t>a podpisania umowy do dnia 28.11</w:t>
      </w:r>
      <w:r w:rsidR="00394004" w:rsidRPr="00511FDF">
        <w:rPr>
          <w:rFonts w:ascii="Arial" w:hAnsi="Arial" w:cs="Arial"/>
          <w:b w:val="0"/>
          <w:sz w:val="24"/>
        </w:rPr>
        <w:t>.2025r.</w:t>
      </w:r>
    </w:p>
    <w:p w14:paraId="7E4E3184" w14:textId="77777777" w:rsidR="00230A0D" w:rsidRPr="00511FDF" w:rsidRDefault="002F62AB" w:rsidP="00BB1BD4">
      <w:pPr>
        <w:pStyle w:val="Tytu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360"/>
        <w:jc w:val="both"/>
        <w:rPr>
          <w:rFonts w:ascii="Arial" w:hAnsi="Arial" w:cs="Arial"/>
          <w:b w:val="0"/>
          <w:bCs/>
          <w:sz w:val="24"/>
        </w:rPr>
      </w:pPr>
      <w:r w:rsidRPr="00511FDF">
        <w:rPr>
          <w:rFonts w:ascii="Arial" w:hAnsi="Arial" w:cs="Arial"/>
          <w:sz w:val="24"/>
        </w:rPr>
        <w:t xml:space="preserve">Wymagania dotyczące </w:t>
      </w:r>
      <w:r w:rsidR="00247E52" w:rsidRPr="00511FDF">
        <w:rPr>
          <w:rFonts w:ascii="Arial" w:hAnsi="Arial" w:cs="Arial"/>
          <w:sz w:val="24"/>
        </w:rPr>
        <w:t xml:space="preserve">realizacji </w:t>
      </w:r>
      <w:r w:rsidRPr="00511FDF">
        <w:rPr>
          <w:rFonts w:ascii="Arial" w:hAnsi="Arial" w:cs="Arial"/>
          <w:sz w:val="24"/>
        </w:rPr>
        <w:t>zamówienia:</w:t>
      </w:r>
    </w:p>
    <w:p w14:paraId="18CE9F46" w14:textId="77777777" w:rsidR="00D238AC" w:rsidRPr="00511FDF" w:rsidRDefault="00DC32B6" w:rsidP="00D238AC">
      <w:pPr>
        <w:pStyle w:val="Bezodstpw"/>
        <w:numPr>
          <w:ilvl w:val="0"/>
          <w:numId w:val="10"/>
        </w:numPr>
        <w:suppressAutoHyphens w:val="0"/>
        <w:spacing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11FDF">
        <w:rPr>
          <w:rFonts w:ascii="Arial" w:hAnsi="Arial" w:cs="Arial"/>
          <w:sz w:val="24"/>
          <w:szCs w:val="24"/>
        </w:rPr>
        <w:t xml:space="preserve">Miejsce realizacji usługi </w:t>
      </w:r>
      <w:r w:rsidR="00BB1BD4" w:rsidRPr="00511FDF">
        <w:rPr>
          <w:rFonts w:ascii="Arial" w:hAnsi="Arial" w:cs="Arial"/>
          <w:sz w:val="24"/>
          <w:szCs w:val="24"/>
        </w:rPr>
        <w:t>–</w:t>
      </w:r>
      <w:r w:rsidRPr="00511FDF">
        <w:rPr>
          <w:rFonts w:ascii="Arial" w:hAnsi="Arial" w:cs="Arial"/>
          <w:sz w:val="24"/>
          <w:szCs w:val="24"/>
        </w:rPr>
        <w:t xml:space="preserve"> </w:t>
      </w:r>
      <w:r w:rsidR="00BB1BD4" w:rsidRPr="00511FDF">
        <w:rPr>
          <w:rFonts w:ascii="Arial" w:hAnsi="Arial" w:cs="Arial"/>
          <w:sz w:val="24"/>
          <w:szCs w:val="24"/>
        </w:rPr>
        <w:t>Wykonawca</w:t>
      </w:r>
      <w:r w:rsidR="00310072" w:rsidRPr="00511FDF">
        <w:rPr>
          <w:rFonts w:ascii="Arial" w:hAnsi="Arial" w:cs="Arial"/>
          <w:sz w:val="24"/>
          <w:szCs w:val="24"/>
        </w:rPr>
        <w:t xml:space="preserve"> dokonuje pomiarów u użytkowników</w:t>
      </w:r>
      <w:r w:rsidR="005F6484" w:rsidRPr="00511FDF">
        <w:rPr>
          <w:rFonts w:ascii="Arial" w:hAnsi="Arial" w:cs="Arial"/>
          <w:sz w:val="24"/>
          <w:szCs w:val="24"/>
        </w:rPr>
        <w:t xml:space="preserve"> sprzętu wojskowego znajdującego</w:t>
      </w:r>
      <w:r w:rsidR="00310072" w:rsidRPr="00511FDF">
        <w:rPr>
          <w:rFonts w:ascii="Arial" w:hAnsi="Arial" w:cs="Arial"/>
          <w:sz w:val="24"/>
          <w:szCs w:val="24"/>
        </w:rPr>
        <w:t xml:space="preserve"> się w miejscowościach Giżycko,</w:t>
      </w:r>
      <w:r w:rsidR="00DA4620" w:rsidRPr="00511FDF">
        <w:rPr>
          <w:rFonts w:ascii="Arial" w:hAnsi="Arial" w:cs="Arial"/>
          <w:sz w:val="24"/>
          <w:szCs w:val="24"/>
        </w:rPr>
        <w:t xml:space="preserve"> Orzysz, Węgorzewo oraz </w:t>
      </w:r>
      <w:r w:rsidR="00310072" w:rsidRPr="00511FDF">
        <w:rPr>
          <w:rFonts w:ascii="Arial" w:hAnsi="Arial" w:cs="Arial"/>
          <w:sz w:val="24"/>
          <w:szCs w:val="24"/>
        </w:rPr>
        <w:t>G</w:t>
      </w:r>
      <w:r w:rsidR="00247E52" w:rsidRPr="00511FDF">
        <w:rPr>
          <w:rFonts w:ascii="Arial" w:hAnsi="Arial" w:cs="Arial"/>
          <w:sz w:val="24"/>
          <w:szCs w:val="24"/>
        </w:rPr>
        <w:t xml:space="preserve">ołdap, w ciągu 7 dni </w:t>
      </w:r>
      <w:r w:rsidR="007F0567" w:rsidRPr="00511FDF">
        <w:rPr>
          <w:rFonts w:ascii="Arial" w:hAnsi="Arial" w:cs="Arial"/>
          <w:sz w:val="24"/>
          <w:szCs w:val="24"/>
        </w:rPr>
        <w:t xml:space="preserve">kalendarzowych </w:t>
      </w:r>
      <w:r w:rsidR="00247E52" w:rsidRPr="00511FDF">
        <w:rPr>
          <w:rFonts w:ascii="Arial" w:hAnsi="Arial" w:cs="Arial"/>
          <w:sz w:val="24"/>
          <w:szCs w:val="24"/>
        </w:rPr>
        <w:t xml:space="preserve">od dnia podpisania umowy. </w:t>
      </w:r>
      <w:r w:rsidR="009C4391" w:rsidRPr="00511FDF">
        <w:rPr>
          <w:rFonts w:ascii="Arial" w:hAnsi="Arial" w:cs="Arial"/>
          <w:sz w:val="24"/>
          <w:szCs w:val="24"/>
        </w:rPr>
        <w:t xml:space="preserve">Po dokonaniu pomiarów sporządzony zostanie protokół. </w:t>
      </w:r>
      <w:r w:rsidR="00D238AC" w:rsidRPr="00511FDF">
        <w:rPr>
          <w:rFonts w:ascii="Arial" w:hAnsi="Arial" w:cs="Arial"/>
          <w:sz w:val="24"/>
          <w:szCs w:val="24"/>
        </w:rPr>
        <w:t>Wykaz użytkowników</w:t>
      </w:r>
      <w:r w:rsidR="009C4391" w:rsidRPr="00511FDF">
        <w:rPr>
          <w:rFonts w:ascii="Arial" w:hAnsi="Arial" w:cs="Arial"/>
          <w:sz w:val="24"/>
          <w:szCs w:val="24"/>
        </w:rPr>
        <w:t xml:space="preserve"> oraz protokół</w:t>
      </w:r>
      <w:r w:rsidR="00D238AC" w:rsidRPr="00511FDF">
        <w:rPr>
          <w:rFonts w:ascii="Arial" w:hAnsi="Arial" w:cs="Arial"/>
          <w:sz w:val="24"/>
          <w:szCs w:val="24"/>
        </w:rPr>
        <w:t xml:space="preserve"> stanowi</w:t>
      </w:r>
      <w:r w:rsidR="00247E52" w:rsidRPr="00511FDF">
        <w:rPr>
          <w:rFonts w:ascii="Arial" w:hAnsi="Arial" w:cs="Arial"/>
          <w:sz w:val="24"/>
          <w:szCs w:val="24"/>
        </w:rPr>
        <w:t xml:space="preserve"> załącznik do umowy.</w:t>
      </w:r>
      <w:r w:rsidR="00D238AC" w:rsidRPr="00511FDF">
        <w:rPr>
          <w:rFonts w:ascii="Arial" w:hAnsi="Arial" w:cs="Arial"/>
          <w:sz w:val="24"/>
          <w:szCs w:val="24"/>
        </w:rPr>
        <w:t xml:space="preserve"> </w:t>
      </w:r>
    </w:p>
    <w:p w14:paraId="49C0FFE5" w14:textId="77777777" w:rsidR="005F6484" w:rsidRPr="00511FDF" w:rsidRDefault="005F6484" w:rsidP="005F6484">
      <w:pPr>
        <w:pStyle w:val="Bezodstpw"/>
        <w:numPr>
          <w:ilvl w:val="0"/>
          <w:numId w:val="10"/>
        </w:numPr>
        <w:suppressAutoHyphens w:val="0"/>
        <w:spacing w:line="276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511FDF">
        <w:rPr>
          <w:rFonts w:ascii="Arial" w:hAnsi="Arial" w:cs="Arial"/>
          <w:sz w:val="24"/>
          <w:szCs w:val="24"/>
        </w:rPr>
        <w:t>W</w:t>
      </w:r>
      <w:r w:rsidR="00247E52" w:rsidRPr="00511FDF">
        <w:rPr>
          <w:rFonts w:ascii="Arial" w:hAnsi="Arial" w:cs="Arial"/>
          <w:sz w:val="24"/>
          <w:szCs w:val="24"/>
        </w:rPr>
        <w:t>ykonanie kratownic odbędzie się</w:t>
      </w:r>
      <w:r w:rsidR="00BB1BD4" w:rsidRPr="00511FDF">
        <w:rPr>
          <w:rFonts w:ascii="Arial" w:hAnsi="Arial" w:cs="Arial"/>
          <w:sz w:val="24"/>
          <w:szCs w:val="24"/>
        </w:rPr>
        <w:t xml:space="preserve"> w s</w:t>
      </w:r>
      <w:r w:rsidR="00310072" w:rsidRPr="00511FDF">
        <w:rPr>
          <w:rFonts w:ascii="Arial" w:hAnsi="Arial" w:cs="Arial"/>
          <w:sz w:val="24"/>
          <w:szCs w:val="24"/>
        </w:rPr>
        <w:t>iedzibie</w:t>
      </w:r>
      <w:r w:rsidR="00DC32B6" w:rsidRPr="00511FDF">
        <w:rPr>
          <w:rFonts w:ascii="Arial" w:hAnsi="Arial" w:cs="Arial"/>
          <w:sz w:val="24"/>
          <w:szCs w:val="24"/>
        </w:rPr>
        <w:t xml:space="preserve"> Wykonawcy</w:t>
      </w:r>
      <w:r w:rsidR="00247E52" w:rsidRPr="00511FDF">
        <w:rPr>
          <w:rFonts w:ascii="Arial" w:hAnsi="Arial" w:cs="Arial"/>
          <w:sz w:val="24"/>
          <w:szCs w:val="24"/>
        </w:rPr>
        <w:t xml:space="preserve"> </w:t>
      </w:r>
      <w:r w:rsidR="00247E52" w:rsidRPr="00511FDF">
        <w:rPr>
          <w:rFonts w:ascii="Arial" w:hAnsi="Arial" w:cs="Arial"/>
          <w:sz w:val="24"/>
          <w:szCs w:val="24"/>
        </w:rPr>
        <w:br/>
        <w:t xml:space="preserve">w nieprzekraczalnym terminie 21 dni </w:t>
      </w:r>
      <w:r w:rsidR="007F0567" w:rsidRPr="00511FDF">
        <w:rPr>
          <w:rFonts w:ascii="Arial" w:hAnsi="Arial" w:cs="Arial"/>
          <w:sz w:val="24"/>
          <w:szCs w:val="24"/>
        </w:rPr>
        <w:t xml:space="preserve">kalendarzowych </w:t>
      </w:r>
      <w:r w:rsidR="00247E52" w:rsidRPr="00511FDF">
        <w:rPr>
          <w:rFonts w:ascii="Arial" w:hAnsi="Arial" w:cs="Arial"/>
          <w:sz w:val="24"/>
          <w:szCs w:val="24"/>
        </w:rPr>
        <w:t>od daty dokonania pomiaru.</w:t>
      </w:r>
      <w:r w:rsidR="009C4391" w:rsidRPr="00511FDF">
        <w:rPr>
          <w:rFonts w:ascii="Arial" w:hAnsi="Arial" w:cs="Arial"/>
          <w:sz w:val="24"/>
          <w:szCs w:val="24"/>
        </w:rPr>
        <w:t xml:space="preserve"> Wykona</w:t>
      </w:r>
      <w:r w:rsidR="00FA2E0C" w:rsidRPr="00511FDF">
        <w:rPr>
          <w:rFonts w:ascii="Arial" w:hAnsi="Arial" w:cs="Arial"/>
          <w:sz w:val="24"/>
          <w:szCs w:val="24"/>
        </w:rPr>
        <w:t>wca powiadomi Zamawiającego o wykonaniu kratownic przez pocztę elektroniczną tj. ………………………………………..</w:t>
      </w:r>
    </w:p>
    <w:p w14:paraId="0C25C844" w14:textId="77777777" w:rsidR="00FB209B" w:rsidRPr="00511FDF" w:rsidRDefault="00FB209B" w:rsidP="00FB209B">
      <w:pPr>
        <w:pStyle w:val="Bezodstpw"/>
        <w:numPr>
          <w:ilvl w:val="0"/>
          <w:numId w:val="10"/>
        </w:numPr>
        <w:suppressAutoHyphens w:val="0"/>
        <w:spacing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11FDF">
        <w:rPr>
          <w:rFonts w:ascii="Arial" w:hAnsi="Arial" w:cs="Arial"/>
          <w:sz w:val="24"/>
          <w:szCs w:val="24"/>
        </w:rPr>
        <w:t xml:space="preserve">Montaż nastąpi w siedzibie Zamawiającego tj. m. Giżycko. </w:t>
      </w:r>
    </w:p>
    <w:p w14:paraId="2080848A" w14:textId="77777777" w:rsidR="00FB209B" w:rsidRPr="00511FDF" w:rsidRDefault="00FB209B" w:rsidP="005F6484">
      <w:pPr>
        <w:pStyle w:val="Bezodstpw"/>
        <w:numPr>
          <w:ilvl w:val="0"/>
          <w:numId w:val="10"/>
        </w:numPr>
        <w:suppressAutoHyphens w:val="0"/>
        <w:spacing w:line="276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511FDF">
        <w:rPr>
          <w:rFonts w:ascii="Arial" w:hAnsi="Arial" w:cs="Arial"/>
          <w:sz w:val="24"/>
          <w:szCs w:val="24"/>
        </w:rPr>
        <w:t>Wykonawc</w:t>
      </w:r>
      <w:r w:rsidR="00FA2E0C" w:rsidRPr="00511FDF">
        <w:rPr>
          <w:rFonts w:ascii="Arial" w:hAnsi="Arial" w:cs="Arial"/>
          <w:sz w:val="24"/>
          <w:szCs w:val="24"/>
        </w:rPr>
        <w:t>a wykona montaż w ciągu 7</w:t>
      </w:r>
      <w:r w:rsidRPr="00511FDF">
        <w:rPr>
          <w:rFonts w:ascii="Arial" w:hAnsi="Arial" w:cs="Arial"/>
          <w:sz w:val="24"/>
          <w:szCs w:val="24"/>
        </w:rPr>
        <w:t xml:space="preserve"> dni </w:t>
      </w:r>
      <w:r w:rsidR="00FA2E0C" w:rsidRPr="00511FDF">
        <w:rPr>
          <w:rFonts w:ascii="Arial" w:hAnsi="Arial" w:cs="Arial"/>
          <w:sz w:val="24"/>
          <w:szCs w:val="24"/>
        </w:rPr>
        <w:t xml:space="preserve">kalendarzowych </w:t>
      </w:r>
      <w:r w:rsidRPr="00511FDF">
        <w:rPr>
          <w:rFonts w:ascii="Arial" w:hAnsi="Arial" w:cs="Arial"/>
          <w:sz w:val="24"/>
          <w:szCs w:val="24"/>
        </w:rPr>
        <w:t>od dnia zgłoszenia przez Zamawiaj</w:t>
      </w:r>
      <w:r w:rsidR="000469CA" w:rsidRPr="00511FDF">
        <w:rPr>
          <w:rFonts w:ascii="Arial" w:hAnsi="Arial" w:cs="Arial"/>
          <w:sz w:val="24"/>
          <w:szCs w:val="24"/>
        </w:rPr>
        <w:t xml:space="preserve">ącego konieczności okratowania. </w:t>
      </w:r>
      <w:r w:rsidRPr="00511FDF">
        <w:rPr>
          <w:rFonts w:ascii="Arial" w:hAnsi="Arial" w:cs="Arial"/>
          <w:sz w:val="24"/>
          <w:szCs w:val="24"/>
        </w:rPr>
        <w:t>Wykonawca okratuje</w:t>
      </w:r>
      <w:r w:rsidR="008C0D8F" w:rsidRPr="00511FDF">
        <w:rPr>
          <w:rFonts w:ascii="Arial" w:hAnsi="Arial" w:cs="Arial"/>
          <w:sz w:val="24"/>
          <w:szCs w:val="24"/>
        </w:rPr>
        <w:t xml:space="preserve"> minimalnie dwa pojazdy</w:t>
      </w:r>
      <w:r w:rsidRPr="00511FDF">
        <w:rPr>
          <w:rFonts w:ascii="Arial" w:hAnsi="Arial" w:cs="Arial"/>
          <w:sz w:val="24"/>
          <w:szCs w:val="24"/>
        </w:rPr>
        <w:t xml:space="preserve"> w ciągu jednego dnia. </w:t>
      </w:r>
    </w:p>
    <w:p w14:paraId="7D695F92" w14:textId="77777777" w:rsidR="00AF60B1" w:rsidRPr="00511FDF" w:rsidRDefault="00310072" w:rsidP="005F6484">
      <w:pPr>
        <w:pStyle w:val="Bezodstpw"/>
        <w:numPr>
          <w:ilvl w:val="0"/>
          <w:numId w:val="10"/>
        </w:numPr>
        <w:suppressAutoHyphens w:val="0"/>
        <w:spacing w:line="276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511FDF">
        <w:rPr>
          <w:rFonts w:ascii="Arial" w:hAnsi="Arial" w:cs="Arial"/>
          <w:sz w:val="24"/>
          <w:szCs w:val="24"/>
        </w:rPr>
        <w:t>Zamawiający udostępni</w:t>
      </w:r>
      <w:r w:rsidR="00702D21" w:rsidRPr="00511FDF">
        <w:rPr>
          <w:rFonts w:ascii="Arial" w:hAnsi="Arial" w:cs="Arial"/>
          <w:sz w:val="24"/>
          <w:szCs w:val="24"/>
        </w:rPr>
        <w:t xml:space="preserve"> Wykonawcy pomieszczenie</w:t>
      </w:r>
      <w:r w:rsidR="00DA4620" w:rsidRPr="00511FDF">
        <w:rPr>
          <w:rFonts w:ascii="Arial" w:hAnsi="Arial" w:cs="Arial"/>
          <w:sz w:val="24"/>
          <w:szCs w:val="24"/>
        </w:rPr>
        <w:t xml:space="preserve"> bez możliwości podłączenia się do sieci elektrycznej.  </w:t>
      </w:r>
    </w:p>
    <w:p w14:paraId="4E846225" w14:textId="77777777" w:rsidR="00DC32B6" w:rsidRPr="00511FDF" w:rsidRDefault="00DC32B6" w:rsidP="00A51018">
      <w:pPr>
        <w:pStyle w:val="Bezodstpw"/>
        <w:numPr>
          <w:ilvl w:val="0"/>
          <w:numId w:val="10"/>
        </w:numPr>
        <w:suppressAutoHyphens w:val="0"/>
        <w:spacing w:line="276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511FDF">
        <w:rPr>
          <w:rFonts w:ascii="Arial" w:hAnsi="Arial" w:cs="Arial"/>
          <w:sz w:val="24"/>
          <w:szCs w:val="24"/>
        </w:rPr>
        <w:t xml:space="preserve">Przyjęcie pojazdu do instalacji kratownic </w:t>
      </w:r>
      <w:r w:rsidR="001D769D" w:rsidRPr="00511FDF">
        <w:rPr>
          <w:rFonts w:ascii="Arial" w:hAnsi="Arial" w:cs="Arial"/>
          <w:sz w:val="24"/>
          <w:szCs w:val="24"/>
        </w:rPr>
        <w:t>ochronnych zostanie potwierdzona</w:t>
      </w:r>
      <w:r w:rsidRPr="00511FDF">
        <w:rPr>
          <w:rFonts w:ascii="Arial" w:hAnsi="Arial" w:cs="Arial"/>
          <w:sz w:val="24"/>
          <w:szCs w:val="24"/>
        </w:rPr>
        <w:t xml:space="preserve"> przez </w:t>
      </w:r>
      <w:r w:rsidR="009C4391" w:rsidRPr="00511FDF">
        <w:rPr>
          <w:rFonts w:ascii="Arial" w:hAnsi="Arial" w:cs="Arial"/>
          <w:sz w:val="24"/>
          <w:szCs w:val="24"/>
        </w:rPr>
        <w:t>Wykonawcę w protokole przyjęcia/</w:t>
      </w:r>
      <w:r w:rsidR="00702D21" w:rsidRPr="00511FDF">
        <w:rPr>
          <w:rFonts w:ascii="Arial" w:hAnsi="Arial" w:cs="Arial"/>
          <w:sz w:val="24"/>
          <w:szCs w:val="24"/>
        </w:rPr>
        <w:t>odbioru</w:t>
      </w:r>
      <w:r w:rsidR="009C4391" w:rsidRPr="00511FDF">
        <w:rPr>
          <w:rFonts w:ascii="Arial" w:hAnsi="Arial" w:cs="Arial"/>
          <w:sz w:val="24"/>
          <w:szCs w:val="24"/>
        </w:rPr>
        <w:t>.</w:t>
      </w:r>
    </w:p>
    <w:p w14:paraId="47B5F3E4" w14:textId="77777777" w:rsidR="00DC32B6" w:rsidRPr="00511FDF" w:rsidRDefault="00DC32B6" w:rsidP="00A51018">
      <w:pPr>
        <w:pStyle w:val="Bezodstpw"/>
        <w:numPr>
          <w:ilvl w:val="0"/>
          <w:numId w:val="10"/>
        </w:numPr>
        <w:suppressAutoHyphens w:val="0"/>
        <w:ind w:left="567" w:hanging="284"/>
        <w:jc w:val="both"/>
        <w:rPr>
          <w:rFonts w:ascii="Arial" w:hAnsi="Arial" w:cs="Arial"/>
          <w:sz w:val="24"/>
          <w:szCs w:val="24"/>
        </w:rPr>
      </w:pPr>
      <w:r w:rsidRPr="00511FDF">
        <w:rPr>
          <w:rFonts w:ascii="Arial" w:hAnsi="Arial" w:cs="Arial"/>
          <w:sz w:val="24"/>
          <w:szCs w:val="24"/>
        </w:rPr>
        <w:t>Wykonawca ponosi pełną odpowiedzialność (utrata, uszkodzenia itp.) za sprzęt do czasu formalneg</w:t>
      </w:r>
      <w:r w:rsidR="00230A0D" w:rsidRPr="00511FDF">
        <w:rPr>
          <w:rFonts w:ascii="Arial" w:hAnsi="Arial" w:cs="Arial"/>
          <w:sz w:val="24"/>
          <w:szCs w:val="24"/>
        </w:rPr>
        <w:t>o przyjęcia przez Zamawiającego</w:t>
      </w:r>
      <w:r w:rsidRPr="00511FDF">
        <w:rPr>
          <w:rFonts w:ascii="Arial" w:hAnsi="Arial" w:cs="Arial"/>
          <w:sz w:val="24"/>
          <w:szCs w:val="24"/>
        </w:rPr>
        <w:t xml:space="preserve">, tj. do czasu podpisania przez </w:t>
      </w:r>
      <w:r w:rsidR="007B7F06" w:rsidRPr="00511FDF">
        <w:rPr>
          <w:rFonts w:ascii="Arial" w:hAnsi="Arial" w:cs="Arial"/>
          <w:sz w:val="24"/>
          <w:szCs w:val="24"/>
        </w:rPr>
        <w:t>s</w:t>
      </w:r>
      <w:r w:rsidRPr="00511FDF">
        <w:rPr>
          <w:rFonts w:ascii="Arial" w:hAnsi="Arial" w:cs="Arial"/>
          <w:sz w:val="24"/>
          <w:szCs w:val="24"/>
        </w:rPr>
        <w:t xml:space="preserve">trony protokołu </w:t>
      </w:r>
      <w:r w:rsidR="00702D21" w:rsidRPr="00511FDF">
        <w:rPr>
          <w:rFonts w:ascii="Arial" w:hAnsi="Arial" w:cs="Arial"/>
          <w:sz w:val="24"/>
          <w:szCs w:val="24"/>
        </w:rPr>
        <w:t>przyjęcia/odbioru.</w:t>
      </w:r>
    </w:p>
    <w:p w14:paraId="2A5A527D" w14:textId="77777777" w:rsidR="00DC32B6" w:rsidRPr="00511FDF" w:rsidRDefault="00DC32B6" w:rsidP="00A51018">
      <w:pPr>
        <w:pStyle w:val="Bezodstpw"/>
        <w:numPr>
          <w:ilvl w:val="0"/>
          <w:numId w:val="10"/>
        </w:numPr>
        <w:suppressAutoHyphens w:val="0"/>
        <w:ind w:left="567" w:hanging="284"/>
        <w:jc w:val="both"/>
        <w:rPr>
          <w:rFonts w:ascii="Arial" w:hAnsi="Arial" w:cs="Arial"/>
          <w:sz w:val="24"/>
          <w:szCs w:val="24"/>
        </w:rPr>
      </w:pPr>
      <w:r w:rsidRPr="00511FDF">
        <w:rPr>
          <w:rFonts w:ascii="Arial" w:hAnsi="Arial" w:cs="Arial"/>
          <w:sz w:val="24"/>
          <w:szCs w:val="24"/>
        </w:rPr>
        <w:lastRenderedPageBreak/>
        <w:t>Wykonawca oświadcza, że posiada wiedzę i doświadczenie oraz wykonuje usługi będące przedmiotem umowy w sposób profesjonalny. Wykonawca oświadcza, że posiada wszelkie uprawnienia niezbędne do realizacji niniejszej umowy.</w:t>
      </w:r>
    </w:p>
    <w:p w14:paraId="661B4506" w14:textId="77777777" w:rsidR="00DC32B6" w:rsidRPr="00511FDF" w:rsidRDefault="00DC32B6" w:rsidP="00A51018">
      <w:pPr>
        <w:pStyle w:val="Default"/>
        <w:numPr>
          <w:ilvl w:val="0"/>
          <w:numId w:val="10"/>
        </w:numPr>
        <w:ind w:left="567" w:hanging="284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>Szyba czołowa i szyby boczne pojazdu muszą być zabezpieczone przed uszkodzeniem/ zniszczeniem w przypadku ataku na pojazd podczas realizacji zadań służbowych. Zabezpieczenie musi być wykonane poprzez z</w:t>
      </w:r>
      <w:r w:rsidR="001D769D" w:rsidRPr="00511FDF">
        <w:rPr>
          <w:rFonts w:eastAsia="Times New Roman"/>
          <w:color w:val="auto"/>
          <w:lang w:eastAsia="pl-PL"/>
        </w:rPr>
        <w:t xml:space="preserve">astosowanie krat zamontowanych </w:t>
      </w:r>
      <w:r w:rsidRPr="00511FDF">
        <w:rPr>
          <w:rFonts w:eastAsia="Times New Roman"/>
          <w:color w:val="auto"/>
          <w:lang w:eastAsia="pl-PL"/>
        </w:rPr>
        <w:t xml:space="preserve">po zewnętrznej stronie pojazdu. </w:t>
      </w:r>
    </w:p>
    <w:p w14:paraId="3F33D930" w14:textId="77777777" w:rsidR="00DC32B6" w:rsidRPr="00511FDF" w:rsidRDefault="00DC32B6" w:rsidP="00A51018">
      <w:pPr>
        <w:pStyle w:val="Default"/>
        <w:numPr>
          <w:ilvl w:val="0"/>
          <w:numId w:val="10"/>
        </w:numPr>
        <w:ind w:left="567" w:hanging="284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 xml:space="preserve">Zastosowane rozwiązanie techniczne musi zapewniać w każdej pozycji kraty, co najmniej: </w:t>
      </w:r>
    </w:p>
    <w:p w14:paraId="431FD064" w14:textId="77777777" w:rsidR="00DC32B6" w:rsidRPr="00511FDF" w:rsidRDefault="00DC32B6" w:rsidP="00A51018">
      <w:pPr>
        <w:pStyle w:val="Default"/>
        <w:numPr>
          <w:ilvl w:val="0"/>
          <w:numId w:val="11"/>
        </w:numPr>
        <w:ind w:left="851" w:hanging="284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 xml:space="preserve">dobrą widoczność kierowcy podczas przemieszczania się pojazdu (ramy montowane na słupkach, podszybiach), </w:t>
      </w:r>
    </w:p>
    <w:p w14:paraId="368A70E2" w14:textId="77777777" w:rsidR="00DC32B6" w:rsidRPr="00511FDF" w:rsidRDefault="00DC32B6" w:rsidP="00A51018">
      <w:pPr>
        <w:pStyle w:val="Default"/>
        <w:numPr>
          <w:ilvl w:val="0"/>
          <w:numId w:val="11"/>
        </w:numPr>
        <w:ind w:left="851" w:hanging="284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 xml:space="preserve">stabilność kraty w każdej pozycji oraz brak możliwości jej samoczynnego przemieszczania się, </w:t>
      </w:r>
    </w:p>
    <w:p w14:paraId="78195ECC" w14:textId="77777777" w:rsidR="00DC32B6" w:rsidRPr="00511FDF" w:rsidRDefault="00DC32B6" w:rsidP="00A51018">
      <w:pPr>
        <w:pStyle w:val="Default"/>
        <w:numPr>
          <w:ilvl w:val="0"/>
          <w:numId w:val="11"/>
        </w:numPr>
        <w:ind w:left="851" w:hanging="284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 xml:space="preserve">dobrą widoczność z zewnątrz elementów świetlnej sygnalizacji uprzywilejowania w ruchu i świateł zewnętrznych pojazdu. </w:t>
      </w:r>
    </w:p>
    <w:p w14:paraId="0056AA01" w14:textId="77777777" w:rsidR="00A51018" w:rsidRPr="00511FDF" w:rsidRDefault="00DC32B6" w:rsidP="00A51018">
      <w:pPr>
        <w:pStyle w:val="Default"/>
        <w:numPr>
          <w:ilvl w:val="0"/>
          <w:numId w:val="10"/>
        </w:numPr>
        <w:ind w:left="567" w:hanging="284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>Osłona szyby c</w:t>
      </w:r>
      <w:r w:rsidR="001D769D" w:rsidRPr="00511FDF">
        <w:rPr>
          <w:rFonts w:eastAsia="Times New Roman"/>
          <w:color w:val="auto"/>
          <w:lang w:eastAsia="pl-PL"/>
        </w:rPr>
        <w:t>zołowej oraz szyb bocznych musi</w:t>
      </w:r>
      <w:r w:rsidRPr="00511FDF">
        <w:rPr>
          <w:rFonts w:eastAsia="Times New Roman"/>
          <w:color w:val="auto"/>
          <w:lang w:eastAsia="pl-PL"/>
        </w:rPr>
        <w:t xml:space="preserve"> posiadać konstrukcję umożliwiającą dokonanie ich szybkiego demontażu/montażu bez użyc</w:t>
      </w:r>
      <w:r w:rsidR="001D769D" w:rsidRPr="00511FDF">
        <w:rPr>
          <w:rFonts w:eastAsia="Times New Roman"/>
          <w:color w:val="auto"/>
          <w:lang w:eastAsia="pl-PL"/>
        </w:rPr>
        <w:t xml:space="preserve">ia narzędzi w dowolnym miejscu </w:t>
      </w:r>
      <w:r w:rsidRPr="00511FDF">
        <w:rPr>
          <w:rFonts w:eastAsia="Times New Roman"/>
          <w:color w:val="auto"/>
          <w:lang w:eastAsia="pl-PL"/>
        </w:rPr>
        <w:t xml:space="preserve">i czasie. </w:t>
      </w:r>
    </w:p>
    <w:p w14:paraId="17C49F70" w14:textId="77777777" w:rsidR="00DC32B6" w:rsidRPr="00511FDF" w:rsidRDefault="00DC32B6" w:rsidP="00A51018">
      <w:pPr>
        <w:pStyle w:val="Default"/>
        <w:numPr>
          <w:ilvl w:val="0"/>
          <w:numId w:val="10"/>
        </w:numPr>
        <w:ind w:left="567" w:hanging="284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 xml:space="preserve">Kraty należy wykonać w następujący sposób: </w:t>
      </w:r>
    </w:p>
    <w:p w14:paraId="6D255292" w14:textId="6857E834" w:rsidR="00DC32B6" w:rsidRPr="00511FDF" w:rsidRDefault="00DC32B6" w:rsidP="00A51018">
      <w:pPr>
        <w:pStyle w:val="Default"/>
        <w:numPr>
          <w:ilvl w:val="0"/>
          <w:numId w:val="12"/>
        </w:numPr>
        <w:spacing w:after="20"/>
        <w:ind w:left="851" w:hanging="284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 xml:space="preserve">Średnica oczka 3-5 cm </w:t>
      </w:r>
      <w:r w:rsidR="006562B5">
        <w:rPr>
          <w:rFonts w:eastAsia="Times New Roman"/>
          <w:color w:val="auto"/>
          <w:lang w:eastAsia="pl-PL"/>
        </w:rPr>
        <w:t>(+- 5 mm)</w:t>
      </w:r>
    </w:p>
    <w:p w14:paraId="4BDD8CCD" w14:textId="77777777" w:rsidR="00DC32B6" w:rsidRPr="00511FDF" w:rsidRDefault="00DC32B6" w:rsidP="00A51018">
      <w:pPr>
        <w:pStyle w:val="Default"/>
        <w:numPr>
          <w:ilvl w:val="0"/>
          <w:numId w:val="12"/>
        </w:numPr>
        <w:spacing w:after="20"/>
        <w:ind w:left="851" w:hanging="284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 xml:space="preserve">Grubość drutu 2,5-4 mm, </w:t>
      </w:r>
    </w:p>
    <w:p w14:paraId="0D6F77C2" w14:textId="77777777" w:rsidR="00DC32B6" w:rsidRPr="00511FDF" w:rsidRDefault="00DC32B6" w:rsidP="00A51018">
      <w:pPr>
        <w:pStyle w:val="Default"/>
        <w:numPr>
          <w:ilvl w:val="0"/>
          <w:numId w:val="12"/>
        </w:numPr>
        <w:ind w:left="851" w:hanging="284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>Wymiary dostosowane do wymiarów szyb,</w:t>
      </w:r>
    </w:p>
    <w:p w14:paraId="0851F471" w14:textId="77777777" w:rsidR="00DC32B6" w:rsidRPr="00511FDF" w:rsidRDefault="00DC32B6" w:rsidP="00A51018">
      <w:pPr>
        <w:pStyle w:val="Default"/>
        <w:numPr>
          <w:ilvl w:val="0"/>
          <w:numId w:val="12"/>
        </w:numPr>
        <w:ind w:left="851" w:hanging="284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 xml:space="preserve">Odległość montażu oraz konstrukcje osłon nie mogą uniemożliwiać właściwej obsługi pojazdu (dostęp do komory silnika, praca wycieraczek itp.). </w:t>
      </w:r>
    </w:p>
    <w:p w14:paraId="4B1B57E9" w14:textId="77777777" w:rsidR="00DC32B6" w:rsidRPr="00511FDF" w:rsidRDefault="00DC32B6" w:rsidP="00A51018">
      <w:pPr>
        <w:pStyle w:val="Akapitzlist"/>
        <w:keepNext/>
        <w:keepLines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511FDF">
        <w:rPr>
          <w:rFonts w:ascii="Arial" w:hAnsi="Arial" w:cs="Arial"/>
          <w:sz w:val="24"/>
          <w:szCs w:val="24"/>
        </w:rPr>
        <w:t>Konstrukcja powinna posiadać możliwość jej szybkiego demontażu/montażu bez użycia narzędzi (zatrzaski, uchwyty metalowo-gumowe, zawiasy) przez jedną osobę w dowolnym miejscu i czasie. Po zdemontowaniu krat w nadwoziu pojazdu nie mogą pozostać niezabezpieczone otwory oraz elementy o ostrych krawędziach. Zamontowanie powinno być zaprojektowane i wykonane w taki sposób, żeby nie dopuścić do obniżenia kategorii użytkowej pojazdu w trakcie jego eksploatacji.</w:t>
      </w:r>
    </w:p>
    <w:p w14:paraId="73085CB5" w14:textId="77777777" w:rsidR="00DC32B6" w:rsidRPr="00511FDF" w:rsidRDefault="00DC32B6" w:rsidP="00A51018">
      <w:pPr>
        <w:pStyle w:val="Default"/>
        <w:numPr>
          <w:ilvl w:val="0"/>
          <w:numId w:val="10"/>
        </w:numPr>
        <w:ind w:left="567" w:hanging="284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 xml:space="preserve">Wszystkie kraty szyb muszą być: </w:t>
      </w:r>
    </w:p>
    <w:p w14:paraId="22D98E82" w14:textId="77777777" w:rsidR="00DC32B6" w:rsidRPr="00511FDF" w:rsidRDefault="00DC32B6" w:rsidP="00A51018">
      <w:pPr>
        <w:pStyle w:val="Default"/>
        <w:numPr>
          <w:ilvl w:val="0"/>
          <w:numId w:val="13"/>
        </w:numPr>
        <w:ind w:left="851" w:hanging="283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>zabezpieczone antykorozyjnie,</w:t>
      </w:r>
    </w:p>
    <w:p w14:paraId="0F3CC35B" w14:textId="77777777" w:rsidR="00DC32B6" w:rsidRDefault="00DC32B6" w:rsidP="00A51018">
      <w:pPr>
        <w:pStyle w:val="Default"/>
        <w:numPr>
          <w:ilvl w:val="0"/>
          <w:numId w:val="13"/>
        </w:numPr>
        <w:ind w:left="851" w:hanging="283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 xml:space="preserve">wykonane w kolorze czarnym, </w:t>
      </w:r>
    </w:p>
    <w:p w14:paraId="4469E810" w14:textId="5F83DAD6" w:rsidR="00BB346A" w:rsidRPr="00511FDF" w:rsidRDefault="00BB346A" w:rsidP="00A51018">
      <w:pPr>
        <w:pStyle w:val="Default"/>
        <w:numPr>
          <w:ilvl w:val="0"/>
          <w:numId w:val="13"/>
        </w:numPr>
        <w:ind w:left="851" w:hanging="283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zamocowane do elementów nadwozia pojazdu.</w:t>
      </w:r>
    </w:p>
    <w:p w14:paraId="2F1C702C" w14:textId="77777777" w:rsidR="00DC32B6" w:rsidRPr="00511FDF" w:rsidRDefault="00DC32B6" w:rsidP="00A51018">
      <w:pPr>
        <w:pStyle w:val="Default"/>
        <w:numPr>
          <w:ilvl w:val="0"/>
          <w:numId w:val="10"/>
        </w:numPr>
        <w:ind w:left="709" w:hanging="425"/>
        <w:jc w:val="both"/>
        <w:rPr>
          <w:rFonts w:eastAsia="Times New Roman"/>
          <w:color w:val="auto"/>
          <w:lang w:eastAsia="pl-PL"/>
        </w:rPr>
      </w:pPr>
      <w:r w:rsidRPr="00511FDF">
        <w:rPr>
          <w:rFonts w:eastAsia="Times New Roman"/>
          <w:color w:val="auto"/>
          <w:lang w:eastAsia="pl-PL"/>
        </w:rPr>
        <w:t xml:space="preserve">Przedmiot umowy po realizacji usługi ma być gotowy do użytkowania, bez konieczności wykonywania dodatkowych prac. </w:t>
      </w:r>
    </w:p>
    <w:p w14:paraId="71080F77" w14:textId="77777777" w:rsidR="00DC32B6" w:rsidRPr="00511FDF" w:rsidRDefault="00DC32B6" w:rsidP="00A51018">
      <w:pPr>
        <w:widowControl w:val="0"/>
        <w:numPr>
          <w:ilvl w:val="3"/>
          <w:numId w:val="10"/>
        </w:numPr>
        <w:shd w:val="clear" w:color="auto" w:fill="FFFFFF"/>
        <w:suppressAutoHyphens/>
        <w:spacing w:line="276" w:lineRule="auto"/>
        <w:ind w:left="709" w:hanging="425"/>
        <w:jc w:val="both"/>
        <w:rPr>
          <w:rFonts w:ascii="Arial" w:hAnsi="Arial" w:cs="Arial"/>
          <w:lang w:eastAsia="ar-SA"/>
        </w:rPr>
      </w:pPr>
      <w:r w:rsidRPr="00511FDF">
        <w:rPr>
          <w:rFonts w:ascii="Arial" w:hAnsi="Arial" w:cs="Arial"/>
          <w:lang w:eastAsia="ar-SA"/>
        </w:rPr>
        <w:t>Nie dopuszcza się zmian pojazdu w zakresie podzespołów i układów.</w:t>
      </w:r>
    </w:p>
    <w:p w14:paraId="5D462D02" w14:textId="606F3CC0" w:rsidR="00DC32B6" w:rsidRPr="00511FDF" w:rsidRDefault="00DC32B6" w:rsidP="00A51018">
      <w:pPr>
        <w:numPr>
          <w:ilvl w:val="0"/>
          <w:numId w:val="14"/>
        </w:numPr>
        <w:spacing w:line="276" w:lineRule="auto"/>
        <w:ind w:left="709" w:hanging="425"/>
        <w:jc w:val="both"/>
        <w:rPr>
          <w:rFonts w:ascii="Arial" w:hAnsi="Arial" w:cs="Arial"/>
          <w:lang w:eastAsia="ar-SA"/>
        </w:rPr>
      </w:pPr>
      <w:r w:rsidRPr="00511FDF">
        <w:rPr>
          <w:rFonts w:ascii="Arial" w:hAnsi="Arial" w:cs="Arial"/>
          <w:lang w:eastAsia="ar-SA"/>
        </w:rPr>
        <w:t>Wykonawca winien wykonać  przedmiot zamówienia przy użyciu elementów  fabrycznie nowych, nieużywanych, nieregenerowanych,</w:t>
      </w:r>
      <w:r w:rsidRPr="00511FDF">
        <w:rPr>
          <w:rFonts w:ascii="Arial" w:hAnsi="Arial" w:cs="Arial"/>
        </w:rPr>
        <w:t xml:space="preserve"> spełniających wymagania jakościowe, funkcjonalno-użytkowe oraz techniczne określone </w:t>
      </w:r>
      <w:r w:rsidR="00BE2E14" w:rsidRPr="00511FDF">
        <w:rPr>
          <w:rFonts w:ascii="Arial" w:hAnsi="Arial" w:cs="Arial"/>
        </w:rPr>
        <w:br/>
      </w:r>
      <w:r w:rsidRPr="00511FDF">
        <w:rPr>
          <w:rFonts w:ascii="Arial" w:hAnsi="Arial" w:cs="Arial"/>
        </w:rPr>
        <w:t xml:space="preserve">w dokumentacji technicznej producenta danego wyrobu </w:t>
      </w:r>
      <w:r w:rsidRPr="00511FDF">
        <w:rPr>
          <w:rFonts w:ascii="Arial" w:hAnsi="Arial" w:cs="Arial"/>
          <w:lang w:eastAsia="ar-SA"/>
        </w:rPr>
        <w:t xml:space="preserve">oraz  gotowych do użytkowania bez potrzeby realizacji dodatkowych zakupów.  </w:t>
      </w:r>
    </w:p>
    <w:p w14:paraId="68398B67" w14:textId="77777777" w:rsidR="00DC32B6" w:rsidRPr="00511FDF" w:rsidRDefault="00DC32B6" w:rsidP="00A51018">
      <w:pPr>
        <w:numPr>
          <w:ilvl w:val="0"/>
          <w:numId w:val="14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FDF">
        <w:rPr>
          <w:rFonts w:ascii="Arial" w:hAnsi="Arial" w:cs="Arial"/>
        </w:rPr>
        <w:t>Wykonawca przekaże wykaz przedmiotów znajdujących się w zestawie.</w:t>
      </w:r>
    </w:p>
    <w:p w14:paraId="02A5DAEB" w14:textId="77777777" w:rsidR="00DC32B6" w:rsidRPr="00511FDF" w:rsidRDefault="00DC32B6" w:rsidP="00A51018">
      <w:pPr>
        <w:numPr>
          <w:ilvl w:val="0"/>
          <w:numId w:val="14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511FDF">
        <w:rPr>
          <w:rFonts w:ascii="Arial" w:hAnsi="Arial" w:cs="Arial"/>
        </w:rPr>
        <w:t xml:space="preserve">Wykonawca odpowiada za opracowanie stosownej dokumentacji technicznej </w:t>
      </w:r>
      <w:r w:rsidRPr="00511FDF">
        <w:rPr>
          <w:rFonts w:ascii="Arial" w:hAnsi="Arial" w:cs="Arial"/>
        </w:rPr>
        <w:br/>
        <w:t>modyfikacji nadwozia o</w:t>
      </w:r>
      <w:r w:rsidR="00B05636" w:rsidRPr="00511FDF">
        <w:rPr>
          <w:rFonts w:ascii="Arial" w:hAnsi="Arial" w:cs="Arial"/>
        </w:rPr>
        <w:t>raz instrukcji użytkowania kratownic</w:t>
      </w:r>
      <w:r w:rsidRPr="00511FDF">
        <w:rPr>
          <w:rFonts w:ascii="Arial" w:hAnsi="Arial" w:cs="Arial"/>
        </w:rPr>
        <w:t xml:space="preserve">. </w:t>
      </w:r>
    </w:p>
    <w:p w14:paraId="2FCC1D73" w14:textId="77777777" w:rsidR="00DC32B6" w:rsidRPr="00511FDF" w:rsidRDefault="00DC32B6" w:rsidP="00A51018">
      <w:pPr>
        <w:pStyle w:val="Tekstpodstawowy"/>
        <w:numPr>
          <w:ilvl w:val="0"/>
          <w:numId w:val="14"/>
        </w:numPr>
        <w:tabs>
          <w:tab w:val="clear" w:pos="709"/>
          <w:tab w:val="clear" w:pos="993"/>
        </w:tabs>
        <w:ind w:left="709" w:hanging="425"/>
        <w:jc w:val="both"/>
        <w:rPr>
          <w:rFonts w:ascii="Arial" w:hAnsi="Arial" w:cs="Arial"/>
          <w:szCs w:val="24"/>
          <w:lang w:eastAsia="ar-SA"/>
        </w:rPr>
      </w:pPr>
      <w:r w:rsidRPr="00511FDF">
        <w:rPr>
          <w:rFonts w:ascii="Arial" w:hAnsi="Arial" w:cs="Arial"/>
          <w:szCs w:val="24"/>
          <w:lang w:eastAsia="ar-SA"/>
        </w:rPr>
        <w:t>Wykonawca będzie wykonywał przedmiot umowy używając własnego sprzętu.</w:t>
      </w:r>
    </w:p>
    <w:p w14:paraId="44928179" w14:textId="339436CA" w:rsidR="002F50B7" w:rsidRDefault="00DC32B6" w:rsidP="00BD42AD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lang w:eastAsia="ar-SA"/>
        </w:rPr>
      </w:pPr>
      <w:r w:rsidRPr="00511FDF">
        <w:rPr>
          <w:rFonts w:ascii="Arial" w:hAnsi="Arial" w:cs="Arial"/>
          <w:lang w:eastAsia="ar-SA"/>
        </w:rPr>
        <w:lastRenderedPageBreak/>
        <w:t xml:space="preserve">Osobą upoważnioną i potwierdzającą wykonanie przedmiotu umowy, jest użytkownik do którego dany sprzęt jest przypisany na stanie materiałowym bądź osoba wskazana przez Zamawiającego. </w:t>
      </w:r>
    </w:p>
    <w:p w14:paraId="5806AD43" w14:textId="77777777" w:rsidR="002B7FFE" w:rsidRPr="00BD42AD" w:rsidRDefault="002B7FFE" w:rsidP="002B7FFE">
      <w:pPr>
        <w:ind w:left="284"/>
        <w:jc w:val="both"/>
        <w:rPr>
          <w:rFonts w:ascii="Arial" w:hAnsi="Arial" w:cs="Arial"/>
          <w:lang w:eastAsia="ar-SA"/>
        </w:rPr>
      </w:pPr>
      <w:bookmarkStart w:id="0" w:name="_GoBack"/>
      <w:bookmarkEnd w:id="0"/>
    </w:p>
    <w:sectPr w:rsidR="002B7FFE" w:rsidRPr="00BD42AD" w:rsidSect="009A75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A683D" w14:textId="77777777" w:rsidR="00ED29F3" w:rsidRDefault="00ED29F3">
      <w:r>
        <w:separator/>
      </w:r>
    </w:p>
  </w:endnote>
  <w:endnote w:type="continuationSeparator" w:id="0">
    <w:p w14:paraId="5830657E" w14:textId="77777777" w:rsidR="00ED29F3" w:rsidRDefault="00ED2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986A8" w14:textId="77777777"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A75E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3BFA5BC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A50C" w14:textId="77777777"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89307" w14:textId="77777777"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A75EE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BD42AD">
      <w:rPr>
        <w:b/>
        <w:noProof/>
      </w:rPr>
      <w:t>2</w:t>
    </w:r>
    <w:r w:rsidR="00380F5A" w:rsidRPr="00DB0B80">
      <w:rPr>
        <w:b/>
      </w:rPr>
      <w:fldChar w:fldCharType="end"/>
    </w:r>
  </w:p>
  <w:p w14:paraId="543D399A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4759E" w14:textId="77777777" w:rsidR="00ED29F3" w:rsidRDefault="00ED29F3">
      <w:r>
        <w:separator/>
      </w:r>
    </w:p>
  </w:footnote>
  <w:footnote w:type="continuationSeparator" w:id="0">
    <w:p w14:paraId="3AE733C3" w14:textId="77777777" w:rsidR="00ED29F3" w:rsidRDefault="00ED2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48CF9" w14:textId="77777777" w:rsidR="004336C3" w:rsidRDefault="004336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4F140" w14:textId="77777777" w:rsidR="004336C3" w:rsidRDefault="004336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5A117" w14:textId="77777777"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141BF"/>
    <w:multiLevelType w:val="hybridMultilevel"/>
    <w:tmpl w:val="EAE2A6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773A2"/>
    <w:multiLevelType w:val="hybridMultilevel"/>
    <w:tmpl w:val="BFB631BC"/>
    <w:lvl w:ilvl="0" w:tplc="570004EC">
      <w:start w:val="1"/>
      <w:numFmt w:val="decimal"/>
      <w:lvlText w:val="%1."/>
      <w:lvlJc w:val="left"/>
      <w:pPr>
        <w:tabs>
          <w:tab w:val="num" w:pos="-218"/>
        </w:tabs>
        <w:ind w:left="-21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37EE029A">
      <w:start w:val="1"/>
      <w:numFmt w:val="lowerLetter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C89136A"/>
    <w:multiLevelType w:val="hybridMultilevel"/>
    <w:tmpl w:val="23747DE8"/>
    <w:lvl w:ilvl="0" w:tplc="B7166F0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1753D"/>
    <w:multiLevelType w:val="hybridMultilevel"/>
    <w:tmpl w:val="D7BA77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64E11C6"/>
    <w:multiLevelType w:val="hybridMultilevel"/>
    <w:tmpl w:val="039E1B1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3EE92F11"/>
    <w:multiLevelType w:val="hybridMultilevel"/>
    <w:tmpl w:val="BC1870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D460A6"/>
    <w:multiLevelType w:val="hybridMultilevel"/>
    <w:tmpl w:val="3034A42E"/>
    <w:lvl w:ilvl="0" w:tplc="5A0AA60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34E84"/>
    <w:multiLevelType w:val="hybridMultilevel"/>
    <w:tmpl w:val="E05238A6"/>
    <w:lvl w:ilvl="0" w:tplc="C4E6446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5669F"/>
    <w:multiLevelType w:val="hybridMultilevel"/>
    <w:tmpl w:val="BE1E0E34"/>
    <w:lvl w:ilvl="0" w:tplc="639007A0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7D3109D"/>
    <w:multiLevelType w:val="hybridMultilevel"/>
    <w:tmpl w:val="1738FEFA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1" w15:restartNumberingAfterBreak="0">
    <w:nsid w:val="58FC11F5"/>
    <w:multiLevelType w:val="hybridMultilevel"/>
    <w:tmpl w:val="FB707D0E"/>
    <w:lvl w:ilvl="0" w:tplc="F8FC99FC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E206A270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6821FD4">
      <w:start w:val="14"/>
      <w:numFmt w:val="decimal"/>
      <w:lvlText w:val="%4."/>
      <w:lvlJc w:val="left"/>
      <w:pPr>
        <w:ind w:left="34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6EC3065B"/>
    <w:multiLevelType w:val="hybridMultilevel"/>
    <w:tmpl w:val="F26483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2241D7B"/>
    <w:multiLevelType w:val="hybridMultilevel"/>
    <w:tmpl w:val="B1548D86"/>
    <w:lvl w:ilvl="0" w:tplc="C84E113A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13"/>
  </w:num>
  <w:num w:numId="9">
    <w:abstractNumId w:val="2"/>
  </w:num>
  <w:num w:numId="10">
    <w:abstractNumId w:val="11"/>
  </w:num>
  <w:num w:numId="11">
    <w:abstractNumId w:val="0"/>
  </w:num>
  <w:num w:numId="12">
    <w:abstractNumId w:val="10"/>
  </w:num>
  <w:num w:numId="13">
    <w:abstractNumId w:val="4"/>
  </w:num>
  <w:num w:numId="14">
    <w:abstractNumId w:val="6"/>
  </w:num>
  <w:num w:numId="1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23479"/>
    <w:rsid w:val="000325F4"/>
    <w:rsid w:val="00036DA0"/>
    <w:rsid w:val="0004134D"/>
    <w:rsid w:val="000469CA"/>
    <w:rsid w:val="00064DD7"/>
    <w:rsid w:val="00065BB5"/>
    <w:rsid w:val="0007347A"/>
    <w:rsid w:val="000827A7"/>
    <w:rsid w:val="00094F2C"/>
    <w:rsid w:val="000A1D5F"/>
    <w:rsid w:val="000B0522"/>
    <w:rsid w:val="000B0BC8"/>
    <w:rsid w:val="000C5ABD"/>
    <w:rsid w:val="000E46BB"/>
    <w:rsid w:val="000E693B"/>
    <w:rsid w:val="000F0194"/>
    <w:rsid w:val="000F7A17"/>
    <w:rsid w:val="00124180"/>
    <w:rsid w:val="00147528"/>
    <w:rsid w:val="001613F5"/>
    <w:rsid w:val="001655E5"/>
    <w:rsid w:val="0018250A"/>
    <w:rsid w:val="0018418A"/>
    <w:rsid w:val="00184603"/>
    <w:rsid w:val="00195354"/>
    <w:rsid w:val="001B4B04"/>
    <w:rsid w:val="001C1878"/>
    <w:rsid w:val="001C255B"/>
    <w:rsid w:val="001C42BC"/>
    <w:rsid w:val="001D6177"/>
    <w:rsid w:val="001D769D"/>
    <w:rsid w:val="001E4E6A"/>
    <w:rsid w:val="001F56B9"/>
    <w:rsid w:val="00212429"/>
    <w:rsid w:val="00212726"/>
    <w:rsid w:val="00226C8D"/>
    <w:rsid w:val="00230A0D"/>
    <w:rsid w:val="002400AB"/>
    <w:rsid w:val="00241A76"/>
    <w:rsid w:val="00247E52"/>
    <w:rsid w:val="002545A1"/>
    <w:rsid w:val="00267216"/>
    <w:rsid w:val="00280A02"/>
    <w:rsid w:val="0029778F"/>
    <w:rsid w:val="00297D1F"/>
    <w:rsid w:val="002B6B53"/>
    <w:rsid w:val="002B7FFE"/>
    <w:rsid w:val="002C0814"/>
    <w:rsid w:val="002F205A"/>
    <w:rsid w:val="002F4F69"/>
    <w:rsid w:val="002F50B7"/>
    <w:rsid w:val="002F62AB"/>
    <w:rsid w:val="00300DE1"/>
    <w:rsid w:val="003030A5"/>
    <w:rsid w:val="00303B87"/>
    <w:rsid w:val="003055B1"/>
    <w:rsid w:val="00310072"/>
    <w:rsid w:val="00322A92"/>
    <w:rsid w:val="00325659"/>
    <w:rsid w:val="003456FD"/>
    <w:rsid w:val="003465AC"/>
    <w:rsid w:val="003775C4"/>
    <w:rsid w:val="00380F5A"/>
    <w:rsid w:val="00392179"/>
    <w:rsid w:val="00394004"/>
    <w:rsid w:val="0039467C"/>
    <w:rsid w:val="003C023C"/>
    <w:rsid w:val="003E6F2F"/>
    <w:rsid w:val="003F0774"/>
    <w:rsid w:val="003F5FF9"/>
    <w:rsid w:val="004075D7"/>
    <w:rsid w:val="00410E42"/>
    <w:rsid w:val="004336C3"/>
    <w:rsid w:val="00453DE6"/>
    <w:rsid w:val="00480350"/>
    <w:rsid w:val="0049465C"/>
    <w:rsid w:val="004A771B"/>
    <w:rsid w:val="004B0D1A"/>
    <w:rsid w:val="004B3DCB"/>
    <w:rsid w:val="004D3773"/>
    <w:rsid w:val="004D5A7D"/>
    <w:rsid w:val="004D7DF9"/>
    <w:rsid w:val="004E2F0C"/>
    <w:rsid w:val="004F667A"/>
    <w:rsid w:val="00506D51"/>
    <w:rsid w:val="00511FDF"/>
    <w:rsid w:val="00515193"/>
    <w:rsid w:val="00522A0C"/>
    <w:rsid w:val="00530922"/>
    <w:rsid w:val="005430AA"/>
    <w:rsid w:val="00551030"/>
    <w:rsid w:val="00553BAE"/>
    <w:rsid w:val="00561A36"/>
    <w:rsid w:val="00573FBF"/>
    <w:rsid w:val="00587F53"/>
    <w:rsid w:val="005A57E6"/>
    <w:rsid w:val="005D7456"/>
    <w:rsid w:val="005E021C"/>
    <w:rsid w:val="005F34B9"/>
    <w:rsid w:val="005F52FF"/>
    <w:rsid w:val="005F6484"/>
    <w:rsid w:val="0060458F"/>
    <w:rsid w:val="00623463"/>
    <w:rsid w:val="00637027"/>
    <w:rsid w:val="006410E2"/>
    <w:rsid w:val="006413F8"/>
    <w:rsid w:val="006562B5"/>
    <w:rsid w:val="00672DE0"/>
    <w:rsid w:val="00677119"/>
    <w:rsid w:val="006B25AC"/>
    <w:rsid w:val="006B6870"/>
    <w:rsid w:val="006E4B88"/>
    <w:rsid w:val="00700320"/>
    <w:rsid w:val="00702D21"/>
    <w:rsid w:val="007042A3"/>
    <w:rsid w:val="0070646F"/>
    <w:rsid w:val="007128BB"/>
    <w:rsid w:val="007153B1"/>
    <w:rsid w:val="00724E34"/>
    <w:rsid w:val="007301A0"/>
    <w:rsid w:val="00740FFA"/>
    <w:rsid w:val="00746A0F"/>
    <w:rsid w:val="00746D7A"/>
    <w:rsid w:val="00777865"/>
    <w:rsid w:val="007807CD"/>
    <w:rsid w:val="007B1F09"/>
    <w:rsid w:val="007B7F06"/>
    <w:rsid w:val="007E76CC"/>
    <w:rsid w:val="007F0567"/>
    <w:rsid w:val="007F1B9A"/>
    <w:rsid w:val="007F546D"/>
    <w:rsid w:val="00810C9E"/>
    <w:rsid w:val="00814CB0"/>
    <w:rsid w:val="00817766"/>
    <w:rsid w:val="00830059"/>
    <w:rsid w:val="00857CC2"/>
    <w:rsid w:val="00860217"/>
    <w:rsid w:val="00875465"/>
    <w:rsid w:val="00876976"/>
    <w:rsid w:val="008A0EC8"/>
    <w:rsid w:val="008B143C"/>
    <w:rsid w:val="008C0D8F"/>
    <w:rsid w:val="008C28EA"/>
    <w:rsid w:val="008D2EC7"/>
    <w:rsid w:val="008F0ADF"/>
    <w:rsid w:val="008F1DE9"/>
    <w:rsid w:val="00913F46"/>
    <w:rsid w:val="0091454B"/>
    <w:rsid w:val="00941877"/>
    <w:rsid w:val="009434A0"/>
    <w:rsid w:val="00966A63"/>
    <w:rsid w:val="0097573B"/>
    <w:rsid w:val="00977D7A"/>
    <w:rsid w:val="00985691"/>
    <w:rsid w:val="009950D6"/>
    <w:rsid w:val="00997575"/>
    <w:rsid w:val="009A75EE"/>
    <w:rsid w:val="009B1483"/>
    <w:rsid w:val="009B1F19"/>
    <w:rsid w:val="009B6CBD"/>
    <w:rsid w:val="009C4391"/>
    <w:rsid w:val="009C6DB4"/>
    <w:rsid w:val="009E081C"/>
    <w:rsid w:val="009E5091"/>
    <w:rsid w:val="009F0472"/>
    <w:rsid w:val="00A27530"/>
    <w:rsid w:val="00A51018"/>
    <w:rsid w:val="00A61454"/>
    <w:rsid w:val="00A67522"/>
    <w:rsid w:val="00A70203"/>
    <w:rsid w:val="00AA104E"/>
    <w:rsid w:val="00AE4B30"/>
    <w:rsid w:val="00AE5DFF"/>
    <w:rsid w:val="00AF60B1"/>
    <w:rsid w:val="00B00C0C"/>
    <w:rsid w:val="00B05636"/>
    <w:rsid w:val="00B231D4"/>
    <w:rsid w:val="00B23314"/>
    <w:rsid w:val="00B26723"/>
    <w:rsid w:val="00B27FC4"/>
    <w:rsid w:val="00B36A73"/>
    <w:rsid w:val="00B455EF"/>
    <w:rsid w:val="00B47577"/>
    <w:rsid w:val="00B541F8"/>
    <w:rsid w:val="00B83D86"/>
    <w:rsid w:val="00B92928"/>
    <w:rsid w:val="00BB1BD4"/>
    <w:rsid w:val="00BB337E"/>
    <w:rsid w:val="00BB346A"/>
    <w:rsid w:val="00BC7DA1"/>
    <w:rsid w:val="00BD42AD"/>
    <w:rsid w:val="00BE2E14"/>
    <w:rsid w:val="00C148E4"/>
    <w:rsid w:val="00C2376C"/>
    <w:rsid w:val="00C26109"/>
    <w:rsid w:val="00C309CB"/>
    <w:rsid w:val="00C34FCE"/>
    <w:rsid w:val="00C36233"/>
    <w:rsid w:val="00C40E6A"/>
    <w:rsid w:val="00C60239"/>
    <w:rsid w:val="00CB1DED"/>
    <w:rsid w:val="00CC5EAD"/>
    <w:rsid w:val="00CE036B"/>
    <w:rsid w:val="00D01939"/>
    <w:rsid w:val="00D238AC"/>
    <w:rsid w:val="00D31509"/>
    <w:rsid w:val="00D339B3"/>
    <w:rsid w:val="00D52711"/>
    <w:rsid w:val="00D54B83"/>
    <w:rsid w:val="00D62F05"/>
    <w:rsid w:val="00D869DD"/>
    <w:rsid w:val="00D97362"/>
    <w:rsid w:val="00DA4620"/>
    <w:rsid w:val="00DA4F64"/>
    <w:rsid w:val="00DA76BE"/>
    <w:rsid w:val="00DB0B80"/>
    <w:rsid w:val="00DB62E6"/>
    <w:rsid w:val="00DC32B6"/>
    <w:rsid w:val="00DD05AB"/>
    <w:rsid w:val="00DD5B50"/>
    <w:rsid w:val="00DE2AEF"/>
    <w:rsid w:val="00DE4D9F"/>
    <w:rsid w:val="00DF57FC"/>
    <w:rsid w:val="00E11B2C"/>
    <w:rsid w:val="00E13214"/>
    <w:rsid w:val="00E21F1A"/>
    <w:rsid w:val="00E23DF2"/>
    <w:rsid w:val="00E3125E"/>
    <w:rsid w:val="00E62886"/>
    <w:rsid w:val="00E76D6E"/>
    <w:rsid w:val="00E802D5"/>
    <w:rsid w:val="00E86972"/>
    <w:rsid w:val="00E90E17"/>
    <w:rsid w:val="00ED1E7D"/>
    <w:rsid w:val="00ED29F3"/>
    <w:rsid w:val="00ED425C"/>
    <w:rsid w:val="00ED71C3"/>
    <w:rsid w:val="00ED767E"/>
    <w:rsid w:val="00EE5330"/>
    <w:rsid w:val="00EF43A1"/>
    <w:rsid w:val="00F05813"/>
    <w:rsid w:val="00F354DF"/>
    <w:rsid w:val="00F35C49"/>
    <w:rsid w:val="00F500DD"/>
    <w:rsid w:val="00F50B9A"/>
    <w:rsid w:val="00F736A2"/>
    <w:rsid w:val="00F96B22"/>
    <w:rsid w:val="00FA2E0C"/>
    <w:rsid w:val="00FA5E13"/>
    <w:rsid w:val="00FB209B"/>
    <w:rsid w:val="00FD7AA0"/>
    <w:rsid w:val="00FE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17916F"/>
  <w15:docId w15:val="{8081FB6A-B8E1-4ED6-A02A-EEB8449A5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F077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9E081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ytuZnak">
    <w:name w:val="Tytuł Znak"/>
    <w:basedOn w:val="Domylnaczcionkaakapitu"/>
    <w:link w:val="Tytu"/>
    <w:rsid w:val="00267216"/>
    <w:rPr>
      <w:b/>
      <w:sz w:val="28"/>
      <w:szCs w:val="24"/>
    </w:rPr>
  </w:style>
  <w:style w:type="paragraph" w:styleId="Bezodstpw">
    <w:name w:val="No Spacing"/>
    <w:qFormat/>
    <w:rsid w:val="00DC32B6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AkapitzlistZnak">
    <w:name w:val="Akapit z listą Znak"/>
    <w:aliases w:val="RR PGE Akapit z listą Znak,Styl 1 Znak"/>
    <w:link w:val="Akapitzlist"/>
    <w:uiPriority w:val="34"/>
    <w:locked/>
    <w:rsid w:val="00DC32B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C32B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Pogrubienie">
    <w:name w:val="Strong"/>
    <w:basedOn w:val="Domylnaczcionkaakapitu"/>
    <w:qFormat/>
    <w:rsid w:val="00ED71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9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T1drbEYwY2RrQlVoTHFVWlBJSmt4VEc1eDV3NGFOW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rUFdQWdkZWjK3+eB87vjgEM2NyVns04/BE15yqlmcXw=</DigestValue>
      </Reference>
      <Reference URI="#INFO">
        <DigestMethod Algorithm="http://www.w3.org/2001/04/xmlenc#sha256"/>
        <DigestValue>E8Enc9AQRKosNN6TKoi9Jgb9g/GlnQ4q9FcN3pF/g38=</DigestValue>
      </Reference>
    </SignedInfo>
    <SignatureValue>kwfZy9D/YDVJyRWhhjfuG/dswCp5rFFeyNSMRuvRNA9X1x/L0dSmQ8TYxMMWAnwqHFsvpy3SLEc115wcLAq64A==</SignatureValue>
    <Object Id="INFO">
      <ArrayOfString xmlns:xsd="http://www.w3.org/2001/XMLSchema" xmlns:xsi="http://www.w3.org/2001/XMLSchema-instance" xmlns="">
        <string>nOWklF0cdkBUhLqUZPIJkxTG5x5w4aNX</string>
      </ArrayOfString>
    </Object>
  </Signature>
</WrappedLabelInfo>
</file>

<file path=customXml/itemProps1.xml><?xml version="1.0" encoding="utf-8"?>
<ds:datastoreItem xmlns:ds="http://schemas.openxmlformats.org/officeDocument/2006/customXml" ds:itemID="{FC74414F-9848-4DC0-B6C9-43EF493AB4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DB89E0-6C34-48D3-8994-178FC90DBED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710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Futera Karolina</cp:lastModifiedBy>
  <cp:revision>31</cp:revision>
  <cp:lastPrinted>2025-05-14T11:31:00Z</cp:lastPrinted>
  <dcterms:created xsi:type="dcterms:W3CDTF">2025-01-08T07:42:00Z</dcterms:created>
  <dcterms:modified xsi:type="dcterms:W3CDTF">2025-05-20T07:48:00Z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b4e9adc9-6062-4d95-848e-cbf316bdcf64</vt:lpwstr>
  </property>
  <property fmtid="{D5CDD505-2E9C-101B-9397-08002B2CF9AE}" pid="3" name="bjSaver">
    <vt:lpwstr>7M8bZuaMoVgrYbGDQk+rDa0vI8ud/b/9</vt:lpwstr>
  </property>
  <property fmtid="{D5CDD505-2E9C-101B-9397-08002B2CF9AE}" pid="4" name="bjClsUserRVM">
    <vt:lpwstr>[]</vt:lpwstr>
  </property>
  <property fmtid="{D5CDD505-2E9C-101B-9397-08002B2CF9AE}" pid="5" name="s5636:Creator type=author">
    <vt:lpwstr>SzefSz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10.68.116.150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