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804EC" w:rsidRPr="00FD41DD" w:rsidRDefault="001E397B" w:rsidP="000B0102">
      <w:pPr>
        <w:autoSpaceDE w:val="0"/>
        <w:spacing w:line="360" w:lineRule="auto"/>
        <w:rPr>
          <w:rFonts w:ascii="Calibri" w:hAnsi="Calibri" w:cs="Calibri"/>
          <w:b/>
        </w:rPr>
      </w:pPr>
      <w:bookmarkStart w:id="0" w:name="_GoBack"/>
      <w:r w:rsidRPr="00FD41DD">
        <w:rPr>
          <w:rFonts w:ascii="Calibri" w:hAnsi="Calibri" w:cs="Calibri"/>
          <w:b/>
        </w:rPr>
        <w:t xml:space="preserve">Załącznik nr </w:t>
      </w:r>
      <w:r w:rsidR="00404641" w:rsidRPr="00FD41DD">
        <w:rPr>
          <w:rFonts w:ascii="Calibri" w:hAnsi="Calibri" w:cs="Calibri"/>
          <w:b/>
        </w:rPr>
        <w:t>8</w:t>
      </w:r>
      <w:r w:rsidR="007240D6" w:rsidRPr="00FD41DD">
        <w:rPr>
          <w:rFonts w:ascii="Calibri" w:hAnsi="Calibri" w:cs="Calibri"/>
          <w:b/>
        </w:rPr>
        <w:t xml:space="preserve"> </w:t>
      </w:r>
      <w:r w:rsidR="007B430B" w:rsidRPr="00FD41DD">
        <w:rPr>
          <w:rFonts w:ascii="Calibri" w:hAnsi="Calibri" w:cs="Calibri"/>
          <w:b/>
        </w:rPr>
        <w:t>do SWZ</w:t>
      </w:r>
    </w:p>
    <w:bookmarkEnd w:id="0"/>
    <w:p w:rsidR="000B0102" w:rsidRPr="000B0102" w:rsidRDefault="00404641" w:rsidP="000B0102">
      <w:pPr>
        <w:autoSpaceDE w:val="0"/>
        <w:spacing w:line="360" w:lineRule="auto"/>
        <w:rPr>
          <w:rFonts w:ascii="Calibri" w:hAnsi="Calibri" w:cs="Calibri"/>
        </w:rPr>
      </w:pPr>
      <w:r>
        <w:rPr>
          <w:rFonts w:ascii="Calibri" w:hAnsi="Calibri" w:cs="Calibri"/>
        </w:rPr>
        <w:t xml:space="preserve">Nr zamówienia: </w:t>
      </w:r>
      <w:r w:rsidR="00D751E2" w:rsidRPr="00D751E2">
        <w:rPr>
          <w:rFonts w:ascii="Calibri" w:hAnsi="Calibri" w:cs="Calibri"/>
        </w:rPr>
        <w:t>DZiK-DZP.2921.</w:t>
      </w:r>
      <w:r>
        <w:rPr>
          <w:rFonts w:ascii="Calibri" w:hAnsi="Calibri" w:cs="Calibri"/>
        </w:rPr>
        <w:t>2</w:t>
      </w:r>
      <w:r w:rsidR="00D751E2" w:rsidRPr="00D751E2">
        <w:rPr>
          <w:rFonts w:ascii="Calibri" w:hAnsi="Calibri" w:cs="Calibri"/>
        </w:rPr>
        <w:t>.202</w:t>
      </w:r>
      <w:r>
        <w:rPr>
          <w:rFonts w:ascii="Calibri" w:hAnsi="Calibri" w:cs="Calibri"/>
        </w:rPr>
        <w:t>5</w:t>
      </w:r>
    </w:p>
    <w:p w:rsidR="00610A73" w:rsidRPr="000B0102" w:rsidRDefault="00610A73" w:rsidP="000B0102">
      <w:pPr>
        <w:autoSpaceDE w:val="0"/>
        <w:spacing w:line="360" w:lineRule="auto"/>
        <w:rPr>
          <w:rFonts w:ascii="Calibri" w:eastAsia="Calibri" w:hAnsi="Calibri" w:cs="Calibri"/>
          <w:b/>
          <w:bCs/>
          <w:i/>
          <w:iCs/>
        </w:rPr>
      </w:pPr>
    </w:p>
    <w:p w:rsidR="007240D6" w:rsidRPr="00404641" w:rsidRDefault="000B0102" w:rsidP="000B0102">
      <w:pPr>
        <w:spacing w:line="360" w:lineRule="auto"/>
        <w:rPr>
          <w:rFonts w:ascii="Calibri" w:hAnsi="Calibri" w:cs="Calibri"/>
          <w:b/>
          <w:bCs/>
          <w:spacing w:val="20"/>
          <w:kern w:val="28"/>
          <w:sz w:val="28"/>
          <w:szCs w:val="28"/>
        </w:rPr>
      </w:pPr>
      <w:r w:rsidRPr="00404641">
        <w:rPr>
          <w:rFonts w:ascii="Calibri" w:hAnsi="Calibri" w:cs="Calibri"/>
          <w:b/>
          <w:bCs/>
          <w:spacing w:val="20"/>
          <w:kern w:val="28"/>
          <w:sz w:val="28"/>
          <w:szCs w:val="28"/>
        </w:rPr>
        <w:t>Zobowiązanie podmiotu udostępniającego zasoby</w:t>
      </w:r>
    </w:p>
    <w:p w:rsidR="000B0102" w:rsidRPr="000B0102" w:rsidRDefault="000B0102" w:rsidP="000B0102">
      <w:pPr>
        <w:spacing w:line="360" w:lineRule="auto"/>
        <w:rPr>
          <w:rFonts w:ascii="Calibri" w:hAnsi="Calibri" w:cs="Calibri"/>
          <w:b/>
          <w:bCs/>
          <w:kern w:val="36"/>
        </w:rPr>
      </w:pP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Na podstawie art. 118 ust. 3 ustawy z dnia 11 września 2019 r. Prawo zam</w:t>
      </w:r>
      <w:r w:rsidR="004E699B" w:rsidRPr="000B0102">
        <w:rPr>
          <w:rFonts w:ascii="Calibri" w:eastAsia="Calibri" w:hAnsi="Calibri" w:cs="Calibri"/>
          <w:lang w:eastAsia="ar-SA"/>
        </w:rPr>
        <w:t>ówień publicznych (Dz. U. z 202</w:t>
      </w:r>
      <w:r w:rsidR="000B0102">
        <w:rPr>
          <w:rFonts w:ascii="Calibri" w:eastAsia="Calibri" w:hAnsi="Calibri" w:cs="Calibri"/>
          <w:lang w:eastAsia="ar-SA"/>
        </w:rPr>
        <w:t>4</w:t>
      </w:r>
      <w:r w:rsidR="004E699B" w:rsidRPr="000B0102">
        <w:rPr>
          <w:rFonts w:ascii="Calibri" w:eastAsia="Calibri" w:hAnsi="Calibri" w:cs="Calibri"/>
          <w:lang w:eastAsia="ar-SA"/>
        </w:rPr>
        <w:t xml:space="preserve"> r., poz. 1</w:t>
      </w:r>
      <w:r w:rsidR="000B0102">
        <w:rPr>
          <w:rFonts w:ascii="Calibri" w:eastAsia="Calibri" w:hAnsi="Calibri" w:cs="Calibri"/>
          <w:lang w:eastAsia="ar-SA"/>
        </w:rPr>
        <w:t>320</w:t>
      </w:r>
      <w:r w:rsidRPr="000B0102">
        <w:rPr>
          <w:rFonts w:ascii="Calibri" w:eastAsia="Calibri" w:hAnsi="Calibri" w:cs="Calibri"/>
          <w:lang w:eastAsia="ar-SA"/>
        </w:rPr>
        <w:t xml:space="preserve">), </w:t>
      </w:r>
      <w:r w:rsidRPr="00404641">
        <w:rPr>
          <w:rFonts w:ascii="Calibri" w:eastAsia="Calibri" w:hAnsi="Calibri" w:cs="Calibri"/>
          <w:b/>
          <w:lang w:eastAsia="ar-SA"/>
        </w:rPr>
        <w:t>niniejszy dokument stanowi zobowiązanie podmiotu udostępniającego zasoby</w:t>
      </w:r>
      <w:r w:rsidRPr="00404641">
        <w:rPr>
          <w:rFonts w:ascii="Calibri" w:eastAsia="Calibri" w:hAnsi="Calibri" w:cs="Calibri"/>
          <w:lang w:eastAsia="ar-SA"/>
        </w:rPr>
        <w:t xml:space="preserve"> d</w:t>
      </w:r>
      <w:r w:rsidRPr="000B0102">
        <w:rPr>
          <w:rFonts w:ascii="Calibri" w:eastAsia="Calibri" w:hAnsi="Calibri" w:cs="Calibri"/>
          <w:lang w:eastAsia="ar-SA"/>
        </w:rPr>
        <w:t>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rsidR="007240D6" w:rsidRPr="000B0102" w:rsidRDefault="007240D6" w:rsidP="000B0102">
      <w:pPr>
        <w:spacing w:line="360" w:lineRule="auto"/>
        <w:rPr>
          <w:rFonts w:ascii="Calibri" w:eastAsia="Times New Roman" w:hAnsi="Calibri" w:cs="Calibri"/>
          <w:b/>
          <w:bCs/>
          <w:i/>
          <w:lang w:eastAsia="pl-PL"/>
        </w:rPr>
      </w:pPr>
    </w:p>
    <w:p w:rsidR="007240D6" w:rsidRPr="00404641" w:rsidRDefault="00404641" w:rsidP="00404641">
      <w:pPr>
        <w:tabs>
          <w:tab w:val="left" w:pos="2977"/>
        </w:tabs>
        <w:spacing w:after="200" w:line="360" w:lineRule="auto"/>
        <w:rPr>
          <w:rFonts w:ascii="Calibri" w:hAnsi="Calibri" w:cs="Calibri"/>
          <w:b/>
          <w:bCs/>
        </w:rPr>
      </w:pPr>
      <w:r w:rsidRPr="00404641">
        <w:rPr>
          <w:rFonts w:ascii="Calibri" w:hAnsi="Calibri" w:cs="Calibri"/>
          <w:b/>
          <w:bCs/>
        </w:rPr>
        <w:t>Świadczenie usług w zakresie transportu i zbierania odpadów chemicznych, opakowaniowych i rtęci oraz transportu i unieszkodliwiania odpadów medycznych i weterynaryjnych, w tym tkanki zwierzęcej wytworzonych w jednostkach organizacyjnych Uniwersytetu Rolniczego im. Hugona Kołłątaja w Krakowie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7240D6" w:rsidRPr="000B0102" w:rsidTr="007240D6">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7240D6" w:rsidRPr="000B0102" w:rsidRDefault="007240D6" w:rsidP="000B0102">
            <w:pPr>
              <w:spacing w:line="360" w:lineRule="auto"/>
              <w:rPr>
                <w:rFonts w:ascii="Calibri" w:eastAsia="Calibri" w:hAnsi="Calibri" w:cs="Calibri"/>
                <w:b/>
                <w:lang w:eastAsia="ar-SA"/>
              </w:rPr>
            </w:pPr>
            <w:r w:rsidRPr="000B0102">
              <w:rPr>
                <w:rFonts w:ascii="Calibri" w:eastAsia="Calibri" w:hAnsi="Calibri" w:cs="Calibri"/>
                <w:b/>
                <w:lang w:eastAsia="ar-SA"/>
              </w:rPr>
              <w:t>Wykonawca</w:t>
            </w:r>
          </w:p>
          <w:p w:rsidR="007240D6" w:rsidRPr="000B0102" w:rsidRDefault="007240D6" w:rsidP="000B0102">
            <w:pPr>
              <w:spacing w:line="360" w:lineRule="auto"/>
              <w:rPr>
                <w:rFonts w:ascii="Calibri" w:eastAsia="Times New Roman" w:hAnsi="Calibri" w:cs="Calibri"/>
                <w:lang w:eastAsia="ar-SA"/>
              </w:rPr>
            </w:pPr>
            <w:r w:rsidRPr="000B0102">
              <w:rPr>
                <w:rFonts w:ascii="Calibri" w:hAnsi="Calibri" w:cs="Calibri"/>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rsidR="007240D6" w:rsidRPr="000B0102" w:rsidRDefault="007240D6" w:rsidP="000B0102">
            <w:pPr>
              <w:spacing w:line="360" w:lineRule="auto"/>
              <w:rPr>
                <w:rFonts w:ascii="Calibri" w:eastAsia="Times New Roman" w:hAnsi="Calibri" w:cs="Calibri"/>
                <w:b/>
                <w:lang w:eastAsia="ar-SA"/>
              </w:rPr>
            </w:pPr>
            <w:r w:rsidRPr="000B0102">
              <w:rPr>
                <w:rFonts w:ascii="Calibri" w:eastAsia="Calibri" w:hAnsi="Calibri" w:cs="Calibri"/>
                <w:b/>
                <w:lang w:eastAsia="ar-SA"/>
              </w:rPr>
              <w:t>Dane podmiotu udostępniającego zasoby</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(nazwa, dane teleadresowe)</w:t>
            </w:r>
          </w:p>
        </w:tc>
      </w:tr>
      <w:tr w:rsidR="007240D6" w:rsidRPr="000B0102" w:rsidTr="007240D6">
        <w:trPr>
          <w:trHeight w:val="996"/>
        </w:trPr>
        <w:tc>
          <w:tcPr>
            <w:tcW w:w="4820" w:type="dxa"/>
            <w:tcBorders>
              <w:top w:val="single" w:sz="4" w:space="0" w:color="auto"/>
              <w:left w:val="single" w:sz="4" w:space="0" w:color="auto"/>
              <w:bottom w:val="single" w:sz="4" w:space="0" w:color="auto"/>
              <w:right w:val="single" w:sz="4" w:space="0" w:color="auto"/>
            </w:tcBorders>
            <w:vAlign w:val="center"/>
          </w:tcPr>
          <w:p w:rsidR="007240D6" w:rsidRPr="000B0102" w:rsidRDefault="007240D6" w:rsidP="000B0102">
            <w:pPr>
              <w:spacing w:line="360" w:lineRule="auto"/>
              <w:rPr>
                <w:rFonts w:ascii="Calibri" w:eastAsia="Times New Roman" w:hAnsi="Calibri" w:cs="Calibri"/>
                <w:lang w:eastAsia="ar-SA"/>
              </w:rPr>
            </w:pPr>
          </w:p>
          <w:p w:rsidR="007240D6" w:rsidRPr="000B0102" w:rsidRDefault="007240D6" w:rsidP="000B0102">
            <w:pPr>
              <w:spacing w:line="360" w:lineRule="auto"/>
              <w:rPr>
                <w:rFonts w:ascii="Calibri" w:hAnsi="Calibri" w:cs="Calibri"/>
                <w:lang w:eastAsia="ar-SA"/>
              </w:rPr>
            </w:pPr>
            <w:r w:rsidRPr="000B0102">
              <w:rPr>
                <w:rFonts w:ascii="Calibri" w:hAnsi="Calibri" w:cs="Calibri"/>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rsidR="007240D6" w:rsidRPr="000B0102" w:rsidRDefault="007240D6" w:rsidP="000B0102">
            <w:pPr>
              <w:spacing w:line="360" w:lineRule="auto"/>
              <w:rPr>
                <w:rFonts w:ascii="Calibri" w:hAnsi="Calibri" w:cs="Calibri"/>
                <w:lang w:eastAsia="ar-SA"/>
              </w:rPr>
            </w:pPr>
          </w:p>
          <w:p w:rsidR="007240D6" w:rsidRPr="000B0102" w:rsidRDefault="007240D6" w:rsidP="000B0102">
            <w:pPr>
              <w:spacing w:line="360" w:lineRule="auto"/>
              <w:rPr>
                <w:rFonts w:ascii="Calibri" w:hAnsi="Calibri" w:cs="Calibri"/>
                <w:lang w:eastAsia="ar-SA"/>
              </w:rPr>
            </w:pPr>
            <w:r w:rsidRPr="000B0102">
              <w:rPr>
                <w:rFonts w:ascii="Calibri" w:hAnsi="Calibri" w:cs="Calibri"/>
                <w:lang w:eastAsia="ar-SA"/>
              </w:rPr>
              <w:t>………………….……………..</w:t>
            </w:r>
          </w:p>
        </w:tc>
      </w:tr>
    </w:tbl>
    <w:p w:rsidR="007240D6" w:rsidRPr="000B0102" w:rsidRDefault="007240D6" w:rsidP="000B0102">
      <w:pPr>
        <w:tabs>
          <w:tab w:val="center" w:pos="4962"/>
          <w:tab w:val="left" w:pos="7501"/>
        </w:tabs>
        <w:spacing w:after="200" w:line="360" w:lineRule="auto"/>
        <w:rPr>
          <w:rFonts w:ascii="Calibri" w:eastAsia="Calibri" w:hAnsi="Calibri" w:cs="Calibri"/>
          <w:b/>
          <w:kern w:val="36"/>
          <w:highlight w:val="yellow"/>
          <w:lang w:eastAsia="ar-SA"/>
        </w:rPr>
      </w:pPr>
    </w:p>
    <w:p w:rsidR="007240D6" w:rsidRPr="000B0102" w:rsidRDefault="007240D6" w:rsidP="000B0102">
      <w:pPr>
        <w:tabs>
          <w:tab w:val="center" w:pos="5232"/>
          <w:tab w:val="left" w:pos="7501"/>
        </w:tabs>
        <w:spacing w:after="200" w:line="360" w:lineRule="auto"/>
        <w:rPr>
          <w:rFonts w:ascii="Calibri" w:eastAsia="Calibri" w:hAnsi="Calibri" w:cs="Calibri"/>
          <w:b/>
          <w:lang w:eastAsia="ar-SA"/>
        </w:rPr>
      </w:pPr>
      <w:r w:rsidRPr="000B0102">
        <w:rPr>
          <w:rFonts w:ascii="Calibri" w:eastAsia="Calibri" w:hAnsi="Calibri" w:cs="Calibri"/>
          <w:b/>
          <w:lang w:eastAsia="ar-SA"/>
        </w:rPr>
        <w:t>Oświadczenie</w:t>
      </w:r>
    </w:p>
    <w:p w:rsidR="007240D6" w:rsidRPr="000B0102" w:rsidRDefault="007240D6" w:rsidP="000B0102">
      <w:pPr>
        <w:spacing w:before="120" w:after="240" w:line="360" w:lineRule="auto"/>
        <w:rPr>
          <w:rFonts w:ascii="Calibri" w:eastAsia="Calibri" w:hAnsi="Calibri" w:cs="Calibri"/>
          <w:lang w:eastAsia="ar-SA"/>
        </w:rPr>
      </w:pPr>
      <w:r w:rsidRPr="000B0102">
        <w:rPr>
          <w:rFonts w:ascii="Calibri" w:eastAsia="Calibri" w:hAnsi="Calibri" w:cs="Calibri"/>
          <w:lang w:eastAsia="ar-SA"/>
        </w:rPr>
        <w:t xml:space="preserve">Działając w imieniu ……………………………………………………………………………………., zobowiązuję (my) się oddać do dyspozycji Wykonawcy ……………………………………………………………………………………………………………………………………… ubiegającemu się o udzielenie niniejszego zamówienia w postępowaniu prowadzonym przez Uniwersytet Rolniczy im. Hugona Kołłątaja w Krakowie, wymienione poniżej zasoby niezbędne </w:t>
      </w:r>
      <w:r w:rsidRPr="000B0102">
        <w:rPr>
          <w:rFonts w:ascii="Calibri" w:eastAsia="Calibri" w:hAnsi="Calibri" w:cs="Calibri"/>
          <w:bCs/>
          <w:lang w:eastAsia="ar-SA"/>
        </w:rPr>
        <w:t>na potrzeby jego realizacji. W celu potwierdzenia, 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0B0102" w:rsidRDefault="00D751E2" w:rsidP="00D751E2">
            <w:pPr>
              <w:spacing w:before="60" w:after="120" w:line="360" w:lineRule="auto"/>
              <w:ind w:left="-142" w:hanging="142"/>
              <w:jc w:val="center"/>
              <w:rPr>
                <w:rFonts w:ascii="Calibri" w:eastAsia="Times New Roman" w:hAnsi="Calibri" w:cs="Calibri"/>
                <w:b/>
                <w:lang w:eastAsia="ar-SA"/>
              </w:rPr>
            </w:pPr>
            <w:r>
              <w:rPr>
                <w:rFonts w:ascii="Calibri" w:eastAsia="Calibri" w:hAnsi="Calibri" w:cs="Calibri"/>
                <w:b/>
                <w:lang w:eastAsia="ar-SA"/>
              </w:rPr>
              <w:lastRenderedPageBreak/>
              <w:t xml:space="preserve">    1.</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0B0102" w:rsidRDefault="007240D6" w:rsidP="000B0102">
            <w:pPr>
              <w:tabs>
                <w:tab w:val="left" w:pos="2371"/>
              </w:tabs>
              <w:spacing w:before="60" w:after="120" w:line="360" w:lineRule="auto"/>
              <w:ind w:left="-142" w:hanging="142"/>
              <w:rPr>
                <w:rFonts w:ascii="Calibri" w:hAnsi="Calibri" w:cs="Calibri"/>
                <w:b/>
                <w:lang w:eastAsia="ar-SA"/>
              </w:rPr>
            </w:pPr>
            <w:r w:rsidRPr="000B0102">
              <w:rPr>
                <w:rFonts w:ascii="Calibri" w:eastAsia="Calibri" w:hAnsi="Calibri" w:cs="Calibri"/>
                <w:b/>
                <w:lang w:eastAsia="ar-SA"/>
              </w:rPr>
              <w:t>O</w:t>
            </w:r>
            <w:r w:rsidR="00D751E2">
              <w:rPr>
                <w:rFonts w:ascii="Calibri" w:eastAsia="Calibri" w:hAnsi="Calibri" w:cs="Calibri"/>
                <w:b/>
                <w:lang w:eastAsia="ar-SA"/>
              </w:rPr>
              <w:t xml:space="preserve">  O</w:t>
            </w:r>
            <w:r w:rsidRPr="000B0102">
              <w:rPr>
                <w:rFonts w:ascii="Calibri" w:eastAsia="Calibri" w:hAnsi="Calibri" w:cs="Calibri"/>
                <w:b/>
                <w:lang w:eastAsia="ar-SA"/>
              </w:rPr>
              <w:t>kreślenie zasobu oraz sposobu i okresu jego udostępnienia i wykorzystania:</w:t>
            </w:r>
          </w:p>
        </w:tc>
      </w:tr>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ind w:left="-143" w:right="-304" w:hanging="143"/>
              <w:rPr>
                <w:rFonts w:ascii="Calibri" w:hAnsi="Calibri" w:cs="Calibri"/>
                <w:b/>
                <w:lang w:eastAsia="ar-SA"/>
              </w:rPr>
            </w:pPr>
            <w:r w:rsidRPr="000B0102">
              <w:rPr>
                <w:rFonts w:ascii="Calibri" w:eastAsia="Calibri" w:hAnsi="Calibri" w:cs="Calibri"/>
                <w:b/>
                <w:lang w:eastAsia="ar-SA"/>
              </w:rPr>
              <w:t>1.</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ind w:left="-142" w:right="-306" w:firstLine="79"/>
              <w:rPr>
                <w:rFonts w:ascii="Calibri" w:hAnsi="Calibri" w:cs="Calibri"/>
                <w:lang w:eastAsia="ar-SA"/>
              </w:rPr>
            </w:pPr>
            <w:r w:rsidRPr="000B0102">
              <w:rPr>
                <w:rFonts w:ascii="Calibri" w:eastAsia="Calibri" w:hAnsi="Calibri" w:cs="Calibri"/>
                <w:lang w:eastAsia="ar-SA"/>
              </w:rPr>
              <w:t xml:space="preserve">Zakres udostępnianych Wykonawcy zasobów: </w:t>
            </w:r>
          </w:p>
          <w:p w:rsidR="007240D6" w:rsidRPr="000B0102" w:rsidRDefault="007240D6" w:rsidP="000B0102">
            <w:pPr>
              <w:spacing w:line="360" w:lineRule="auto"/>
              <w:ind w:left="-143" w:right="-304" w:firstLine="81"/>
              <w:rPr>
                <w:rFonts w:ascii="Calibri" w:eastAsia="Calibri" w:hAnsi="Calibri" w:cs="Calibri"/>
                <w:lang w:eastAsia="ar-SA"/>
              </w:rPr>
            </w:pPr>
            <w:r w:rsidRPr="000B0102">
              <w:rPr>
                <w:rFonts w:ascii="Calibri" w:eastAsia="Calibri" w:hAnsi="Calibri" w:cs="Calibri"/>
                <w:lang w:eastAsia="ar-SA"/>
              </w:rPr>
              <w:t>…………………………………………………………………………………………………………………………………………………</w:t>
            </w:r>
            <w:r w:rsidR="00D751E2">
              <w:rPr>
                <w:rFonts w:ascii="Calibri" w:eastAsia="Calibri" w:hAnsi="Calibri" w:cs="Calibri"/>
                <w:lang w:eastAsia="ar-SA"/>
              </w:rPr>
              <w:t xml:space="preserve"> </w:t>
            </w:r>
          </w:p>
          <w:p w:rsidR="00D751E2" w:rsidRPr="000B0102" w:rsidRDefault="007240D6" w:rsidP="00D751E2">
            <w:pPr>
              <w:spacing w:line="360" w:lineRule="auto"/>
              <w:ind w:left="-143" w:right="-304" w:firstLine="81"/>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143" w:right="-304" w:firstLine="81"/>
              <w:rPr>
                <w:rFonts w:ascii="Calibri" w:eastAsia="Calibri" w:hAnsi="Calibri" w:cs="Calibri"/>
                <w:lang w:eastAsia="ar-SA"/>
              </w:rPr>
            </w:pPr>
          </w:p>
        </w:tc>
      </w:tr>
      <w:tr w:rsidR="007240D6" w:rsidRPr="000B0102" w:rsidTr="007240D6">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rPr>
                <w:rFonts w:ascii="Calibri" w:eastAsia="Calibri" w:hAnsi="Calibri" w:cs="Calibri"/>
                <w:b/>
                <w:lang w:eastAsia="ar-SA"/>
              </w:rPr>
            </w:pPr>
            <w:r w:rsidRPr="000B0102">
              <w:rPr>
                <w:rFonts w:ascii="Calibri" w:eastAsia="Calibri" w:hAnsi="Calibri" w:cs="Calibri"/>
                <w:b/>
                <w:lang w:eastAsia="ar-SA"/>
              </w:rPr>
              <w:t>2.</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ind w:left="-62"/>
              <w:rPr>
                <w:rFonts w:ascii="Calibri" w:eastAsia="Calibri" w:hAnsi="Calibri" w:cs="Calibri"/>
                <w:lang w:eastAsia="ar-SA"/>
              </w:rPr>
            </w:pPr>
            <w:r w:rsidRPr="000B0102">
              <w:rPr>
                <w:rFonts w:ascii="Calibri" w:eastAsia="Calibri" w:hAnsi="Calibri" w:cs="Calibri"/>
                <w:lang w:eastAsia="ar-SA"/>
              </w:rPr>
              <w:t>Sposób, okres udostępnienia i wykorzystania ww. zasobów przez Wykonawcę przy wykonywaniu zamówienia:</w:t>
            </w:r>
          </w:p>
          <w:p w:rsidR="007240D6" w:rsidRPr="000B0102" w:rsidRDefault="007240D6" w:rsidP="000B0102">
            <w:pPr>
              <w:spacing w:line="360" w:lineRule="auto"/>
              <w:ind w:left="-62"/>
              <w:rPr>
                <w:rFonts w:ascii="Calibri" w:eastAsia="Calibri" w:hAnsi="Calibri" w:cs="Calibri"/>
                <w:lang w:eastAsia="ar-SA"/>
              </w:rPr>
            </w:pPr>
            <w:r w:rsidRPr="000B0102">
              <w:rPr>
                <w:rFonts w:ascii="Calibri" w:eastAsia="Calibri" w:hAnsi="Calibri" w:cs="Calibri"/>
                <w:lang w:eastAsia="ar-SA"/>
              </w:rPr>
              <w:t>……………………………………………………………………………………………………………………………………………</w:t>
            </w:r>
          </w:p>
          <w:p w:rsidR="00D751E2" w:rsidRPr="000B0102" w:rsidRDefault="007240D6" w:rsidP="00D751E2">
            <w:pPr>
              <w:spacing w:line="360" w:lineRule="auto"/>
              <w:ind w:left="-62"/>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62"/>
              <w:rPr>
                <w:rFonts w:ascii="Calibri" w:eastAsia="Calibri" w:hAnsi="Calibri" w:cs="Calibri"/>
                <w:lang w:eastAsia="ar-SA"/>
              </w:rPr>
            </w:pPr>
          </w:p>
        </w:tc>
      </w:tr>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rPr>
                <w:rFonts w:ascii="Calibri" w:eastAsia="Calibri" w:hAnsi="Calibri" w:cs="Calibri"/>
                <w:b/>
                <w:lang w:eastAsia="ar-SA"/>
              </w:rPr>
            </w:pPr>
            <w:r w:rsidRPr="000B0102">
              <w:rPr>
                <w:rFonts w:ascii="Calibri" w:eastAsia="Calibri" w:hAnsi="Calibri" w:cs="Calibri"/>
                <w:b/>
                <w:lang w:eastAsia="ar-SA"/>
              </w:rPr>
              <w:t xml:space="preserve">3. </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rPr>
                <w:rFonts w:ascii="Calibri" w:eastAsia="Calibri" w:hAnsi="Calibri" w:cs="Calibri"/>
                <w:lang w:eastAsia="ar-SA"/>
              </w:rPr>
            </w:pPr>
            <w:r w:rsidRPr="000B0102">
              <w:rPr>
                <w:rFonts w:ascii="Calibri" w:eastAsia="Calibri" w:hAnsi="Calibri" w:cs="Calibri"/>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rPr>
                <w:rFonts w:ascii="Calibri" w:eastAsia="Calibri" w:hAnsi="Calibri" w:cs="Calibri"/>
                <w:lang w:eastAsia="ar-SA"/>
              </w:rPr>
            </w:pPr>
          </w:p>
        </w:tc>
      </w:tr>
    </w:tbl>
    <w:p w:rsidR="007240D6" w:rsidRPr="000B0102" w:rsidRDefault="007240D6" w:rsidP="000B0102">
      <w:pPr>
        <w:spacing w:after="200" w:line="360" w:lineRule="auto"/>
        <w:rPr>
          <w:rFonts w:ascii="Calibri" w:eastAsia="Calibri" w:hAnsi="Calibri" w:cs="Calibri"/>
          <w:i/>
          <w:kern w:val="36"/>
          <w:highlight w:val="yellow"/>
          <w:lang w:eastAsia="ar-SA"/>
        </w:rPr>
      </w:pPr>
    </w:p>
    <w:p w:rsidR="007240D6" w:rsidRPr="000B0102" w:rsidRDefault="007240D6" w:rsidP="000B0102">
      <w:pPr>
        <w:spacing w:line="360" w:lineRule="auto"/>
        <w:ind w:firstLine="708"/>
        <w:rPr>
          <w:rFonts w:ascii="Calibri" w:eastAsia="Calibri" w:hAnsi="Calibri" w:cs="Calibri"/>
          <w:i/>
          <w:lang w:eastAsia="ar-SA"/>
        </w:rPr>
      </w:pP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t xml:space="preserve">        </w:t>
      </w:r>
      <w:r w:rsidRPr="000B0102">
        <w:rPr>
          <w:rFonts w:ascii="Calibri" w:eastAsia="Calibri" w:hAnsi="Calibri" w:cs="Calibri"/>
          <w:lang w:eastAsia="ar-SA"/>
        </w:rPr>
        <w:tab/>
      </w:r>
      <w:r w:rsidRPr="000B0102">
        <w:rPr>
          <w:rFonts w:ascii="Calibri" w:eastAsia="Calibri" w:hAnsi="Calibri" w:cs="Calibri"/>
          <w:lang w:eastAsia="ar-SA"/>
        </w:rPr>
        <w:tab/>
        <w:t xml:space="preserve">             </w:t>
      </w:r>
      <w:r w:rsidRPr="000B0102">
        <w:rPr>
          <w:rFonts w:ascii="Calibri" w:eastAsia="Calibri" w:hAnsi="Calibri" w:cs="Calibri"/>
          <w:lang w:eastAsia="ar-SA"/>
        </w:rPr>
        <w:tab/>
        <w:t xml:space="preserve">           </w:t>
      </w:r>
    </w:p>
    <w:p w:rsidR="007240D6" w:rsidRPr="000B0102" w:rsidRDefault="007240D6" w:rsidP="000B0102">
      <w:pPr>
        <w:spacing w:after="200" w:line="360" w:lineRule="auto"/>
        <w:rPr>
          <w:rFonts w:ascii="Calibri" w:eastAsia="Calibri" w:hAnsi="Calibri" w:cs="Calibri"/>
          <w:b/>
          <w:lang w:eastAsia="pl-PL"/>
        </w:rPr>
      </w:pPr>
      <w:r w:rsidRPr="000B0102">
        <w:rPr>
          <w:rFonts w:ascii="Calibri" w:eastAsia="Calibri" w:hAnsi="Calibri" w:cs="Calibri"/>
          <w:b/>
        </w:rPr>
        <w:t>POUCZENIE</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lastRenderedPageBreak/>
        <w:t>W odniesieniu do warunków dotyczących wykształcenia, kwalifikacji zawodowych lub doświadczenia (jeżeli dotyczy) Wykonawcy mogą polegać na zdolnościach podmiotów udostępniających zasoby, jeśli podmioty te wykonają dostawy, do realizacji których te zdolności są wymagane.</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rsidR="007240D6" w:rsidRPr="000B0102" w:rsidRDefault="007240D6" w:rsidP="000B0102">
      <w:pPr>
        <w:spacing w:line="360" w:lineRule="auto"/>
        <w:rPr>
          <w:rFonts w:ascii="Calibri" w:eastAsia="Times New Roman" w:hAnsi="Calibri" w:cs="Calibri"/>
        </w:rPr>
      </w:pPr>
    </w:p>
    <w:p w:rsidR="007240D6" w:rsidRPr="000B0102" w:rsidRDefault="007240D6" w:rsidP="000B0102">
      <w:pPr>
        <w:spacing w:line="360" w:lineRule="auto"/>
        <w:rPr>
          <w:rFonts w:ascii="Calibri" w:hAnsi="Calibri" w:cs="Calibri"/>
        </w:rPr>
      </w:pPr>
      <w:r w:rsidRPr="000B0102">
        <w:rPr>
          <w:rFonts w:ascii="Calibri" w:hAnsi="Calibri" w:cs="Calibri"/>
        </w:rPr>
        <w:t xml:space="preserve">      </w:t>
      </w:r>
    </w:p>
    <w:p w:rsidR="00F804EC" w:rsidRPr="000B0102" w:rsidRDefault="007240D6" w:rsidP="000B0102">
      <w:pPr>
        <w:numPr>
          <w:ilvl w:val="0"/>
          <w:numId w:val="7"/>
        </w:numPr>
        <w:tabs>
          <w:tab w:val="num" w:pos="0"/>
        </w:tabs>
        <w:autoSpaceDE w:val="0"/>
        <w:spacing w:line="360" w:lineRule="auto"/>
        <w:ind w:left="0" w:firstLine="0"/>
        <w:rPr>
          <w:rFonts w:ascii="Calibri" w:eastAsia="Calibri" w:hAnsi="Calibri" w:cs="Calibri"/>
        </w:rPr>
      </w:pPr>
      <w:r w:rsidRPr="000B0102">
        <w:rPr>
          <w:rFonts w:ascii="Calibri" w:eastAsia="Calibri" w:hAnsi="Calibri" w:cs="Calibri"/>
          <w:i/>
          <w:iCs/>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0B0102">
        <w:rPr>
          <w:rFonts w:ascii="Calibri" w:eastAsia="Calibri" w:hAnsi="Calibri" w:cs="Calibri"/>
        </w:rPr>
        <w:t xml:space="preserve"> </w:t>
      </w:r>
    </w:p>
    <w:sectPr w:rsidR="00F804EC" w:rsidRPr="000B0102" w:rsidSect="0093758F">
      <w:headerReference w:type="default" r:id="rId7"/>
      <w:footerReference w:type="default" r:id="rId8"/>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F6F" w:rsidRDefault="00F01F6F">
      <w:r>
        <w:separator/>
      </w:r>
    </w:p>
  </w:endnote>
  <w:endnote w:type="continuationSeparator" w:id="0">
    <w:p w:rsidR="00F01F6F" w:rsidRDefault="00F0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D2" w:rsidRDefault="00C24FD2" w:rsidP="000945DA">
    <w:pPr>
      <w:pStyle w:val="Stopka"/>
      <w:rPr>
        <w:rFonts w:ascii="Cambria" w:hAnsi="Cambria"/>
        <w:b/>
        <w:color w:val="1F497D"/>
        <w:sz w:val="10"/>
        <w:szCs w:val="10"/>
      </w:rPr>
    </w:pPr>
  </w:p>
  <w:p w:rsidR="0093758F" w:rsidRDefault="0093758F" w:rsidP="0093758F">
    <w:pPr>
      <w:pStyle w:val="Stopka"/>
      <w:ind w:left="7090"/>
      <w:rPr>
        <w:rFonts w:ascii="Cambria" w:hAnsi="Cambria"/>
        <w:b/>
        <w:color w:val="1F497D"/>
        <w:sz w:val="10"/>
        <w:szCs w:val="10"/>
      </w:rPr>
    </w:pPr>
  </w:p>
  <w:p w:rsidR="00C24FD2" w:rsidRPr="00624FB5" w:rsidRDefault="00EE383D" w:rsidP="000945DA">
    <w:pPr>
      <w:pStyle w:val="Stopka"/>
      <w:jc w:val="right"/>
      <w:rPr>
        <w:rFonts w:ascii="Calibri" w:hAnsi="Calibri"/>
        <w:sz w:val="12"/>
        <w:szCs w:val="12"/>
      </w:rPr>
    </w:pPr>
    <w:r w:rsidRPr="00EE383D">
      <w:rPr>
        <w:rFonts w:ascii="Calibri" w:hAnsi="Calibri"/>
        <w:sz w:val="12"/>
        <w:szCs w:val="12"/>
      </w:rPr>
      <w:fldChar w:fldCharType="begin"/>
    </w:r>
    <w:r w:rsidRPr="00EE383D">
      <w:rPr>
        <w:rFonts w:ascii="Calibri" w:hAnsi="Calibri"/>
        <w:sz w:val="12"/>
        <w:szCs w:val="12"/>
      </w:rPr>
      <w:instrText>PAGE   \* MERGEFORMAT</w:instrText>
    </w:r>
    <w:r w:rsidRPr="00EE383D">
      <w:rPr>
        <w:rFonts w:ascii="Calibri" w:hAnsi="Calibri"/>
        <w:sz w:val="12"/>
        <w:szCs w:val="12"/>
      </w:rPr>
      <w:fldChar w:fldCharType="separate"/>
    </w:r>
    <w:r w:rsidR="00410ACE">
      <w:rPr>
        <w:rFonts w:ascii="Calibri" w:hAnsi="Calibri"/>
        <w:noProof/>
        <w:sz w:val="12"/>
        <w:szCs w:val="12"/>
      </w:rPr>
      <w:t>2</w:t>
    </w:r>
    <w:r w:rsidRPr="00EE383D">
      <w:rPr>
        <w:rFonts w:ascii="Calibri" w:hAnsi="Calibri"/>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F6F" w:rsidRDefault="00F01F6F">
      <w:r>
        <w:separator/>
      </w:r>
    </w:p>
  </w:footnote>
  <w:footnote w:type="continuationSeparator" w:id="0">
    <w:p w:rsidR="00F01F6F" w:rsidRDefault="00F0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D2" w:rsidRDefault="00D751E2" w:rsidP="000B5311">
    <w:pPr>
      <w:pStyle w:val="Nagwek"/>
    </w:pPr>
    <w:r>
      <w:rPr>
        <w:noProof/>
      </w:rPr>
      <w:drawing>
        <wp:inline distT="0" distB="0" distL="0" distR="0" wp14:anchorId="585309EC">
          <wp:extent cx="1865630" cy="530225"/>
          <wp:effectExtent l="0" t="0" r="127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311"/>
    <w:rsid w:val="000336CE"/>
    <w:rsid w:val="0004078E"/>
    <w:rsid w:val="000560CA"/>
    <w:rsid w:val="0008619B"/>
    <w:rsid w:val="000945DA"/>
    <w:rsid w:val="000B0102"/>
    <w:rsid w:val="000B5311"/>
    <w:rsid w:val="00101F85"/>
    <w:rsid w:val="00103AFB"/>
    <w:rsid w:val="0012539B"/>
    <w:rsid w:val="001653EF"/>
    <w:rsid w:val="001C6127"/>
    <w:rsid w:val="001D465B"/>
    <w:rsid w:val="001E397B"/>
    <w:rsid w:val="002619B2"/>
    <w:rsid w:val="0027349F"/>
    <w:rsid w:val="002B3A97"/>
    <w:rsid w:val="002B7EE6"/>
    <w:rsid w:val="002E79C4"/>
    <w:rsid w:val="002F1260"/>
    <w:rsid w:val="003020CD"/>
    <w:rsid w:val="00335AC3"/>
    <w:rsid w:val="00336AAF"/>
    <w:rsid w:val="003A6B35"/>
    <w:rsid w:val="003C12DC"/>
    <w:rsid w:val="003D502A"/>
    <w:rsid w:val="0040258F"/>
    <w:rsid w:val="00404641"/>
    <w:rsid w:val="00410ACE"/>
    <w:rsid w:val="004212A7"/>
    <w:rsid w:val="00443A5B"/>
    <w:rsid w:val="00457F38"/>
    <w:rsid w:val="00476B7B"/>
    <w:rsid w:val="004C2480"/>
    <w:rsid w:val="004D2C01"/>
    <w:rsid w:val="004E699B"/>
    <w:rsid w:val="004F7291"/>
    <w:rsid w:val="0053773F"/>
    <w:rsid w:val="005D1822"/>
    <w:rsid w:val="0060117B"/>
    <w:rsid w:val="00610A73"/>
    <w:rsid w:val="00624FB5"/>
    <w:rsid w:val="007240D6"/>
    <w:rsid w:val="00726E8D"/>
    <w:rsid w:val="00731B4A"/>
    <w:rsid w:val="00761F31"/>
    <w:rsid w:val="007B430B"/>
    <w:rsid w:val="007C06CB"/>
    <w:rsid w:val="00881953"/>
    <w:rsid w:val="008A0EE8"/>
    <w:rsid w:val="008A1010"/>
    <w:rsid w:val="009113AF"/>
    <w:rsid w:val="0092053B"/>
    <w:rsid w:val="00935FA6"/>
    <w:rsid w:val="0093758F"/>
    <w:rsid w:val="00945228"/>
    <w:rsid w:val="009C4AF5"/>
    <w:rsid w:val="009F57C0"/>
    <w:rsid w:val="00A46620"/>
    <w:rsid w:val="00A54AD8"/>
    <w:rsid w:val="00A726A3"/>
    <w:rsid w:val="00B51FC6"/>
    <w:rsid w:val="00B55962"/>
    <w:rsid w:val="00B82B86"/>
    <w:rsid w:val="00BB3643"/>
    <w:rsid w:val="00BC3560"/>
    <w:rsid w:val="00BF5AFB"/>
    <w:rsid w:val="00BF63AC"/>
    <w:rsid w:val="00C24FD2"/>
    <w:rsid w:val="00C33D5B"/>
    <w:rsid w:val="00C62DBB"/>
    <w:rsid w:val="00C724D8"/>
    <w:rsid w:val="00C843F2"/>
    <w:rsid w:val="00CA708D"/>
    <w:rsid w:val="00CC0C9A"/>
    <w:rsid w:val="00CC1EE7"/>
    <w:rsid w:val="00CD3DAA"/>
    <w:rsid w:val="00CE2B9E"/>
    <w:rsid w:val="00D121C7"/>
    <w:rsid w:val="00D751E2"/>
    <w:rsid w:val="00D877CC"/>
    <w:rsid w:val="00DB1F24"/>
    <w:rsid w:val="00EC5723"/>
    <w:rsid w:val="00EC5CF7"/>
    <w:rsid w:val="00EE383D"/>
    <w:rsid w:val="00F01F6F"/>
    <w:rsid w:val="00F03FA2"/>
    <w:rsid w:val="00F317B9"/>
    <w:rsid w:val="00F54EA8"/>
    <w:rsid w:val="00F575EF"/>
    <w:rsid w:val="00F804EC"/>
    <w:rsid w:val="00F93DFF"/>
    <w:rsid w:val="00FB50A1"/>
    <w:rsid w:val="00FD41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F93DFF"/>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F93DFF"/>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basedOn w:val="Normalny"/>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F93DFF"/>
    <w:rPr>
      <w:rFonts w:ascii="Calibri" w:hAnsi="Calibri"/>
      <w:bCs/>
      <w:iCs/>
      <w:color w:val="000000"/>
      <w:kern w:val="2"/>
      <w:lang w:eastAsia="ar-SA"/>
    </w:rPr>
  </w:style>
  <w:style w:type="character" w:customStyle="1" w:styleId="Nagwek3Znak">
    <w:name w:val="Nagłówek 3 Znak"/>
    <w:basedOn w:val="Domylnaczcionkaakapitu"/>
    <w:link w:val="Nagwek3"/>
    <w:semiHidden/>
    <w:rsid w:val="00F93DFF"/>
    <w:rPr>
      <w:rFonts w:ascii="Calibri" w:hAnsi="Calibri"/>
      <w:b/>
      <w:bCs/>
      <w:kern w:val="2"/>
      <w:sz w:val="2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6725">
      <w:bodyDiv w:val="1"/>
      <w:marLeft w:val="0"/>
      <w:marRight w:val="0"/>
      <w:marTop w:val="0"/>
      <w:marBottom w:val="0"/>
      <w:divBdr>
        <w:top w:val="none" w:sz="0" w:space="0" w:color="auto"/>
        <w:left w:val="none" w:sz="0" w:space="0" w:color="auto"/>
        <w:bottom w:val="none" w:sz="0" w:space="0" w:color="auto"/>
        <w:right w:val="none" w:sz="0" w:space="0" w:color="auto"/>
      </w:divBdr>
    </w:div>
    <w:div w:id="143670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736</Words>
  <Characters>4420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Marzęda Joanna</cp:lastModifiedBy>
  <cp:revision>4</cp:revision>
  <cp:lastPrinted>2022-11-16T13:08:00Z</cp:lastPrinted>
  <dcterms:created xsi:type="dcterms:W3CDTF">2025-01-08T07:08:00Z</dcterms:created>
  <dcterms:modified xsi:type="dcterms:W3CDTF">2025-01-21T05:06:00Z</dcterms:modified>
</cp:coreProperties>
</file>