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55EF" w:rsidRDefault="00031D6C" w:rsidP="00031D6C">
      <w:pPr>
        <w:pStyle w:val="Bezodstpw"/>
        <w:spacing w:before="0"/>
        <w:jc w:val="right"/>
        <w:rPr>
          <w:rFonts w:ascii="Arial" w:hAnsi="Arial" w:cs="Arial"/>
          <w:b/>
        </w:rPr>
      </w:pPr>
      <w:r>
        <w:rPr>
          <w:rFonts w:ascii="Arial" w:hAnsi="Arial" w:cs="Arial"/>
          <w:b/>
        </w:rPr>
        <w:t>Załącznik nr 10 do SWZ</w:t>
      </w:r>
    </w:p>
    <w:p w:rsidR="00D105C0" w:rsidRPr="00AD1750" w:rsidRDefault="00D105C0" w:rsidP="00D77006">
      <w:pPr>
        <w:pStyle w:val="Bezodstpw"/>
        <w:spacing w:before="0"/>
        <w:jc w:val="center"/>
        <w:rPr>
          <w:rFonts w:ascii="Arial" w:hAnsi="Arial" w:cs="Arial"/>
          <w:b/>
        </w:rPr>
      </w:pPr>
      <w:r w:rsidRPr="00AD1750">
        <w:rPr>
          <w:rFonts w:ascii="Arial" w:hAnsi="Arial" w:cs="Arial"/>
          <w:b/>
        </w:rPr>
        <w:t>PROJEKT</w:t>
      </w:r>
    </w:p>
    <w:p w:rsidR="004F6BA0" w:rsidRPr="00AD1750" w:rsidRDefault="004F6BA0" w:rsidP="00D77006">
      <w:pPr>
        <w:pStyle w:val="Bezodstpw"/>
        <w:spacing w:before="0"/>
        <w:jc w:val="center"/>
      </w:pPr>
    </w:p>
    <w:p w:rsidR="00D105C0" w:rsidRPr="00AD1750" w:rsidRDefault="00D105C0" w:rsidP="00D77006">
      <w:pPr>
        <w:pStyle w:val="Bezodstpw"/>
        <w:spacing w:before="0"/>
        <w:jc w:val="center"/>
      </w:pPr>
      <w:r w:rsidRPr="00AD1750">
        <w:rPr>
          <w:rFonts w:ascii="Arial" w:hAnsi="Arial" w:cs="Arial"/>
          <w:b/>
        </w:rPr>
        <w:t>UMOWA O ROBOTY BUDOWLANE</w:t>
      </w:r>
    </w:p>
    <w:p w:rsidR="00D105C0" w:rsidRPr="00AD1750" w:rsidRDefault="00C56796" w:rsidP="00D77006">
      <w:pPr>
        <w:pStyle w:val="Bezodstpw"/>
        <w:spacing w:before="0"/>
        <w:jc w:val="center"/>
        <w:rPr>
          <w:rFonts w:ascii="Arial" w:hAnsi="Arial" w:cs="Arial"/>
          <w:b/>
        </w:rPr>
      </w:pPr>
      <w:r w:rsidRPr="00AD1750">
        <w:rPr>
          <w:rFonts w:ascii="Arial" w:hAnsi="Arial" w:cs="Arial"/>
          <w:b/>
        </w:rPr>
        <w:t>Nr ………….…../2025</w:t>
      </w:r>
    </w:p>
    <w:p w:rsidR="004F6BA0" w:rsidRPr="00AD1750" w:rsidRDefault="004F6BA0" w:rsidP="00D77006">
      <w:pPr>
        <w:pStyle w:val="Bezodstpw"/>
        <w:spacing w:before="0"/>
        <w:jc w:val="center"/>
      </w:pPr>
    </w:p>
    <w:p w:rsidR="004F7E18" w:rsidRPr="00AD1750" w:rsidRDefault="004F7E18" w:rsidP="00D77006">
      <w:pPr>
        <w:pStyle w:val="Bezodstpw"/>
        <w:spacing w:before="0"/>
        <w:jc w:val="center"/>
      </w:pPr>
    </w:p>
    <w:p w:rsidR="00D105C0" w:rsidRPr="00AD1750" w:rsidRDefault="00D105C0" w:rsidP="00757BEF">
      <w:pPr>
        <w:spacing w:before="0" w:after="0" w:line="240" w:lineRule="auto"/>
        <w:jc w:val="both"/>
      </w:pPr>
      <w:r w:rsidRPr="00AD1750">
        <w:rPr>
          <w:rFonts w:ascii="Arial" w:hAnsi="Arial" w:cs="Arial"/>
        </w:rPr>
        <w:t xml:space="preserve">zawarta </w:t>
      </w:r>
      <w:r w:rsidRPr="00AD1750">
        <w:rPr>
          <w:rFonts w:ascii="Arial" w:hAnsi="Arial" w:cs="Arial"/>
          <w:b/>
        </w:rPr>
        <w:t>w dniu ……….……</w:t>
      </w:r>
      <w:r w:rsidR="007E2B2C" w:rsidRPr="00AD1750">
        <w:rPr>
          <w:rFonts w:ascii="Arial" w:hAnsi="Arial" w:cs="Arial"/>
          <w:b/>
        </w:rPr>
        <w:t>………………………….</w:t>
      </w:r>
      <w:r w:rsidRPr="00AD1750">
        <w:rPr>
          <w:rFonts w:ascii="Arial" w:hAnsi="Arial" w:cs="Arial"/>
        </w:rPr>
        <w:t xml:space="preserve"> w Olesznie pomiędzy:</w:t>
      </w:r>
    </w:p>
    <w:p w:rsidR="00D105C0" w:rsidRPr="00AD1750" w:rsidRDefault="00D105C0" w:rsidP="00757BEF">
      <w:pPr>
        <w:keepNext/>
        <w:numPr>
          <w:ilvl w:val="0"/>
          <w:numId w:val="16"/>
        </w:numPr>
        <w:spacing w:before="0" w:after="0" w:line="240" w:lineRule="auto"/>
        <w:ind w:left="0" w:hanging="284"/>
        <w:jc w:val="both"/>
      </w:pPr>
      <w:r w:rsidRPr="00AD1750">
        <w:rPr>
          <w:rFonts w:ascii="Arial" w:hAnsi="Arial" w:cs="Arial"/>
        </w:rPr>
        <w:t>Skarbem Państwa - 16 Wojskowym Oddziałem Gospodarczym w Drawsku Pomorskim, adres: ul. Główna 1, 78-513 Oleszno; NIP: 2530325900, REGON: 320991649, zwanym dalej „</w:t>
      </w:r>
      <w:r w:rsidRPr="00AD1750">
        <w:rPr>
          <w:rFonts w:ascii="Arial" w:hAnsi="Arial" w:cs="Arial"/>
          <w:b/>
        </w:rPr>
        <w:t xml:space="preserve">Zamawiającym”, </w:t>
      </w:r>
      <w:r w:rsidRPr="00AD1750">
        <w:rPr>
          <w:rFonts w:ascii="Arial" w:hAnsi="Arial" w:cs="Arial"/>
        </w:rPr>
        <w:t>którego</w:t>
      </w:r>
      <w:r w:rsidRPr="00AD1750">
        <w:rPr>
          <w:rFonts w:ascii="Arial" w:hAnsi="Arial" w:cs="Arial"/>
          <w:b/>
        </w:rPr>
        <w:t xml:space="preserve"> </w:t>
      </w:r>
      <w:r w:rsidRPr="00AD1750">
        <w:rPr>
          <w:rFonts w:ascii="Arial" w:hAnsi="Arial" w:cs="Arial"/>
        </w:rPr>
        <w:t xml:space="preserve">reprezentuje: </w:t>
      </w:r>
    </w:p>
    <w:p w:rsidR="00D105C0" w:rsidRPr="00AD1750" w:rsidRDefault="00D105C0" w:rsidP="00757BEF">
      <w:pPr>
        <w:keepNext/>
        <w:spacing w:before="0" w:after="0" w:line="240" w:lineRule="auto"/>
        <w:jc w:val="both"/>
      </w:pPr>
      <w:r w:rsidRPr="00AD1750">
        <w:rPr>
          <w:rFonts w:ascii="Arial" w:hAnsi="Arial" w:cs="Arial"/>
          <w:b/>
        </w:rPr>
        <w:t xml:space="preserve">Komendant - </w:t>
      </w:r>
      <w:r w:rsidRPr="00AD1750">
        <w:rPr>
          <w:rFonts w:ascii="Arial" w:hAnsi="Arial" w:cs="Arial"/>
        </w:rPr>
        <w:t>…………………………………………………………..</w:t>
      </w:r>
    </w:p>
    <w:p w:rsidR="00D105C0" w:rsidRPr="00AD1750" w:rsidRDefault="00D105C0" w:rsidP="00757BEF">
      <w:pPr>
        <w:spacing w:before="0" w:after="0" w:line="240" w:lineRule="auto"/>
        <w:jc w:val="both"/>
      </w:pPr>
      <w:r w:rsidRPr="00AD1750">
        <w:rPr>
          <w:rFonts w:ascii="Arial" w:hAnsi="Arial" w:cs="Arial"/>
          <w:b/>
          <w:bCs/>
        </w:rPr>
        <w:t xml:space="preserve">a </w:t>
      </w:r>
    </w:p>
    <w:p w:rsidR="00D105C0" w:rsidRPr="00AD1750" w:rsidRDefault="00D105C0" w:rsidP="00757BEF">
      <w:pPr>
        <w:numPr>
          <w:ilvl w:val="0"/>
          <w:numId w:val="16"/>
        </w:numPr>
        <w:spacing w:before="0" w:after="0" w:line="240" w:lineRule="auto"/>
        <w:ind w:left="0" w:hanging="284"/>
        <w:jc w:val="both"/>
      </w:pPr>
      <w:r w:rsidRPr="00AD1750">
        <w:rPr>
          <w:rFonts w:ascii="Arial" w:hAnsi="Arial" w:cs="Arial"/>
          <w:bCs/>
        </w:rPr>
        <w:t>………………………………………….</w:t>
      </w:r>
      <w:r w:rsidRPr="00AD1750">
        <w:rPr>
          <w:rFonts w:ascii="Arial" w:hAnsi="Arial" w:cs="Arial"/>
          <w:b/>
        </w:rPr>
        <w:t xml:space="preserve">, </w:t>
      </w:r>
      <w:r w:rsidRPr="00AD1750">
        <w:rPr>
          <w:rFonts w:ascii="Arial" w:hAnsi="Arial" w:cs="Arial"/>
        </w:rPr>
        <w:t>przedsiębiorcą działającym pod firmą:</w:t>
      </w:r>
      <w:r w:rsidRPr="00AD1750">
        <w:rPr>
          <w:rFonts w:ascii="Arial" w:hAnsi="Arial" w:cs="Arial"/>
          <w:b/>
        </w:rPr>
        <w:t xml:space="preserve"> </w:t>
      </w:r>
      <w:r w:rsidRPr="00AD1750">
        <w:rPr>
          <w:rFonts w:ascii="Arial" w:hAnsi="Arial" w:cs="Arial"/>
        </w:rPr>
        <w:t xml:space="preserve">....................NIP </w:t>
      </w:r>
      <w:r w:rsidRPr="00AD1750">
        <w:rPr>
          <w:rFonts w:ascii="Arial" w:hAnsi="Arial" w:cs="Arial"/>
          <w:bCs/>
        </w:rPr>
        <w:t>………..</w:t>
      </w:r>
      <w:r w:rsidRPr="00AD1750">
        <w:rPr>
          <w:rFonts w:ascii="Arial" w:hAnsi="Arial" w:cs="Arial"/>
        </w:rPr>
        <w:t xml:space="preserve">, REGON </w:t>
      </w:r>
      <w:r w:rsidRPr="00AD1750">
        <w:rPr>
          <w:rFonts w:ascii="Arial" w:hAnsi="Arial" w:cs="Arial"/>
          <w:bCs/>
        </w:rPr>
        <w:t>………..</w:t>
      </w:r>
      <w:r w:rsidRPr="00AD1750">
        <w:rPr>
          <w:rFonts w:ascii="Arial" w:hAnsi="Arial" w:cs="Arial"/>
        </w:rPr>
        <w:t xml:space="preserve">, zwaną/ym w dalszej treści umowy </w:t>
      </w:r>
      <w:r w:rsidRPr="00AD1750">
        <w:rPr>
          <w:rFonts w:ascii="Arial" w:hAnsi="Arial" w:cs="Arial"/>
          <w:b/>
          <w:bCs/>
        </w:rPr>
        <w:t xml:space="preserve">„Wykonawcą”, </w:t>
      </w:r>
      <w:r w:rsidRPr="00AD1750">
        <w:rPr>
          <w:rFonts w:ascii="Arial" w:hAnsi="Arial" w:cs="Arial"/>
          <w:bCs/>
        </w:rPr>
        <w:t>którego reprezentuje:</w:t>
      </w:r>
      <w:r w:rsidRPr="00AD1750">
        <w:rPr>
          <w:rFonts w:ascii="Arial" w:hAnsi="Arial" w:cs="Arial"/>
          <w:b/>
          <w:bCs/>
        </w:rPr>
        <w:t xml:space="preserve">    </w:t>
      </w:r>
      <w:r w:rsidRPr="00AD1750">
        <w:rPr>
          <w:rFonts w:ascii="Arial" w:hAnsi="Arial" w:cs="Arial"/>
          <w:bCs/>
        </w:rPr>
        <w:t>……………………………………………………………………</w:t>
      </w:r>
    </w:p>
    <w:p w:rsidR="007E2B2C" w:rsidRPr="00AD1750" w:rsidRDefault="007E2B2C" w:rsidP="00757BEF">
      <w:pPr>
        <w:pStyle w:val="Bezodstpw"/>
        <w:spacing w:before="0"/>
        <w:jc w:val="both"/>
        <w:rPr>
          <w:rFonts w:ascii="Arial" w:hAnsi="Arial" w:cs="Arial"/>
        </w:rPr>
      </w:pPr>
    </w:p>
    <w:p w:rsidR="00D105C0" w:rsidRPr="00AD1750" w:rsidRDefault="00D105C0" w:rsidP="00757BEF">
      <w:pPr>
        <w:pStyle w:val="Bezodstpw"/>
        <w:spacing w:before="0"/>
        <w:jc w:val="both"/>
      </w:pPr>
      <w:r w:rsidRPr="00AD1750">
        <w:rPr>
          <w:rFonts w:ascii="Arial" w:hAnsi="Arial" w:cs="Arial"/>
        </w:rPr>
        <w:t xml:space="preserve">- </w:t>
      </w:r>
      <w:r w:rsidRPr="00AD1750">
        <w:rPr>
          <w:rFonts w:ascii="Arial" w:hAnsi="Arial" w:cs="Arial"/>
          <w:bCs/>
          <w:iCs/>
        </w:rPr>
        <w:t>łącznie w treści umowy zwanymi</w:t>
      </w:r>
      <w:r w:rsidRPr="00AD1750">
        <w:rPr>
          <w:rFonts w:ascii="Arial" w:hAnsi="Arial" w:cs="Arial"/>
          <w:b/>
          <w:bCs/>
          <w:iCs/>
        </w:rPr>
        <w:t xml:space="preserve"> „Stronami”.</w:t>
      </w:r>
    </w:p>
    <w:p w:rsidR="00D77006" w:rsidRPr="00E94EB8" w:rsidRDefault="00D105C0" w:rsidP="00D77006">
      <w:pPr>
        <w:spacing w:before="0" w:after="0" w:line="240" w:lineRule="auto"/>
        <w:jc w:val="both"/>
        <w:rPr>
          <w:rFonts w:ascii="Arial" w:hAnsi="Arial" w:cs="Arial"/>
          <w:b/>
          <w:iCs/>
        </w:rPr>
      </w:pPr>
      <w:r w:rsidRPr="00AD1750">
        <w:rPr>
          <w:rFonts w:ascii="Arial" w:hAnsi="Arial" w:cs="Arial"/>
          <w:iCs/>
        </w:rPr>
        <w:t>Niniejsza umowa zostaje zawarta w rezultacie dokonania przez Zamawiającego wyboru oferty Wykonawcy w postępowaniu o udzielenie zamówienia</w:t>
      </w:r>
      <w:r w:rsidR="00B54E96" w:rsidRPr="00AD1750">
        <w:rPr>
          <w:rFonts w:ascii="Arial" w:hAnsi="Arial" w:cs="Arial"/>
          <w:iCs/>
        </w:rPr>
        <w:t xml:space="preserve"> publicznego w trybie </w:t>
      </w:r>
      <w:r w:rsidR="00B54E96" w:rsidRPr="00AD1750">
        <w:rPr>
          <w:rFonts w:ascii="Arial" w:hAnsi="Arial" w:cs="Arial"/>
          <w:iCs/>
          <w:u w:val="single"/>
        </w:rPr>
        <w:t>podstawowym bez</w:t>
      </w:r>
      <w:r w:rsidR="00BE4A43" w:rsidRPr="00AD1750">
        <w:rPr>
          <w:rFonts w:ascii="Arial" w:hAnsi="Arial" w:cs="Arial"/>
          <w:iCs/>
        </w:rPr>
        <w:t xml:space="preserve"> </w:t>
      </w:r>
      <w:r w:rsidR="00BE4A43" w:rsidRPr="00AD1750">
        <w:rPr>
          <w:rFonts w:ascii="Arial" w:hAnsi="Arial" w:cs="Arial"/>
          <w:iCs/>
          <w:u w:val="single"/>
        </w:rPr>
        <w:t>przeprowadzenia</w:t>
      </w:r>
      <w:r w:rsidR="00B54E96" w:rsidRPr="00AD1750">
        <w:rPr>
          <w:rFonts w:ascii="Arial" w:hAnsi="Arial" w:cs="Arial"/>
          <w:iCs/>
          <w:u w:val="single"/>
        </w:rPr>
        <w:t xml:space="preserve"> negocjacji</w:t>
      </w:r>
      <w:r w:rsidRPr="00AD1750">
        <w:rPr>
          <w:rFonts w:ascii="Arial" w:hAnsi="Arial" w:cs="Arial"/>
          <w:iCs/>
        </w:rPr>
        <w:t xml:space="preserve"> na podstawie</w:t>
      </w:r>
      <w:r w:rsidRPr="00AD1750">
        <w:rPr>
          <w:rFonts w:ascii="Arial" w:hAnsi="Arial" w:cs="Arial"/>
        </w:rPr>
        <w:t xml:space="preserve"> art. 275 pkt. 1 ustawy z dnia 11 września 2019r. r. Prawo zam</w:t>
      </w:r>
      <w:r w:rsidR="001B1D1E" w:rsidRPr="00AD1750">
        <w:rPr>
          <w:rFonts w:ascii="Arial" w:hAnsi="Arial" w:cs="Arial"/>
        </w:rPr>
        <w:t xml:space="preserve">ówień </w:t>
      </w:r>
      <w:r w:rsidR="00595133" w:rsidRPr="00AD1750">
        <w:rPr>
          <w:rFonts w:ascii="Arial" w:hAnsi="Arial" w:cs="Arial"/>
        </w:rPr>
        <w:t>publicz</w:t>
      </w:r>
      <w:r w:rsidR="00226C34" w:rsidRPr="00AD1750">
        <w:rPr>
          <w:rFonts w:ascii="Arial" w:hAnsi="Arial" w:cs="Arial"/>
        </w:rPr>
        <w:t>nych (Dz. U. z 2024 r. poz. 1320 t.j.</w:t>
      </w:r>
      <w:r w:rsidRPr="00AD1750">
        <w:rPr>
          <w:rFonts w:ascii="Arial" w:hAnsi="Arial" w:cs="Arial"/>
        </w:rPr>
        <w:t>)</w:t>
      </w:r>
      <w:r w:rsidRPr="00AD1750">
        <w:rPr>
          <w:rFonts w:ascii="Arial" w:hAnsi="Arial" w:cs="Arial"/>
          <w:iCs/>
        </w:rPr>
        <w:t xml:space="preserve">  pn.: </w:t>
      </w:r>
      <w:r w:rsidR="00710EB8" w:rsidRPr="00AD1750">
        <w:rPr>
          <w:rFonts w:ascii="Arial" w:eastAsia="Arial" w:hAnsi="Arial" w:cs="Arial"/>
          <w:b/>
          <w:iCs/>
        </w:rPr>
        <w:t xml:space="preserve"> Robot</w:t>
      </w:r>
      <w:r w:rsidR="00C56796" w:rsidRPr="00AD1750">
        <w:rPr>
          <w:rFonts w:ascii="Arial" w:eastAsia="Arial" w:hAnsi="Arial" w:cs="Arial"/>
          <w:b/>
          <w:iCs/>
        </w:rPr>
        <w:t>y remontowe bu</w:t>
      </w:r>
      <w:r w:rsidR="001D39F7">
        <w:rPr>
          <w:rFonts w:ascii="Arial" w:eastAsia="Arial" w:hAnsi="Arial" w:cs="Arial"/>
          <w:b/>
          <w:iCs/>
        </w:rPr>
        <w:t>dynku nr 3</w:t>
      </w:r>
      <w:r w:rsidR="00C56796" w:rsidRPr="00AD1750">
        <w:rPr>
          <w:rFonts w:ascii="Arial" w:eastAsia="Arial" w:hAnsi="Arial" w:cs="Arial"/>
          <w:b/>
          <w:iCs/>
        </w:rPr>
        <w:t xml:space="preserve"> przy </w:t>
      </w:r>
      <w:r w:rsidR="001D39F7">
        <w:rPr>
          <w:rFonts w:ascii="Arial" w:eastAsia="Arial" w:hAnsi="Arial" w:cs="Arial"/>
          <w:b/>
          <w:iCs/>
        </w:rPr>
        <w:br/>
        <w:t>ul. Kościuszki 31</w:t>
      </w:r>
      <w:r w:rsidR="0093161E" w:rsidRPr="00AD1750">
        <w:rPr>
          <w:rFonts w:ascii="Arial" w:eastAsia="Arial" w:hAnsi="Arial" w:cs="Arial"/>
          <w:b/>
          <w:iCs/>
        </w:rPr>
        <w:t xml:space="preserve"> w m. Wałcz</w:t>
      </w:r>
      <w:r w:rsidRPr="00AD1750">
        <w:rPr>
          <w:rFonts w:ascii="Arial" w:hAnsi="Arial" w:cs="Arial"/>
          <w:b/>
          <w:iCs/>
        </w:rPr>
        <w:t>.</w:t>
      </w:r>
    </w:p>
    <w:p w:rsidR="004F7E18" w:rsidRPr="00AD1750" w:rsidRDefault="004F7E18" w:rsidP="00D77006">
      <w:pPr>
        <w:spacing w:before="0" w:after="0" w:line="240" w:lineRule="auto"/>
        <w:jc w:val="both"/>
      </w:pPr>
    </w:p>
    <w:p w:rsidR="00A97AE0" w:rsidRPr="00AD1750" w:rsidRDefault="00DF161D" w:rsidP="00DF161D">
      <w:pPr>
        <w:spacing w:before="0" w:after="0" w:line="240" w:lineRule="auto"/>
        <w:jc w:val="center"/>
        <w:rPr>
          <w:rFonts w:ascii="Arial" w:hAnsi="Arial" w:cs="Arial"/>
          <w:b/>
          <w:bCs/>
          <w:iCs/>
        </w:rPr>
      </w:pPr>
      <w:r w:rsidRPr="00AD1750">
        <w:rPr>
          <w:rFonts w:ascii="Arial" w:hAnsi="Arial" w:cs="Arial"/>
          <w:b/>
          <w:bCs/>
          <w:iCs/>
        </w:rPr>
        <w:t>§ 1</w:t>
      </w:r>
    </w:p>
    <w:p w:rsidR="00D105C0" w:rsidRPr="00AD1750" w:rsidRDefault="00D105C0" w:rsidP="00D77006">
      <w:pPr>
        <w:spacing w:before="0" w:after="0" w:line="240" w:lineRule="auto"/>
        <w:jc w:val="center"/>
        <w:rPr>
          <w:rFonts w:ascii="Arial" w:hAnsi="Arial" w:cs="Arial"/>
          <w:b/>
          <w:bCs/>
          <w:iCs/>
        </w:rPr>
      </w:pPr>
      <w:r w:rsidRPr="00AD1750">
        <w:rPr>
          <w:rFonts w:ascii="Arial" w:hAnsi="Arial" w:cs="Arial"/>
          <w:b/>
          <w:bCs/>
          <w:iCs/>
        </w:rPr>
        <w:t>Przedmiot umowy</w:t>
      </w:r>
    </w:p>
    <w:p w:rsidR="004F6BA0" w:rsidRPr="00AD1750" w:rsidRDefault="004F6BA0" w:rsidP="00D77006">
      <w:pPr>
        <w:spacing w:before="0" w:after="0" w:line="240" w:lineRule="auto"/>
        <w:jc w:val="center"/>
      </w:pPr>
    </w:p>
    <w:p w:rsidR="00D105C0" w:rsidRPr="00AD1750" w:rsidRDefault="00D105C0" w:rsidP="007352BB">
      <w:pPr>
        <w:numPr>
          <w:ilvl w:val="0"/>
          <w:numId w:val="24"/>
        </w:numPr>
        <w:spacing w:before="0" w:after="0" w:line="240" w:lineRule="auto"/>
        <w:ind w:left="0" w:hanging="426"/>
        <w:jc w:val="both"/>
      </w:pPr>
      <w:r w:rsidRPr="00AD1750">
        <w:rPr>
          <w:rFonts w:ascii="Arial" w:eastAsia="Arial" w:hAnsi="Arial" w:cs="Arial"/>
          <w:bCs/>
          <w:iCs/>
        </w:rPr>
        <w:t xml:space="preserve">Zamawiający zleca, a Wykonawca przyjmuje do wykonania wszystkie </w:t>
      </w:r>
      <w:r w:rsidRPr="00AD1750">
        <w:rPr>
          <w:rFonts w:ascii="Arial" w:hAnsi="Arial" w:cs="Arial"/>
          <w:bCs/>
          <w:iCs/>
        </w:rPr>
        <w:t xml:space="preserve">roboty związane z realizacją zadania pod nazwą: </w:t>
      </w:r>
      <w:r w:rsidR="00710EB8" w:rsidRPr="00AD1750">
        <w:rPr>
          <w:rFonts w:ascii="Arial" w:eastAsia="Arial" w:hAnsi="Arial" w:cs="Arial"/>
          <w:iCs/>
          <w:u w:val="single"/>
        </w:rPr>
        <w:t>Roboty</w:t>
      </w:r>
      <w:r w:rsidR="001D39F7">
        <w:rPr>
          <w:rFonts w:ascii="Arial" w:eastAsia="Arial" w:hAnsi="Arial" w:cs="Arial"/>
          <w:iCs/>
          <w:u w:val="single"/>
        </w:rPr>
        <w:t xml:space="preserve"> remontowe budynku nr 3 przy ul. Kościuszki 31</w:t>
      </w:r>
      <w:r w:rsidR="0093161E" w:rsidRPr="00AD1750">
        <w:rPr>
          <w:rFonts w:ascii="Arial" w:eastAsia="Arial" w:hAnsi="Arial" w:cs="Arial"/>
          <w:iCs/>
          <w:u w:val="single"/>
        </w:rPr>
        <w:t xml:space="preserve"> w m. Wałcz</w:t>
      </w:r>
      <w:r w:rsidR="00595133" w:rsidRPr="00AD1750">
        <w:rPr>
          <w:rFonts w:ascii="Arial" w:eastAsia="Arial" w:hAnsi="Arial" w:cs="Arial"/>
          <w:iCs/>
          <w:u w:val="single"/>
        </w:rPr>
        <w:t xml:space="preserve"> </w:t>
      </w:r>
      <w:r w:rsidR="00102480" w:rsidRPr="00AD1750">
        <w:rPr>
          <w:rFonts w:ascii="Arial" w:hAnsi="Arial" w:cs="Arial"/>
          <w:b/>
          <w:bCs/>
          <w:iCs/>
        </w:rPr>
        <w:t xml:space="preserve">  (znak </w:t>
      </w:r>
      <w:r w:rsidR="005F20AD">
        <w:rPr>
          <w:rFonts w:ascii="Arial" w:hAnsi="Arial" w:cs="Arial"/>
          <w:b/>
          <w:bCs/>
          <w:iCs/>
        </w:rPr>
        <w:t>postępowania 184/2025</w:t>
      </w:r>
      <w:bookmarkStart w:id="0" w:name="_GoBack"/>
      <w:bookmarkEnd w:id="0"/>
      <w:r w:rsidRPr="00AD1750">
        <w:rPr>
          <w:rFonts w:ascii="Arial" w:hAnsi="Arial" w:cs="Arial"/>
          <w:bCs/>
          <w:iCs/>
        </w:rPr>
        <w:t>), zwanego dalej „przedmiotem umowy”.</w:t>
      </w:r>
    </w:p>
    <w:p w:rsidR="00D105C0" w:rsidRPr="00AD1750" w:rsidRDefault="00D105C0" w:rsidP="007352BB">
      <w:pPr>
        <w:numPr>
          <w:ilvl w:val="0"/>
          <w:numId w:val="24"/>
        </w:numPr>
        <w:spacing w:before="0" w:after="0" w:line="240" w:lineRule="auto"/>
        <w:ind w:left="0" w:hanging="425"/>
        <w:jc w:val="both"/>
      </w:pPr>
      <w:r w:rsidRPr="00AD1750">
        <w:rPr>
          <w:rFonts w:ascii="Arial" w:hAnsi="Arial" w:cs="Arial"/>
        </w:rPr>
        <w:t xml:space="preserve">Wykonawca zobowiązuje się wykonać przedmiot umowy zgodnie z obowiązującymi przepisami techniczno-budowlanymi, </w:t>
      </w:r>
      <w:r w:rsidRPr="00AD1750">
        <w:rPr>
          <w:rFonts w:ascii="Arial" w:hAnsi="Arial" w:cs="Arial"/>
          <w:iCs/>
        </w:rPr>
        <w:t>z zakresem rzeczowym określonym w dokumentacji technicznej (projekcie), specyfikacji technicznej wykonania i odbioru robót</w:t>
      </w:r>
      <w:r w:rsidR="00B735A2" w:rsidRPr="00AD1750">
        <w:rPr>
          <w:rFonts w:ascii="Arial" w:hAnsi="Arial" w:cs="Arial"/>
          <w:iCs/>
        </w:rPr>
        <w:t xml:space="preserve"> budowlanych ( dalej STWiORB )</w:t>
      </w:r>
      <w:r w:rsidRPr="00AD1750">
        <w:rPr>
          <w:rFonts w:ascii="Arial" w:hAnsi="Arial" w:cs="Arial"/>
          <w:iCs/>
        </w:rPr>
        <w:t>, decyzjami, opiniami, uzgodnieniami i Specyfikacją  Warunków Zamówienia (dalej SWZ), składającymi się na dokumentację wykonania przedmiotu umowy, stanowiącymi integralną część niniejszej umowy.</w:t>
      </w:r>
    </w:p>
    <w:p w:rsidR="00D105C0" w:rsidRPr="00AD1750" w:rsidRDefault="00D105C0" w:rsidP="007352BB">
      <w:pPr>
        <w:numPr>
          <w:ilvl w:val="0"/>
          <w:numId w:val="24"/>
        </w:numPr>
        <w:spacing w:before="0" w:after="0" w:line="240" w:lineRule="auto"/>
        <w:ind w:left="0" w:hanging="425"/>
        <w:jc w:val="both"/>
      </w:pPr>
      <w:r w:rsidRPr="00AD1750">
        <w:rPr>
          <w:rFonts w:ascii="Arial" w:hAnsi="Arial" w:cs="Arial"/>
        </w:rPr>
        <w:t>Przedmiot umowy jest szczegółowo opisany w: specyfikacji technicznej wykonania i</w:t>
      </w:r>
      <w:r w:rsidR="00907A30" w:rsidRPr="00AD1750">
        <w:rPr>
          <w:rFonts w:ascii="Arial" w:hAnsi="Arial" w:cs="Arial"/>
        </w:rPr>
        <w:t xml:space="preserve"> </w:t>
      </w:r>
      <w:r w:rsidR="00797D8D" w:rsidRPr="00AD1750">
        <w:rPr>
          <w:rFonts w:ascii="Arial" w:hAnsi="Arial" w:cs="Arial"/>
        </w:rPr>
        <w:t xml:space="preserve">odbioru robót  (załącznik </w:t>
      </w:r>
      <w:r w:rsidRPr="00AD1750">
        <w:rPr>
          <w:rFonts w:ascii="Arial" w:hAnsi="Arial" w:cs="Arial"/>
        </w:rPr>
        <w:t>do umowy) oraz pomocniczo w prz</w:t>
      </w:r>
      <w:r w:rsidR="00907A30" w:rsidRPr="00AD1750">
        <w:rPr>
          <w:rFonts w:ascii="Arial" w:hAnsi="Arial" w:cs="Arial"/>
        </w:rPr>
        <w:t>e</w:t>
      </w:r>
      <w:r w:rsidR="00797D8D" w:rsidRPr="00AD1750">
        <w:rPr>
          <w:rFonts w:ascii="Arial" w:hAnsi="Arial" w:cs="Arial"/>
        </w:rPr>
        <w:t xml:space="preserve">dmiarze robót – (załącznik </w:t>
      </w:r>
      <w:r w:rsidRPr="00AD1750">
        <w:rPr>
          <w:rFonts w:ascii="Arial" w:hAnsi="Arial" w:cs="Arial"/>
        </w:rPr>
        <w:t xml:space="preserve">do umowy). </w:t>
      </w:r>
    </w:p>
    <w:p w:rsidR="00D105C0" w:rsidRPr="00AD1750" w:rsidRDefault="0061351E" w:rsidP="007352BB">
      <w:pPr>
        <w:numPr>
          <w:ilvl w:val="0"/>
          <w:numId w:val="24"/>
        </w:numPr>
        <w:spacing w:before="0" w:after="0" w:line="240" w:lineRule="auto"/>
        <w:ind w:left="0" w:hanging="425"/>
        <w:jc w:val="both"/>
      </w:pPr>
      <w:r w:rsidRPr="00AD1750">
        <w:rPr>
          <w:rFonts w:ascii="Arial" w:hAnsi="Arial" w:cs="Arial"/>
          <w:iCs/>
        </w:rPr>
        <w:t xml:space="preserve">Wykonawca oświadcza, że </w:t>
      </w:r>
      <w:r w:rsidR="00D105C0" w:rsidRPr="00AD1750">
        <w:rPr>
          <w:rFonts w:ascii="Arial" w:hAnsi="Arial" w:cs="Arial"/>
          <w:iCs/>
        </w:rPr>
        <w:t xml:space="preserve">zapoznał się z dokumentacją dotyczącą realizacji przedmiotu umowy, w tym: projektem, przedmiarem robót, dokumentacją techniczną </w:t>
      </w:r>
      <w:r w:rsidR="00D105C0" w:rsidRPr="00AD1750">
        <w:rPr>
          <w:rFonts w:ascii="Arial" w:hAnsi="Arial" w:cs="Arial"/>
        </w:rPr>
        <w:t>wykonania i odbioru robót budowlanych</w:t>
      </w:r>
      <w:r w:rsidR="00B735A2" w:rsidRPr="00AD1750">
        <w:rPr>
          <w:rFonts w:ascii="Arial" w:hAnsi="Arial" w:cs="Arial"/>
          <w:iCs/>
        </w:rPr>
        <w:t>, STWiORB</w:t>
      </w:r>
      <w:r w:rsidR="00D105C0" w:rsidRPr="00AD1750">
        <w:rPr>
          <w:rFonts w:ascii="Arial" w:hAnsi="Arial" w:cs="Arial"/>
          <w:iCs/>
        </w:rPr>
        <w:t xml:space="preserve"> oraz SWZ i uznaje je za podstawę do realizacji przedmiotu umowy.</w:t>
      </w:r>
    </w:p>
    <w:p w:rsidR="00D105C0" w:rsidRPr="00AD1750" w:rsidRDefault="00D105C0" w:rsidP="007352BB">
      <w:pPr>
        <w:numPr>
          <w:ilvl w:val="0"/>
          <w:numId w:val="24"/>
        </w:numPr>
        <w:spacing w:before="0" w:after="0" w:line="240" w:lineRule="auto"/>
        <w:ind w:left="0" w:hanging="425"/>
        <w:jc w:val="both"/>
      </w:pPr>
      <w:r w:rsidRPr="00AD1750">
        <w:rPr>
          <w:rFonts w:ascii="Arial" w:hAnsi="Arial" w:cs="Arial"/>
          <w:iCs/>
        </w:rPr>
        <w:t>Wykonawca, po zapoznaniu się z sytuacją faktyczną i prawną realizacji przedmiotu umowy, w tym w szczególności ze stanem technicznym, warunkami lokalnymi, które towarzyszyć będą wykonaniu przedmiotu umowy, oraz dokumentacją, o której mowa w ust. 2 - 4, zapewnia, że posiada niezbędną wiedzę fachową, wykwalifikowany personel, doświadczenie, sprzęt, możliwości i uprawnienia konieczne dla prawidłowego wykonania przedmiotu umowy i będzie w stanie należycie go wykonać na warunkach określonych w umowie.</w:t>
      </w:r>
    </w:p>
    <w:p w:rsidR="00AA1DFA" w:rsidRPr="00AD1750" w:rsidRDefault="00D105C0" w:rsidP="007352BB">
      <w:pPr>
        <w:numPr>
          <w:ilvl w:val="0"/>
          <w:numId w:val="24"/>
        </w:numPr>
        <w:spacing w:before="0" w:after="0" w:line="240" w:lineRule="auto"/>
        <w:ind w:left="0" w:hanging="425"/>
        <w:jc w:val="both"/>
      </w:pPr>
      <w:r w:rsidRPr="00AD1750">
        <w:rPr>
          <w:rFonts w:ascii="Arial" w:hAnsi="Arial" w:cs="Arial"/>
        </w:rPr>
        <w:t>Wykonawca oświadcza, że posiada aktualne ubezpieczenie od odpowiedzialności cywilnej w zakresie prowadzonej działalności.</w:t>
      </w:r>
    </w:p>
    <w:p w:rsidR="000016F7" w:rsidRDefault="000016F7" w:rsidP="00D77006">
      <w:pPr>
        <w:spacing w:before="0" w:after="0" w:line="240" w:lineRule="auto"/>
        <w:jc w:val="both"/>
      </w:pPr>
    </w:p>
    <w:p w:rsidR="00E255EF" w:rsidRPr="00AD1750" w:rsidRDefault="00E255EF" w:rsidP="00D77006">
      <w:pPr>
        <w:spacing w:before="0" w:after="0" w:line="240" w:lineRule="auto"/>
        <w:jc w:val="both"/>
      </w:pPr>
    </w:p>
    <w:p w:rsidR="00A97AE0" w:rsidRPr="00AD1750" w:rsidRDefault="00502DC2" w:rsidP="00502DC2">
      <w:pPr>
        <w:spacing w:before="0" w:after="0" w:line="240" w:lineRule="auto"/>
        <w:jc w:val="center"/>
        <w:rPr>
          <w:rFonts w:ascii="Arial" w:hAnsi="Arial" w:cs="Arial"/>
          <w:b/>
          <w:bCs/>
          <w:iCs/>
        </w:rPr>
      </w:pPr>
      <w:r w:rsidRPr="00AD1750">
        <w:rPr>
          <w:rFonts w:ascii="Arial" w:hAnsi="Arial" w:cs="Arial"/>
          <w:b/>
          <w:bCs/>
          <w:iCs/>
        </w:rPr>
        <w:t>§ 2</w:t>
      </w:r>
    </w:p>
    <w:p w:rsidR="00DF4288" w:rsidRDefault="00DF4288" w:rsidP="00D77006">
      <w:pPr>
        <w:spacing w:before="0" w:after="0" w:line="240" w:lineRule="auto"/>
        <w:jc w:val="center"/>
        <w:rPr>
          <w:rFonts w:ascii="Arial" w:hAnsi="Arial" w:cs="Arial"/>
          <w:b/>
          <w:bCs/>
          <w:iCs/>
        </w:rPr>
      </w:pPr>
      <w:r w:rsidRPr="00AD1750">
        <w:rPr>
          <w:rFonts w:ascii="Arial" w:hAnsi="Arial" w:cs="Arial"/>
          <w:b/>
          <w:bCs/>
          <w:iCs/>
        </w:rPr>
        <w:t>Przedstawiciele stron</w:t>
      </w:r>
    </w:p>
    <w:p w:rsidR="004F6BA0" w:rsidRPr="00AD1750" w:rsidRDefault="004F6BA0" w:rsidP="001D39F7">
      <w:pPr>
        <w:spacing w:before="0" w:after="0" w:line="240" w:lineRule="auto"/>
      </w:pPr>
    </w:p>
    <w:p w:rsidR="00D105C0" w:rsidRPr="00AD1750" w:rsidRDefault="00D105C0" w:rsidP="00757BEF">
      <w:pPr>
        <w:pStyle w:val="Default"/>
        <w:numPr>
          <w:ilvl w:val="0"/>
          <w:numId w:val="23"/>
        </w:numPr>
        <w:spacing w:before="0" w:after="0" w:line="240" w:lineRule="auto"/>
        <w:ind w:left="-40" w:hanging="357"/>
        <w:jc w:val="both"/>
      </w:pPr>
      <w:r w:rsidRPr="00AD1750">
        <w:rPr>
          <w:rFonts w:ascii="Arial" w:hAnsi="Arial" w:cs="Arial"/>
          <w:sz w:val="20"/>
          <w:szCs w:val="20"/>
        </w:rPr>
        <w:t xml:space="preserve">Strony ustalają swoich przedstawicieli upoważnionych do szczegółowych ustaleń w trakcie realizacji umowy: </w:t>
      </w:r>
    </w:p>
    <w:p w:rsidR="00B4639A" w:rsidRPr="00AD1750" w:rsidRDefault="00B4639A" w:rsidP="008471CD">
      <w:pPr>
        <w:pStyle w:val="Bezodstpw"/>
        <w:numPr>
          <w:ilvl w:val="4"/>
          <w:numId w:val="16"/>
        </w:numPr>
        <w:spacing w:before="0"/>
        <w:ind w:left="303"/>
        <w:jc w:val="both"/>
      </w:pPr>
      <w:r w:rsidRPr="00AD1750">
        <w:rPr>
          <w:rFonts w:ascii="Arial" w:hAnsi="Arial" w:cs="Arial"/>
          <w:b/>
        </w:rPr>
        <w:t>Zamawiającego</w:t>
      </w:r>
      <w:r w:rsidRPr="00AD1750">
        <w:rPr>
          <w:rFonts w:ascii="Arial" w:hAnsi="Arial" w:cs="Arial"/>
        </w:rPr>
        <w:t xml:space="preserve"> reprezentować będzie:</w:t>
      </w:r>
    </w:p>
    <w:p w:rsidR="00E94EB8" w:rsidRDefault="001200B7" w:rsidP="00E94EB8">
      <w:pPr>
        <w:pStyle w:val="Bezodstpw"/>
        <w:spacing w:before="0"/>
        <w:ind w:left="227"/>
        <w:jc w:val="both"/>
        <w:rPr>
          <w:rFonts w:ascii="Arial" w:hAnsi="Arial" w:cs="Arial"/>
        </w:rPr>
      </w:pPr>
      <w:r>
        <w:rPr>
          <w:rFonts w:ascii="Arial" w:hAnsi="Arial" w:cs="Arial"/>
        </w:rPr>
        <w:t>p. Małgorzata Marud</w:t>
      </w:r>
      <w:r w:rsidR="00B4639A" w:rsidRPr="00AD1750">
        <w:rPr>
          <w:rFonts w:ascii="Arial" w:hAnsi="Arial" w:cs="Arial"/>
        </w:rPr>
        <w:t xml:space="preserve"> – tel. 261 472</w:t>
      </w:r>
      <w:r w:rsidR="00E94EB8">
        <w:rPr>
          <w:rFonts w:ascii="Arial" w:hAnsi="Arial" w:cs="Arial"/>
        </w:rPr>
        <w:t> </w:t>
      </w:r>
      <w:r>
        <w:rPr>
          <w:rFonts w:ascii="Arial" w:hAnsi="Arial" w:cs="Arial"/>
        </w:rPr>
        <w:t>169</w:t>
      </w:r>
      <w:r w:rsidR="00710EB8" w:rsidRPr="00AD1750">
        <w:rPr>
          <w:rFonts w:ascii="Arial" w:hAnsi="Arial" w:cs="Arial"/>
        </w:rPr>
        <w:t>,</w:t>
      </w:r>
    </w:p>
    <w:p w:rsidR="00B4639A" w:rsidRPr="00AD1750" w:rsidRDefault="00710EB8" w:rsidP="00E94EB8">
      <w:pPr>
        <w:pStyle w:val="Bezodstpw"/>
        <w:spacing w:before="0"/>
        <w:ind w:left="227"/>
        <w:jc w:val="both"/>
        <w:rPr>
          <w:rFonts w:ascii="Arial" w:hAnsi="Arial" w:cs="Arial"/>
        </w:rPr>
      </w:pPr>
      <w:r w:rsidRPr="00AD1750">
        <w:rPr>
          <w:rFonts w:ascii="Arial" w:hAnsi="Arial" w:cs="Arial"/>
        </w:rPr>
        <w:t>p. Tomasz Giełczyk – tel. 261472169</w:t>
      </w:r>
      <w:r w:rsidR="00B4639A" w:rsidRPr="00AD1750">
        <w:rPr>
          <w:rFonts w:ascii="Arial" w:hAnsi="Arial" w:cs="Arial"/>
        </w:rPr>
        <w:t xml:space="preserve"> </w:t>
      </w:r>
      <w:r w:rsidR="00B4639A" w:rsidRPr="00AD1750">
        <w:t xml:space="preserve">  </w:t>
      </w:r>
      <w:r w:rsidR="00B4639A" w:rsidRPr="00AD1750">
        <w:rPr>
          <w:rFonts w:ascii="Arial" w:hAnsi="Arial" w:cs="Arial"/>
        </w:rPr>
        <w:t>lub inna osoba upoważniona ze strony Zamawiającego</w:t>
      </w:r>
    </w:p>
    <w:p w:rsidR="00B4639A" w:rsidRPr="00AD1750" w:rsidRDefault="00B4639A" w:rsidP="00B4639A">
      <w:pPr>
        <w:pStyle w:val="Bezodstpw"/>
        <w:spacing w:before="0"/>
        <w:ind w:left="283"/>
        <w:jc w:val="both"/>
      </w:pPr>
    </w:p>
    <w:p w:rsidR="00B4639A" w:rsidRPr="00AD1750" w:rsidRDefault="00B4639A" w:rsidP="008471CD">
      <w:pPr>
        <w:pStyle w:val="Bezodstpw"/>
        <w:numPr>
          <w:ilvl w:val="4"/>
          <w:numId w:val="16"/>
        </w:numPr>
        <w:spacing w:before="0"/>
        <w:ind w:left="77"/>
        <w:jc w:val="both"/>
      </w:pPr>
      <w:r w:rsidRPr="00AD1750">
        <w:rPr>
          <w:rFonts w:ascii="Arial" w:hAnsi="Arial" w:cs="Arial"/>
          <w:b/>
        </w:rPr>
        <w:t>Wykonawcę</w:t>
      </w:r>
      <w:r w:rsidRPr="00AD1750">
        <w:rPr>
          <w:rFonts w:ascii="Arial" w:hAnsi="Arial" w:cs="Arial"/>
        </w:rPr>
        <w:t xml:space="preserve"> reprezentować będzie:</w:t>
      </w:r>
    </w:p>
    <w:p w:rsidR="00B4639A" w:rsidRPr="00AD1750" w:rsidRDefault="00B4639A" w:rsidP="008471CD">
      <w:pPr>
        <w:pStyle w:val="Bezodstpw"/>
        <w:spacing w:before="0"/>
        <w:jc w:val="both"/>
        <w:rPr>
          <w:rFonts w:ascii="Arial" w:hAnsi="Arial" w:cs="Arial"/>
        </w:rPr>
      </w:pPr>
      <w:r w:rsidRPr="00AD1750">
        <w:rPr>
          <w:rFonts w:ascii="Arial" w:hAnsi="Arial" w:cs="Arial"/>
          <w:bCs/>
        </w:rPr>
        <w:t>p</w:t>
      </w:r>
      <w:r w:rsidRPr="00AD1750">
        <w:rPr>
          <w:rFonts w:ascii="Arial" w:hAnsi="Arial" w:cs="Arial"/>
        </w:rPr>
        <w:t>. ……………………….. - tel. ……………………, lub inna osoba upoważniona ze strony Wykonawcy.</w:t>
      </w:r>
    </w:p>
    <w:p w:rsidR="004F6BA0" w:rsidRDefault="00B4639A" w:rsidP="008471CD">
      <w:pPr>
        <w:pStyle w:val="Bezodstpw"/>
        <w:numPr>
          <w:ilvl w:val="0"/>
          <w:numId w:val="23"/>
        </w:numPr>
        <w:spacing w:before="0" w:line="276" w:lineRule="auto"/>
        <w:ind w:left="-94"/>
        <w:jc w:val="both"/>
        <w:rPr>
          <w:rFonts w:ascii="Arial" w:hAnsi="Arial" w:cs="Arial"/>
        </w:rPr>
      </w:pPr>
      <w:r w:rsidRPr="00AD1750">
        <w:rPr>
          <w:rFonts w:ascii="Arial" w:hAnsi="Arial" w:cs="Arial"/>
        </w:rPr>
        <w:t>Zmiany osób wymienionych w ust. 2 powyżej nie stanowią zmiany umowy. Strony zobowiązane są do   wzajemnego informowania o każdej planowanej zmianie tych osób, na piśmie, przed dokonaniem takiej zmiany.</w:t>
      </w:r>
    </w:p>
    <w:p w:rsidR="008471CD" w:rsidRDefault="008471CD" w:rsidP="001D39F7">
      <w:pPr>
        <w:pStyle w:val="Bezodstpw"/>
        <w:spacing w:before="0"/>
        <w:rPr>
          <w:rFonts w:ascii="Arial" w:hAnsi="Arial" w:cs="Arial"/>
          <w:b/>
        </w:rPr>
      </w:pPr>
    </w:p>
    <w:p w:rsidR="00A97AE0" w:rsidRPr="00AD1750" w:rsidRDefault="00D105C0" w:rsidP="00502DC2">
      <w:pPr>
        <w:pStyle w:val="Bezodstpw"/>
        <w:spacing w:before="0"/>
        <w:jc w:val="center"/>
        <w:rPr>
          <w:rFonts w:ascii="Arial" w:hAnsi="Arial" w:cs="Arial"/>
          <w:b/>
        </w:rPr>
      </w:pPr>
      <w:r w:rsidRPr="00AD1750">
        <w:rPr>
          <w:rFonts w:ascii="Arial" w:hAnsi="Arial" w:cs="Arial"/>
          <w:b/>
        </w:rPr>
        <w:t>§ 3</w:t>
      </w:r>
    </w:p>
    <w:p w:rsidR="00D105C0" w:rsidRDefault="00D105C0" w:rsidP="00D77006">
      <w:pPr>
        <w:pStyle w:val="Bezodstpw"/>
        <w:spacing w:before="0"/>
        <w:jc w:val="center"/>
        <w:rPr>
          <w:rFonts w:ascii="Arial" w:hAnsi="Arial" w:cs="Arial"/>
          <w:b/>
        </w:rPr>
      </w:pPr>
      <w:r w:rsidRPr="00AD1750">
        <w:rPr>
          <w:rFonts w:ascii="Arial" w:hAnsi="Arial" w:cs="Arial"/>
          <w:b/>
        </w:rPr>
        <w:t>Obowiązki Stron</w:t>
      </w:r>
    </w:p>
    <w:p w:rsidR="00502DC2" w:rsidRPr="00AD1750" w:rsidRDefault="00502DC2" w:rsidP="001D39F7">
      <w:pPr>
        <w:pStyle w:val="Bezodstpw"/>
        <w:spacing w:before="0"/>
        <w:rPr>
          <w:rFonts w:ascii="Arial" w:hAnsi="Arial" w:cs="Arial"/>
          <w:b/>
        </w:rPr>
      </w:pPr>
    </w:p>
    <w:p w:rsidR="00D105C0" w:rsidRPr="00AD1750" w:rsidRDefault="00D105C0" w:rsidP="006443D8">
      <w:pPr>
        <w:numPr>
          <w:ilvl w:val="0"/>
          <w:numId w:val="18"/>
        </w:numPr>
        <w:spacing w:before="0" w:after="0" w:line="240" w:lineRule="auto"/>
        <w:ind w:left="-153" w:hanging="357"/>
        <w:jc w:val="both"/>
      </w:pPr>
      <w:r w:rsidRPr="00AD1750">
        <w:rPr>
          <w:rFonts w:ascii="Arial" w:hAnsi="Arial" w:cs="Arial"/>
          <w:b/>
          <w:iCs/>
        </w:rPr>
        <w:t>Do obowiązków Zamawiającego należy:</w:t>
      </w:r>
    </w:p>
    <w:p w:rsidR="00B4400E" w:rsidRPr="00AD1750" w:rsidRDefault="00B4400E" w:rsidP="001E2CD8">
      <w:pPr>
        <w:numPr>
          <w:ilvl w:val="0"/>
          <w:numId w:val="22"/>
        </w:numPr>
        <w:spacing w:before="0" w:after="0"/>
        <w:ind w:left="414" w:hanging="357"/>
        <w:jc w:val="both"/>
      </w:pPr>
      <w:r w:rsidRPr="00AD1750">
        <w:rPr>
          <w:rFonts w:ascii="Arial" w:hAnsi="Arial" w:cs="Arial"/>
          <w:iCs/>
        </w:rPr>
        <w:t>przekazanie Wykonawcy w dniu podpisania umowy dokumentacji dot. wykonania przedmiotu umowy;</w:t>
      </w:r>
    </w:p>
    <w:p w:rsidR="00B4400E" w:rsidRPr="00AD1750" w:rsidRDefault="00B4400E" w:rsidP="001E2CD8">
      <w:pPr>
        <w:numPr>
          <w:ilvl w:val="0"/>
          <w:numId w:val="22"/>
        </w:numPr>
        <w:spacing w:before="0" w:after="0"/>
        <w:ind w:left="414" w:hanging="357"/>
        <w:jc w:val="both"/>
      </w:pPr>
      <w:r w:rsidRPr="00AD1750">
        <w:rPr>
          <w:rFonts w:ascii="Arial" w:hAnsi="Arial" w:cs="Arial"/>
          <w:iCs/>
        </w:rPr>
        <w:t xml:space="preserve">protokolarne przekazanie terenu budowy w terminie do </w:t>
      </w:r>
      <w:r w:rsidR="0039592D" w:rsidRPr="00AD1750">
        <w:rPr>
          <w:rFonts w:ascii="Arial" w:hAnsi="Arial" w:cs="Arial"/>
          <w:b/>
          <w:iCs/>
          <w:u w:val="single"/>
        </w:rPr>
        <w:t>5</w:t>
      </w:r>
      <w:r w:rsidRPr="00AD1750">
        <w:rPr>
          <w:rFonts w:ascii="Arial" w:hAnsi="Arial" w:cs="Arial"/>
          <w:b/>
          <w:iCs/>
          <w:u w:val="single"/>
        </w:rPr>
        <w:t xml:space="preserve"> dni</w:t>
      </w:r>
      <w:r w:rsidR="00E94EB8">
        <w:rPr>
          <w:rFonts w:ascii="Arial" w:hAnsi="Arial" w:cs="Arial"/>
          <w:b/>
          <w:iCs/>
          <w:u w:val="single"/>
        </w:rPr>
        <w:t xml:space="preserve"> kalendarzowych</w:t>
      </w:r>
      <w:r w:rsidRPr="00AD1750">
        <w:rPr>
          <w:rFonts w:ascii="Arial" w:hAnsi="Arial" w:cs="Arial"/>
          <w:iCs/>
        </w:rPr>
        <w:t xml:space="preserve"> od dnia podpisania umowy,</w:t>
      </w:r>
    </w:p>
    <w:p w:rsidR="00B4400E" w:rsidRPr="00AD1750" w:rsidRDefault="00B4400E" w:rsidP="001E2CD8">
      <w:pPr>
        <w:numPr>
          <w:ilvl w:val="0"/>
          <w:numId w:val="22"/>
        </w:numPr>
        <w:spacing w:before="0" w:after="0"/>
        <w:ind w:left="414" w:hanging="357"/>
        <w:jc w:val="both"/>
      </w:pPr>
      <w:r w:rsidRPr="00AD1750">
        <w:rPr>
          <w:rFonts w:ascii="Arial" w:hAnsi="Arial" w:cs="Arial"/>
        </w:rPr>
        <w:t>dokonanie wymaganych przez właściwe przepisy czynności związanych z przygotowaniem i nadzorowaniem robót w terminach i na zasadach określonych w umowie, na podstawie art. 647 Kodeksu cywilnego (KC) i ustawy Prawo budowlane (PB);</w:t>
      </w:r>
    </w:p>
    <w:p w:rsidR="00B4400E" w:rsidRPr="00AD1750" w:rsidRDefault="00B4400E" w:rsidP="001E2CD8">
      <w:pPr>
        <w:numPr>
          <w:ilvl w:val="0"/>
          <w:numId w:val="22"/>
        </w:numPr>
        <w:spacing w:before="0" w:after="0"/>
        <w:ind w:left="414" w:hanging="357"/>
        <w:jc w:val="both"/>
      </w:pPr>
      <w:r w:rsidRPr="00AD1750">
        <w:rPr>
          <w:rFonts w:ascii="Arial" w:hAnsi="Arial" w:cs="Arial"/>
        </w:rPr>
        <w:t xml:space="preserve">przekazanie Wykonawcy najpóźniej w dniu przekazania terenu budowy dziennika korespondencji (Dziennik budowy) oraz wskazanie: </w:t>
      </w:r>
    </w:p>
    <w:p w:rsidR="00B4400E" w:rsidRPr="00AD1750" w:rsidRDefault="00B4400E" w:rsidP="00502DC2">
      <w:pPr>
        <w:pStyle w:val="Default"/>
        <w:numPr>
          <w:ilvl w:val="0"/>
          <w:numId w:val="3"/>
        </w:numPr>
        <w:spacing w:before="0" w:after="0"/>
        <w:ind w:left="811" w:right="-57" w:hanging="357"/>
        <w:jc w:val="both"/>
        <w:rPr>
          <w:sz w:val="20"/>
          <w:szCs w:val="20"/>
        </w:rPr>
      </w:pPr>
      <w:r w:rsidRPr="00AD1750">
        <w:rPr>
          <w:rFonts w:ascii="Arial" w:hAnsi="Arial" w:cs="Arial"/>
          <w:sz w:val="20"/>
          <w:szCs w:val="20"/>
        </w:rPr>
        <w:t xml:space="preserve">punktu poboru wody – W i odprowadzania ścieków- Ś; </w:t>
      </w:r>
    </w:p>
    <w:p w:rsidR="00B4400E" w:rsidRPr="00AD1750" w:rsidRDefault="00B4400E" w:rsidP="00502DC2">
      <w:pPr>
        <w:pStyle w:val="Default"/>
        <w:numPr>
          <w:ilvl w:val="0"/>
          <w:numId w:val="3"/>
        </w:numPr>
        <w:spacing w:before="0" w:after="0"/>
        <w:ind w:left="811" w:right="-57" w:hanging="357"/>
        <w:jc w:val="both"/>
        <w:rPr>
          <w:sz w:val="20"/>
          <w:szCs w:val="20"/>
        </w:rPr>
      </w:pPr>
      <w:r w:rsidRPr="00AD1750">
        <w:rPr>
          <w:rFonts w:ascii="Arial" w:hAnsi="Arial" w:cs="Arial"/>
          <w:sz w:val="20"/>
          <w:szCs w:val="20"/>
        </w:rPr>
        <w:t>punktu poboru energii elektrycznej- EE;</w:t>
      </w:r>
    </w:p>
    <w:p w:rsidR="00B4400E" w:rsidRPr="00AD1750" w:rsidRDefault="00B4400E" w:rsidP="001E2CD8">
      <w:pPr>
        <w:pStyle w:val="Default"/>
        <w:numPr>
          <w:ilvl w:val="0"/>
          <w:numId w:val="22"/>
        </w:numPr>
        <w:spacing w:before="0" w:after="0"/>
        <w:ind w:left="414" w:hanging="357"/>
        <w:jc w:val="both"/>
        <w:rPr>
          <w:sz w:val="20"/>
          <w:szCs w:val="20"/>
        </w:rPr>
      </w:pPr>
      <w:r w:rsidRPr="00AD1750">
        <w:rPr>
          <w:rFonts w:ascii="Arial" w:hAnsi="Arial" w:cs="Arial"/>
          <w:sz w:val="20"/>
          <w:szCs w:val="20"/>
        </w:rPr>
        <w:t>odebranie przedmiotu umowy oraz</w:t>
      </w:r>
    </w:p>
    <w:p w:rsidR="00B4400E" w:rsidRPr="00AD1750" w:rsidRDefault="00B4400E" w:rsidP="001E2CD8">
      <w:pPr>
        <w:pStyle w:val="Default"/>
        <w:numPr>
          <w:ilvl w:val="0"/>
          <w:numId w:val="22"/>
        </w:numPr>
        <w:spacing w:before="0" w:after="0"/>
        <w:ind w:left="414" w:hanging="357"/>
        <w:jc w:val="both"/>
        <w:rPr>
          <w:sz w:val="20"/>
          <w:szCs w:val="20"/>
        </w:rPr>
      </w:pPr>
      <w:r w:rsidRPr="00AD1750">
        <w:rPr>
          <w:rFonts w:ascii="Arial" w:hAnsi="Arial" w:cs="Arial"/>
          <w:sz w:val="20"/>
          <w:szCs w:val="20"/>
        </w:rPr>
        <w:t>zapłata umówionego wynagrodzenia należnego Wykonawcy.</w:t>
      </w:r>
    </w:p>
    <w:p w:rsidR="004A46FF" w:rsidRPr="004A46FF" w:rsidRDefault="00B4400E" w:rsidP="00757BEF">
      <w:pPr>
        <w:numPr>
          <w:ilvl w:val="0"/>
          <w:numId w:val="18"/>
        </w:numPr>
        <w:spacing w:before="0" w:after="0"/>
        <w:ind w:left="-40" w:hanging="357"/>
        <w:jc w:val="both"/>
      </w:pPr>
      <w:r w:rsidRPr="00AD1750">
        <w:rPr>
          <w:rFonts w:ascii="Arial" w:hAnsi="Arial" w:cs="Arial"/>
          <w:iCs/>
        </w:rPr>
        <w:t>Zamawiający nie ponosi odpowiedzialności za mienie Wykonawcy pozostawione na terenie budowy.</w:t>
      </w:r>
    </w:p>
    <w:p w:rsidR="00D105C0" w:rsidRPr="00AD1750" w:rsidRDefault="00D105C0" w:rsidP="00757BEF">
      <w:pPr>
        <w:numPr>
          <w:ilvl w:val="0"/>
          <w:numId w:val="18"/>
        </w:numPr>
        <w:spacing w:before="0" w:after="0" w:line="240" w:lineRule="auto"/>
        <w:ind w:left="-40" w:hanging="357"/>
        <w:jc w:val="both"/>
      </w:pPr>
      <w:r w:rsidRPr="00AD1750">
        <w:rPr>
          <w:rFonts w:ascii="Arial" w:hAnsi="Arial" w:cs="Arial"/>
          <w:b/>
          <w:iCs/>
        </w:rPr>
        <w:t>Do obowiązków Wykonawcy należy w szczególności:</w:t>
      </w:r>
    </w:p>
    <w:p w:rsidR="005118C3" w:rsidRPr="00AD1750" w:rsidRDefault="00D105C0" w:rsidP="001E2CD8">
      <w:pPr>
        <w:numPr>
          <w:ilvl w:val="0"/>
          <w:numId w:val="11"/>
        </w:numPr>
        <w:tabs>
          <w:tab w:val="clear" w:pos="490"/>
          <w:tab w:val="num" w:pos="142"/>
        </w:tabs>
        <w:spacing w:before="0" w:after="0" w:line="240" w:lineRule="auto"/>
        <w:ind w:left="397" w:hanging="357"/>
        <w:jc w:val="both"/>
      </w:pPr>
      <w:r w:rsidRPr="00AD1750">
        <w:rPr>
          <w:rFonts w:ascii="Arial" w:hAnsi="Arial" w:cs="Arial"/>
          <w:iCs/>
        </w:rPr>
        <w:t xml:space="preserve">przejęcie terenu budowy od Zamawiającego w terminie do </w:t>
      </w:r>
      <w:r w:rsidR="0039592D" w:rsidRPr="00AD1750">
        <w:rPr>
          <w:rFonts w:ascii="Arial" w:hAnsi="Arial" w:cs="Arial"/>
          <w:b/>
          <w:iCs/>
          <w:u w:val="single"/>
        </w:rPr>
        <w:t>5</w:t>
      </w:r>
      <w:r w:rsidRPr="00AD1750">
        <w:rPr>
          <w:rFonts w:ascii="Arial" w:hAnsi="Arial" w:cs="Arial"/>
          <w:b/>
          <w:iCs/>
          <w:u w:val="single"/>
        </w:rPr>
        <w:t xml:space="preserve"> dni</w:t>
      </w:r>
      <w:r w:rsidR="00B76575" w:rsidRPr="00AD1750">
        <w:rPr>
          <w:rFonts w:ascii="Arial" w:hAnsi="Arial" w:cs="Arial"/>
          <w:b/>
          <w:iCs/>
          <w:u w:val="single"/>
        </w:rPr>
        <w:t xml:space="preserve"> kalendarzowych</w:t>
      </w:r>
      <w:r w:rsidR="005118C3" w:rsidRPr="00AD1750">
        <w:rPr>
          <w:rFonts w:ascii="Arial" w:hAnsi="Arial" w:cs="Arial"/>
          <w:iCs/>
        </w:rPr>
        <w:t xml:space="preserve"> od dnia podpisania umowy.</w:t>
      </w:r>
    </w:p>
    <w:p w:rsidR="00D105C0" w:rsidRPr="00AD1750" w:rsidRDefault="005118C3" w:rsidP="001E2CD8">
      <w:pPr>
        <w:spacing w:before="0" w:after="0" w:line="240" w:lineRule="auto"/>
        <w:ind w:left="397"/>
        <w:jc w:val="both"/>
      </w:pPr>
      <w:r w:rsidRPr="00AD1750">
        <w:rPr>
          <w:rFonts w:ascii="Arial" w:hAnsi="Arial" w:cs="Arial"/>
          <w:iCs/>
        </w:rPr>
        <w:t>W</w:t>
      </w:r>
      <w:r w:rsidR="00D105C0" w:rsidRPr="00AD1750">
        <w:rPr>
          <w:rFonts w:ascii="Arial" w:hAnsi="Arial" w:cs="Arial"/>
          <w:iCs/>
        </w:rPr>
        <w:t xml:space="preserve"> dniu przekazania terenu budowy Wykonawca zobowiązuje się dostarczyć do Zamawiającego:</w:t>
      </w:r>
    </w:p>
    <w:p w:rsidR="00D105C0" w:rsidRPr="00AD1750" w:rsidRDefault="00D105C0" w:rsidP="001E2CD8">
      <w:pPr>
        <w:spacing w:before="0" w:after="0" w:line="240" w:lineRule="auto"/>
        <w:ind w:left="397"/>
        <w:jc w:val="both"/>
      </w:pPr>
      <w:r w:rsidRPr="00AD1750">
        <w:rPr>
          <w:rFonts w:ascii="Arial" w:hAnsi="Arial" w:cs="Arial"/>
          <w:iCs/>
        </w:rPr>
        <w:t>- szczegółowe kosztorysy ofertowe sporządzone na podstawie przedmiarów, które w przypadku przerwania realizacji robót objętych niniejszą umową lub odstąpienia od umowy z winy Wykonawcy lub Zamawiającego, będzie stanowił podstawę do obliczenia wynagrodzenia Wykonawcy, należnego mu z tytułu wykonan</w:t>
      </w:r>
      <w:r w:rsidR="00842E62" w:rsidRPr="00AD1750">
        <w:rPr>
          <w:rFonts w:ascii="Arial" w:hAnsi="Arial" w:cs="Arial"/>
          <w:iCs/>
        </w:rPr>
        <w:t>ia części przedmiotu zamówienia.</w:t>
      </w:r>
      <w:r w:rsidRPr="00AD1750">
        <w:rPr>
          <w:rFonts w:ascii="Arial" w:hAnsi="Arial" w:cs="Arial"/>
          <w:iCs/>
        </w:rPr>
        <w:t xml:space="preserve"> Wartości kosztorysów ofertowych muszą być zbieżne z wartością oferty;</w:t>
      </w:r>
    </w:p>
    <w:p w:rsidR="00D105C0" w:rsidRPr="00AD1750" w:rsidRDefault="00D105C0" w:rsidP="001E2CD8">
      <w:pPr>
        <w:spacing w:before="0" w:after="0" w:line="240" w:lineRule="auto"/>
        <w:ind w:left="397"/>
        <w:jc w:val="both"/>
      </w:pPr>
      <w:r w:rsidRPr="00AD1750">
        <w:rPr>
          <w:rFonts w:ascii="Arial" w:hAnsi="Arial" w:cs="Arial"/>
          <w:iCs/>
        </w:rPr>
        <w:t xml:space="preserve">- kopie uprawnień budowlanych przedstawiciela Wykonawcy (prowadzącego roboty) wraz </w:t>
      </w:r>
      <w:r w:rsidR="0098517B" w:rsidRPr="00AD1750">
        <w:rPr>
          <w:rFonts w:ascii="Arial" w:hAnsi="Arial" w:cs="Arial"/>
          <w:iCs/>
        </w:rPr>
        <w:t xml:space="preserve">                 </w:t>
      </w:r>
      <w:r w:rsidR="000016F7" w:rsidRPr="00AD1750">
        <w:rPr>
          <w:rFonts w:ascii="Arial" w:hAnsi="Arial" w:cs="Arial"/>
          <w:iCs/>
        </w:rPr>
        <w:t xml:space="preserve">        </w:t>
      </w:r>
      <w:r w:rsidRPr="00AD1750">
        <w:rPr>
          <w:rFonts w:ascii="Arial" w:hAnsi="Arial" w:cs="Arial"/>
          <w:iCs/>
        </w:rPr>
        <w:t xml:space="preserve">z </w:t>
      </w:r>
      <w:r w:rsidR="00842E62" w:rsidRPr="00AD1750">
        <w:rPr>
          <w:rFonts w:ascii="Arial" w:hAnsi="Arial" w:cs="Arial"/>
          <w:iCs/>
        </w:rPr>
        <w:t xml:space="preserve">aktualnym ( obowiązującym przez okres realizacji umowy ) </w:t>
      </w:r>
      <w:r w:rsidRPr="00AD1750">
        <w:rPr>
          <w:rFonts w:ascii="Arial" w:hAnsi="Arial" w:cs="Arial"/>
          <w:iCs/>
        </w:rPr>
        <w:t>zaświadczeniem o przynależności do odpowiedniej Izby Inżynierów Budownictwa;</w:t>
      </w:r>
    </w:p>
    <w:p w:rsidR="00D105C0" w:rsidRPr="00AD1750" w:rsidRDefault="00D105C0" w:rsidP="001E2CD8">
      <w:pPr>
        <w:numPr>
          <w:ilvl w:val="0"/>
          <w:numId w:val="11"/>
        </w:numPr>
        <w:tabs>
          <w:tab w:val="clear" w:pos="490"/>
          <w:tab w:val="num" w:pos="142"/>
        </w:tabs>
        <w:spacing w:before="0" w:after="0" w:line="240" w:lineRule="auto"/>
        <w:ind w:left="397" w:hanging="357"/>
        <w:jc w:val="both"/>
      </w:pPr>
      <w:r w:rsidRPr="00AD1750">
        <w:rPr>
          <w:rFonts w:ascii="Arial" w:hAnsi="Arial" w:cs="Arial"/>
          <w:iCs/>
        </w:rPr>
        <w:t>wykonanie przedmiotu umowy zgodnie z przepisami prawa budowlanego, warunkami technicznymi, właściwymi normami i z zasadami wiedzy technicznej,</w:t>
      </w:r>
    </w:p>
    <w:p w:rsidR="00D105C0" w:rsidRPr="00AD1750" w:rsidRDefault="00D105C0" w:rsidP="001E2CD8">
      <w:pPr>
        <w:numPr>
          <w:ilvl w:val="0"/>
          <w:numId w:val="11"/>
        </w:numPr>
        <w:tabs>
          <w:tab w:val="clear" w:pos="490"/>
          <w:tab w:val="num" w:pos="142"/>
        </w:tabs>
        <w:spacing w:before="0" w:after="0" w:line="240" w:lineRule="auto"/>
        <w:ind w:left="397" w:hanging="357"/>
        <w:jc w:val="both"/>
      </w:pPr>
      <w:r w:rsidRPr="00AD1750">
        <w:rPr>
          <w:rFonts w:ascii="Arial" w:hAnsi="Arial" w:cs="Arial"/>
        </w:rPr>
        <w:t xml:space="preserve">zastosowanie przy realizacji umowy wyłącznie materiałów przewidzianych niniejszą umową oraz posiadających atesty i świadectwa dopuszczające do zastosowania ich w budownictwie - wydane przez upoważnione instytucje - zgodnie z art. 10 i art. 105 ustawy Prawo budowlane, przy czym na każde żądanie Zamawiającego materiały te zostaną poddane przez Wykonawcę badaniom na terenie budowy lub też w określonym przez Zamawiającego miejscu, a w przypadku, gdy zbadane materiały nie będą spełniały norm technicznych i jakościowych, przewidywanych obowiązującymi przepisami, koszty tych badań opłaci Wykonawca; </w:t>
      </w:r>
    </w:p>
    <w:p w:rsidR="00D105C0" w:rsidRPr="00AD1750" w:rsidRDefault="00D105C0" w:rsidP="007352BB">
      <w:pPr>
        <w:numPr>
          <w:ilvl w:val="0"/>
          <w:numId w:val="11"/>
        </w:numPr>
        <w:tabs>
          <w:tab w:val="clear" w:pos="490"/>
          <w:tab w:val="num" w:pos="142"/>
        </w:tabs>
        <w:spacing w:before="0" w:after="0" w:line="240" w:lineRule="auto"/>
        <w:ind w:left="340" w:hanging="312"/>
        <w:jc w:val="both"/>
      </w:pPr>
      <w:r w:rsidRPr="00AD1750">
        <w:rPr>
          <w:rFonts w:ascii="Arial" w:hAnsi="Arial" w:cs="Arial"/>
          <w:iCs/>
        </w:rPr>
        <w:t>wykonanie drobnych robót nieujętych w przedmiarach robót oraz w STWiOR</w:t>
      </w:r>
      <w:r w:rsidR="00801D5D" w:rsidRPr="00AD1750">
        <w:rPr>
          <w:rFonts w:ascii="Arial" w:hAnsi="Arial" w:cs="Arial"/>
          <w:iCs/>
        </w:rPr>
        <w:t>B</w:t>
      </w:r>
      <w:r w:rsidRPr="00AD1750">
        <w:rPr>
          <w:rFonts w:ascii="Arial" w:hAnsi="Arial" w:cs="Arial"/>
          <w:iCs/>
        </w:rPr>
        <w:t>, lecz niezbędnych do właściwego wykonania przedmiotu umowy. Koszty wykonania tych robót, z wyłączeniem robót dodatkowych ponosi Wykonawca.</w:t>
      </w:r>
    </w:p>
    <w:p w:rsidR="00D105C0" w:rsidRPr="00AD1750" w:rsidRDefault="00D105C0" w:rsidP="000D690F">
      <w:pPr>
        <w:numPr>
          <w:ilvl w:val="0"/>
          <w:numId w:val="11"/>
        </w:numPr>
        <w:tabs>
          <w:tab w:val="clear" w:pos="490"/>
          <w:tab w:val="num" w:pos="142"/>
        </w:tabs>
        <w:spacing w:before="0" w:after="0" w:line="240" w:lineRule="auto"/>
        <w:ind w:left="357" w:hanging="357"/>
        <w:jc w:val="both"/>
      </w:pPr>
      <w:r w:rsidRPr="00AD1750">
        <w:rPr>
          <w:rFonts w:ascii="Arial" w:hAnsi="Arial" w:cs="Arial"/>
        </w:rPr>
        <w:t xml:space="preserve">dostarczenie do Zamawiającego </w:t>
      </w:r>
      <w:r w:rsidRPr="00AD1750">
        <w:rPr>
          <w:rFonts w:ascii="Arial" w:hAnsi="Arial" w:cs="Arial"/>
          <w:b/>
        </w:rPr>
        <w:t>(</w:t>
      </w:r>
      <w:r w:rsidR="00DC55BF" w:rsidRPr="00AD1750">
        <w:rPr>
          <w:rFonts w:ascii="Arial" w:hAnsi="Arial" w:cs="Arial"/>
          <w:b/>
          <w:u w:val="single"/>
        </w:rPr>
        <w:t>Grupa Zabezpieczenia</w:t>
      </w:r>
      <w:r w:rsidR="0093161E" w:rsidRPr="00AD1750">
        <w:rPr>
          <w:rFonts w:ascii="Arial" w:hAnsi="Arial" w:cs="Arial"/>
          <w:b/>
          <w:u w:val="single"/>
        </w:rPr>
        <w:t xml:space="preserve"> Wałcz</w:t>
      </w:r>
      <w:r w:rsidRPr="00AD1750">
        <w:rPr>
          <w:rFonts w:ascii="Arial" w:hAnsi="Arial" w:cs="Arial"/>
          <w:b/>
          <w:u w:val="single"/>
        </w:rPr>
        <w:t xml:space="preserve"> </w:t>
      </w:r>
      <w:r w:rsidRPr="00AD1750">
        <w:rPr>
          <w:rFonts w:ascii="Arial" w:hAnsi="Arial" w:cs="Arial"/>
          <w:b/>
        </w:rPr>
        <w:t>)</w:t>
      </w:r>
      <w:r w:rsidRPr="00AD1750">
        <w:rPr>
          <w:rFonts w:ascii="Arial" w:hAnsi="Arial" w:cs="Arial"/>
        </w:rPr>
        <w:t xml:space="preserve"> - w celu wydania przepustek </w:t>
      </w:r>
      <w:r w:rsidR="005851E0" w:rsidRPr="00AD1750">
        <w:rPr>
          <w:rFonts w:ascii="Arial" w:hAnsi="Arial" w:cs="Arial"/>
        </w:rPr>
        <w:t>–</w:t>
      </w:r>
      <w:r w:rsidRPr="00AD1750">
        <w:rPr>
          <w:rFonts w:ascii="Arial" w:hAnsi="Arial" w:cs="Arial"/>
        </w:rPr>
        <w:t xml:space="preserve"> </w:t>
      </w:r>
      <w:r w:rsidR="005851E0" w:rsidRPr="00AD1750">
        <w:rPr>
          <w:rFonts w:ascii="Arial" w:hAnsi="Arial" w:cs="Arial"/>
        </w:rPr>
        <w:t>wykaz pracowników (</w:t>
      </w:r>
      <w:r w:rsidRPr="00AD1750">
        <w:rPr>
          <w:rFonts w:ascii="Arial" w:hAnsi="Arial" w:cs="Arial"/>
        </w:rPr>
        <w:t xml:space="preserve">danych </w:t>
      </w:r>
      <w:r w:rsidR="005851E0" w:rsidRPr="00AD1750">
        <w:rPr>
          <w:rFonts w:ascii="Arial" w:hAnsi="Arial" w:cs="Arial"/>
        </w:rPr>
        <w:t>wszystkich osób (imię, nazwisko</w:t>
      </w:r>
      <w:r w:rsidRPr="00AD1750">
        <w:rPr>
          <w:rFonts w:ascii="Arial" w:hAnsi="Arial" w:cs="Arial"/>
        </w:rPr>
        <w:t>) przewidywanych do zatrudnienia przy realizacji umowy</w:t>
      </w:r>
      <w:r w:rsidR="005851E0" w:rsidRPr="00AD1750">
        <w:rPr>
          <w:rFonts w:ascii="Arial" w:hAnsi="Arial" w:cs="Arial"/>
        </w:rPr>
        <w:t xml:space="preserve"> </w:t>
      </w:r>
      <w:r w:rsidRPr="00AD1750">
        <w:rPr>
          <w:rFonts w:ascii="Arial" w:hAnsi="Arial" w:cs="Arial"/>
        </w:rPr>
        <w:t>oraz wszystkich pojazdów (rodzaj, typ, nr rejestracyjny, ww. dane osobowe kierowcy) przewidywanych do użycia przy realizacji umowy, przy czym na Wykonawcy spoczywa odpowiedzialność za naruszenie systemu przepustkowego, także przez jego pracowników, współpracowników, zleceniobiorców i innych osób, przy pomocy których wykonuje przedmiot niniejszej umowy;</w:t>
      </w:r>
    </w:p>
    <w:p w:rsidR="00D105C0" w:rsidRPr="00AD1750" w:rsidRDefault="00D105C0" w:rsidP="00073A68">
      <w:pPr>
        <w:numPr>
          <w:ilvl w:val="0"/>
          <w:numId w:val="11"/>
        </w:numPr>
        <w:tabs>
          <w:tab w:val="clear" w:pos="490"/>
          <w:tab w:val="num" w:pos="142"/>
        </w:tabs>
        <w:spacing w:before="0" w:after="0" w:line="240" w:lineRule="auto"/>
        <w:ind w:left="357" w:hanging="357"/>
        <w:jc w:val="both"/>
      </w:pPr>
      <w:r w:rsidRPr="00AD1750">
        <w:rPr>
          <w:rFonts w:ascii="Arial" w:hAnsi="Arial" w:cs="Arial"/>
        </w:rPr>
        <w:lastRenderedPageBreak/>
        <w:t>zapewnienie ochrony przeciwpożarowej i bezpieczeństwa pożarowego oraz właściwych warunków bhp na przekazanym terenie budowy, zgodnie z obowiązującymi przepisami prawnymi</w:t>
      </w:r>
      <w:r w:rsidR="00A57E1D" w:rsidRPr="00AD1750">
        <w:rPr>
          <w:rFonts w:ascii="Arial" w:hAnsi="Arial" w:cs="Arial"/>
        </w:rPr>
        <w:t>.</w:t>
      </w:r>
    </w:p>
    <w:p w:rsidR="00D105C0" w:rsidRPr="00AD1750" w:rsidRDefault="00D105C0" w:rsidP="00073A68">
      <w:pPr>
        <w:numPr>
          <w:ilvl w:val="0"/>
          <w:numId w:val="11"/>
        </w:numPr>
        <w:tabs>
          <w:tab w:val="clear" w:pos="490"/>
          <w:tab w:val="num" w:pos="142"/>
        </w:tabs>
        <w:spacing w:before="0" w:after="0" w:line="240" w:lineRule="auto"/>
        <w:ind w:left="357" w:hanging="357"/>
        <w:jc w:val="both"/>
      </w:pPr>
      <w:r w:rsidRPr="00AD1750">
        <w:rPr>
          <w:rFonts w:ascii="Arial" w:hAnsi="Arial" w:cs="Arial"/>
        </w:rPr>
        <w:t>zorganizowanie we własnym zakresie zaplecza socjalnego swoim pracownikom i do przeprowadzania narad koordynacyjnych i innych w trakcie realizacji umowy i miejsca magazynowego do składowania materiałów budowlanych;</w:t>
      </w:r>
    </w:p>
    <w:p w:rsidR="00D105C0" w:rsidRPr="00AD1750" w:rsidRDefault="00D105C0" w:rsidP="00943937">
      <w:pPr>
        <w:numPr>
          <w:ilvl w:val="0"/>
          <w:numId w:val="11"/>
        </w:numPr>
        <w:tabs>
          <w:tab w:val="clear" w:pos="490"/>
          <w:tab w:val="num" w:pos="142"/>
        </w:tabs>
        <w:spacing w:before="0" w:after="0" w:line="240" w:lineRule="auto"/>
        <w:ind w:left="130" w:hanging="357"/>
        <w:jc w:val="both"/>
      </w:pPr>
      <w:r w:rsidRPr="00AD1750">
        <w:rPr>
          <w:rFonts w:ascii="Arial" w:hAnsi="Arial" w:cs="Arial"/>
        </w:rPr>
        <w:t xml:space="preserve">pełne uporządkowanie budowy i terenu wokół budowy po zakończonych robotach, a także </w:t>
      </w:r>
      <w:r w:rsidRPr="00AD1750">
        <w:rPr>
          <w:rFonts w:ascii="Arial" w:hAnsi="Arial" w:cs="Arial"/>
          <w:iCs/>
        </w:rPr>
        <w:t>oczyszczanie nawierzchni ulic i dróg sąsiednich i przyległych do terenu prac z wszelkich nie czystości związanych z prowadzonymi pracami, a szczególnie z ziemi i błota,</w:t>
      </w:r>
    </w:p>
    <w:p w:rsidR="00D105C0" w:rsidRPr="00AD1750" w:rsidRDefault="00D105C0" w:rsidP="007352BB">
      <w:pPr>
        <w:numPr>
          <w:ilvl w:val="0"/>
          <w:numId w:val="11"/>
        </w:numPr>
        <w:tabs>
          <w:tab w:val="clear" w:pos="490"/>
          <w:tab w:val="num" w:pos="284"/>
        </w:tabs>
        <w:spacing w:before="0" w:after="0" w:line="240" w:lineRule="auto"/>
        <w:ind w:left="187" w:hanging="471"/>
        <w:jc w:val="both"/>
      </w:pPr>
      <w:r w:rsidRPr="00AD1750">
        <w:rPr>
          <w:rFonts w:ascii="Arial" w:hAnsi="Arial" w:cs="Arial"/>
        </w:rPr>
        <w:t xml:space="preserve">zgodne z prawem i stanem faktycznym prowadzenie dokumentacji robót, która obejmuje w szczególności: </w:t>
      </w:r>
    </w:p>
    <w:p w:rsidR="00D105C0" w:rsidRPr="00AD1750" w:rsidRDefault="00D105C0" w:rsidP="007352BB">
      <w:pPr>
        <w:pStyle w:val="Default"/>
        <w:numPr>
          <w:ilvl w:val="0"/>
          <w:numId w:val="25"/>
        </w:numPr>
        <w:spacing w:before="0" w:after="0" w:line="240" w:lineRule="auto"/>
        <w:ind w:left="624" w:hanging="425"/>
        <w:jc w:val="both"/>
        <w:rPr>
          <w:color w:val="auto"/>
        </w:rPr>
      </w:pPr>
      <w:r w:rsidRPr="00AD1750">
        <w:rPr>
          <w:rFonts w:ascii="Arial" w:hAnsi="Arial" w:cs="Arial"/>
          <w:color w:val="auto"/>
          <w:sz w:val="20"/>
          <w:szCs w:val="20"/>
        </w:rPr>
        <w:t>dziennik korespondencji (Dziennik budowy) pomiędzy kierującym robotami ze strony Wykonawcy i inspektorem nadzoru inwestorskiego</w:t>
      </w:r>
      <w:r w:rsidR="006E1311" w:rsidRPr="00AD1750">
        <w:rPr>
          <w:rFonts w:ascii="Arial" w:hAnsi="Arial" w:cs="Arial"/>
          <w:color w:val="auto"/>
          <w:sz w:val="20"/>
          <w:szCs w:val="20"/>
        </w:rPr>
        <w:t xml:space="preserve"> lub przedstawicielem</w:t>
      </w:r>
      <w:r w:rsidR="00142BD2" w:rsidRPr="00AD1750">
        <w:rPr>
          <w:rFonts w:ascii="Arial" w:hAnsi="Arial" w:cs="Arial"/>
          <w:color w:val="auto"/>
          <w:sz w:val="20"/>
          <w:szCs w:val="20"/>
        </w:rPr>
        <w:t xml:space="preserve"> Zamawiającego, </w:t>
      </w:r>
      <w:r w:rsidR="00142BD2" w:rsidRPr="00AD1750">
        <w:rPr>
          <w:rFonts w:ascii="Arial" w:hAnsi="Arial" w:cs="Arial"/>
          <w:color w:val="auto"/>
          <w:sz w:val="20"/>
          <w:szCs w:val="20"/>
        </w:rPr>
        <w:br/>
        <w:t xml:space="preserve">o których mowa </w:t>
      </w:r>
      <w:r w:rsidR="006E1311" w:rsidRPr="00AD1750">
        <w:rPr>
          <w:rFonts w:ascii="Arial" w:hAnsi="Arial" w:cs="Arial"/>
          <w:color w:val="auto"/>
          <w:sz w:val="20"/>
          <w:szCs w:val="20"/>
        </w:rPr>
        <w:t>w § 2 ust. 1 pkt. 1)</w:t>
      </w:r>
      <w:r w:rsidR="00BE727B" w:rsidRPr="00AD1750">
        <w:rPr>
          <w:rFonts w:ascii="Arial" w:hAnsi="Arial" w:cs="Arial"/>
          <w:color w:val="auto"/>
          <w:sz w:val="20"/>
          <w:szCs w:val="20"/>
        </w:rPr>
        <w:t xml:space="preserve"> w tym:</w:t>
      </w:r>
      <w:r w:rsidRPr="00AD1750">
        <w:rPr>
          <w:rFonts w:ascii="Arial" w:hAnsi="Arial" w:cs="Arial"/>
          <w:color w:val="auto"/>
          <w:sz w:val="20"/>
          <w:szCs w:val="20"/>
        </w:rPr>
        <w:t xml:space="preserve"> </w:t>
      </w:r>
    </w:p>
    <w:p w:rsidR="00D105C0" w:rsidRPr="00AD1750" w:rsidRDefault="00D105C0" w:rsidP="007352BB">
      <w:pPr>
        <w:pStyle w:val="Default"/>
        <w:numPr>
          <w:ilvl w:val="0"/>
          <w:numId w:val="25"/>
        </w:numPr>
        <w:spacing w:before="0" w:after="0" w:line="240" w:lineRule="auto"/>
        <w:ind w:left="624" w:hanging="425"/>
        <w:jc w:val="both"/>
        <w:rPr>
          <w:color w:val="auto"/>
        </w:rPr>
      </w:pPr>
      <w:r w:rsidRPr="00AD1750">
        <w:rPr>
          <w:rFonts w:ascii="Arial" w:hAnsi="Arial" w:cs="Arial"/>
          <w:color w:val="auto"/>
          <w:sz w:val="20"/>
          <w:szCs w:val="20"/>
        </w:rPr>
        <w:t>protokoły odbiorów</w:t>
      </w:r>
      <w:r w:rsidR="00BE727B" w:rsidRPr="00AD1750">
        <w:rPr>
          <w:rFonts w:ascii="Arial" w:hAnsi="Arial" w:cs="Arial"/>
          <w:color w:val="auto"/>
          <w:sz w:val="20"/>
          <w:szCs w:val="20"/>
        </w:rPr>
        <w:t xml:space="preserve"> </w:t>
      </w:r>
      <w:r w:rsidR="00DA28BC" w:rsidRPr="00AD1750">
        <w:rPr>
          <w:rFonts w:ascii="Arial" w:hAnsi="Arial" w:cs="Arial"/>
          <w:color w:val="auto"/>
          <w:sz w:val="20"/>
          <w:szCs w:val="20"/>
        </w:rPr>
        <w:t>robót zanikających i ulegających zakryciu</w:t>
      </w:r>
      <w:r w:rsidR="00BE727B" w:rsidRPr="00AD1750">
        <w:rPr>
          <w:rFonts w:ascii="Arial" w:hAnsi="Arial" w:cs="Arial"/>
          <w:color w:val="auto"/>
          <w:sz w:val="20"/>
          <w:szCs w:val="20"/>
        </w:rPr>
        <w:t xml:space="preserve"> oraz częściowych lub końcowych</w:t>
      </w:r>
      <w:r w:rsidRPr="00AD1750">
        <w:rPr>
          <w:rFonts w:ascii="Arial" w:hAnsi="Arial" w:cs="Arial"/>
          <w:color w:val="auto"/>
          <w:sz w:val="20"/>
          <w:szCs w:val="20"/>
        </w:rPr>
        <w:t>;</w:t>
      </w:r>
    </w:p>
    <w:p w:rsidR="00D105C0" w:rsidRPr="00AD1750" w:rsidRDefault="00D105C0" w:rsidP="007352BB">
      <w:pPr>
        <w:pStyle w:val="Default"/>
        <w:numPr>
          <w:ilvl w:val="0"/>
          <w:numId w:val="25"/>
        </w:numPr>
        <w:spacing w:before="0" w:after="0" w:line="240" w:lineRule="auto"/>
        <w:ind w:left="624" w:hanging="425"/>
        <w:jc w:val="both"/>
        <w:rPr>
          <w:color w:val="auto"/>
        </w:rPr>
      </w:pPr>
      <w:r w:rsidRPr="00AD1750">
        <w:rPr>
          <w:rFonts w:ascii="Arial" w:hAnsi="Arial" w:cs="Arial"/>
          <w:color w:val="auto"/>
          <w:sz w:val="20"/>
          <w:szCs w:val="20"/>
        </w:rPr>
        <w:t>protokoły prób</w:t>
      </w:r>
      <w:r w:rsidR="00533C19" w:rsidRPr="00AD1750">
        <w:rPr>
          <w:rFonts w:ascii="Arial" w:hAnsi="Arial" w:cs="Arial"/>
          <w:color w:val="auto"/>
          <w:sz w:val="20"/>
          <w:szCs w:val="20"/>
        </w:rPr>
        <w:t>, pomiarów, itp.</w:t>
      </w:r>
      <w:r w:rsidRPr="00AD1750">
        <w:rPr>
          <w:rFonts w:ascii="Arial" w:hAnsi="Arial" w:cs="Arial"/>
          <w:color w:val="auto"/>
          <w:sz w:val="20"/>
          <w:szCs w:val="20"/>
        </w:rPr>
        <w:t xml:space="preserve">; </w:t>
      </w:r>
    </w:p>
    <w:p w:rsidR="00D105C0" w:rsidRPr="00AD1750" w:rsidRDefault="00D105C0" w:rsidP="007352BB">
      <w:pPr>
        <w:pStyle w:val="Default"/>
        <w:numPr>
          <w:ilvl w:val="0"/>
          <w:numId w:val="25"/>
        </w:numPr>
        <w:spacing w:before="0" w:after="0" w:line="240" w:lineRule="auto"/>
        <w:ind w:left="624" w:hanging="425"/>
        <w:jc w:val="both"/>
      </w:pPr>
      <w:r w:rsidRPr="00AD1750">
        <w:rPr>
          <w:rFonts w:ascii="Arial" w:hAnsi="Arial" w:cs="Arial"/>
          <w:sz w:val="20"/>
          <w:szCs w:val="20"/>
        </w:rPr>
        <w:t xml:space="preserve">protokoły z narad i ustaleń; </w:t>
      </w:r>
    </w:p>
    <w:p w:rsidR="00D105C0" w:rsidRPr="00AD1750" w:rsidRDefault="00D105C0" w:rsidP="007352BB">
      <w:pPr>
        <w:pStyle w:val="Default"/>
        <w:numPr>
          <w:ilvl w:val="0"/>
          <w:numId w:val="25"/>
        </w:numPr>
        <w:spacing w:before="0" w:after="0" w:line="240" w:lineRule="auto"/>
        <w:ind w:left="624" w:hanging="396"/>
        <w:jc w:val="both"/>
      </w:pPr>
      <w:r w:rsidRPr="00AD1750">
        <w:rPr>
          <w:rFonts w:ascii="Arial" w:hAnsi="Arial" w:cs="Arial"/>
          <w:sz w:val="20"/>
          <w:szCs w:val="20"/>
        </w:rPr>
        <w:t xml:space="preserve">certyfikaty na znak bezpieczeństwa, deklaracje zgodności z właściwymi normami lub aprobaty techniczne, wyniki prób i pomiarów; </w:t>
      </w:r>
    </w:p>
    <w:p w:rsidR="001E16A4" w:rsidRPr="00AD1750" w:rsidRDefault="00D105C0" w:rsidP="007352BB">
      <w:pPr>
        <w:pStyle w:val="Default"/>
        <w:numPr>
          <w:ilvl w:val="0"/>
          <w:numId w:val="11"/>
        </w:numPr>
        <w:spacing w:before="0" w:after="0" w:line="240" w:lineRule="auto"/>
        <w:ind w:left="187" w:hanging="471"/>
        <w:jc w:val="both"/>
        <w:rPr>
          <w:color w:val="auto"/>
        </w:rPr>
      </w:pPr>
      <w:r w:rsidRPr="00AD1750">
        <w:rPr>
          <w:rFonts w:ascii="Arial" w:hAnsi="Arial" w:cs="Arial"/>
          <w:iCs/>
          <w:color w:val="auto"/>
          <w:sz w:val="20"/>
          <w:szCs w:val="20"/>
        </w:rPr>
        <w:t>segregowanie, składowanie, unieszkodliwianie odpadów oraz gruzu budowlanego pochodzących z rozbiórki oraz ich wywóz</w:t>
      </w:r>
      <w:r w:rsidRPr="00AD1750">
        <w:rPr>
          <w:rFonts w:ascii="Arial" w:hAnsi="Arial" w:cs="Arial"/>
          <w:color w:val="auto"/>
          <w:sz w:val="20"/>
          <w:szCs w:val="20"/>
        </w:rPr>
        <w:t xml:space="preserve"> oraz postępowanie z odpadami zgodnie z przepisami ustawy z dni</w:t>
      </w:r>
      <w:r w:rsidR="00FB25D0" w:rsidRPr="00AD1750">
        <w:rPr>
          <w:rFonts w:ascii="Arial" w:hAnsi="Arial" w:cs="Arial"/>
          <w:color w:val="auto"/>
          <w:sz w:val="20"/>
          <w:szCs w:val="20"/>
        </w:rPr>
        <w:t>a 14 grudnia 2012 r. o odpadach. W celu utrzymania porządku na placu budowy i terenie zewnętrznym, na którym składuje materiały budowlane i odpady, Wykonawca zabezpieczy budowę w pojemniki lub sprzęt potrzebny do składowania powstałych odpadó</w:t>
      </w:r>
      <w:r w:rsidR="00D77382" w:rsidRPr="00AD1750">
        <w:rPr>
          <w:rFonts w:ascii="Arial" w:hAnsi="Arial" w:cs="Arial"/>
          <w:color w:val="auto"/>
          <w:sz w:val="20"/>
          <w:szCs w:val="20"/>
        </w:rPr>
        <w:t>w</w:t>
      </w:r>
      <w:r w:rsidR="004361CA" w:rsidRPr="00AD1750">
        <w:rPr>
          <w:rFonts w:ascii="Arial" w:hAnsi="Arial" w:cs="Arial"/>
          <w:color w:val="auto"/>
          <w:sz w:val="20"/>
          <w:szCs w:val="20"/>
        </w:rPr>
        <w:t xml:space="preserve"> budowlanych i komunalnych</w:t>
      </w:r>
      <w:r w:rsidR="00D77382" w:rsidRPr="00AD1750">
        <w:rPr>
          <w:rFonts w:ascii="Arial" w:hAnsi="Arial" w:cs="Arial"/>
          <w:color w:val="auto"/>
          <w:sz w:val="20"/>
          <w:szCs w:val="20"/>
        </w:rPr>
        <w:t xml:space="preserve">, </w:t>
      </w:r>
      <w:r w:rsidR="00FB25D0" w:rsidRPr="00AD1750">
        <w:rPr>
          <w:rFonts w:ascii="Arial" w:hAnsi="Arial" w:cs="Arial"/>
          <w:color w:val="auto"/>
          <w:sz w:val="20"/>
          <w:szCs w:val="20"/>
        </w:rPr>
        <w:t>gruzu</w:t>
      </w:r>
      <w:r w:rsidR="00D77382" w:rsidRPr="00AD1750">
        <w:rPr>
          <w:rFonts w:ascii="Arial" w:hAnsi="Arial" w:cs="Arial"/>
          <w:color w:val="auto"/>
          <w:sz w:val="20"/>
          <w:szCs w:val="20"/>
        </w:rPr>
        <w:t>, itp.</w:t>
      </w:r>
      <w:r w:rsidR="00FB25D0" w:rsidRPr="00AD1750">
        <w:rPr>
          <w:rFonts w:ascii="Arial" w:hAnsi="Arial" w:cs="Arial"/>
          <w:color w:val="auto"/>
          <w:sz w:val="20"/>
          <w:szCs w:val="20"/>
        </w:rPr>
        <w:t xml:space="preserve"> oraz zapewni na swój koszt systematyczne ich usuwanie;</w:t>
      </w:r>
    </w:p>
    <w:p w:rsidR="001E16A4" w:rsidRPr="00AD1750" w:rsidRDefault="00D105C0" w:rsidP="00D77006">
      <w:pPr>
        <w:pStyle w:val="Default"/>
        <w:numPr>
          <w:ilvl w:val="0"/>
          <w:numId w:val="11"/>
        </w:numPr>
        <w:spacing w:before="0" w:after="0" w:line="240" w:lineRule="auto"/>
        <w:ind w:left="187" w:hanging="471"/>
        <w:jc w:val="both"/>
        <w:rPr>
          <w:b/>
          <w:color w:val="auto"/>
        </w:rPr>
      </w:pPr>
      <w:r w:rsidRPr="00AD1750">
        <w:rPr>
          <w:rFonts w:ascii="Arial" w:hAnsi="Arial" w:cs="Arial"/>
          <w:color w:val="auto"/>
          <w:sz w:val="20"/>
          <w:szCs w:val="20"/>
        </w:rPr>
        <w:t>zagospodarowanie na swój koszt i ryzyko odpadów powstałych w wyniku realizacji przedmiotu umowy, tj.: gruz, odpady drewniane, PCV, szkło, papa, itp. Złom stalowy</w:t>
      </w:r>
      <w:r w:rsidR="007B0DDA" w:rsidRPr="00AD1750">
        <w:rPr>
          <w:rFonts w:ascii="Arial" w:hAnsi="Arial" w:cs="Arial"/>
          <w:color w:val="auto"/>
          <w:sz w:val="20"/>
          <w:szCs w:val="20"/>
        </w:rPr>
        <w:t>, żeliwny, metale kolorowe, itp.</w:t>
      </w:r>
      <w:r w:rsidRPr="00AD1750">
        <w:rPr>
          <w:rFonts w:ascii="Arial" w:hAnsi="Arial" w:cs="Arial"/>
          <w:color w:val="auto"/>
          <w:sz w:val="20"/>
          <w:szCs w:val="20"/>
        </w:rPr>
        <w:t xml:space="preserve"> powstały w trakcie prowadzonych prac Wykonawca przekaże protokolarnie</w:t>
      </w:r>
      <w:r w:rsidR="00FB25D0" w:rsidRPr="00AD1750">
        <w:rPr>
          <w:rFonts w:ascii="Arial" w:hAnsi="Arial" w:cs="Arial"/>
          <w:color w:val="auto"/>
          <w:sz w:val="20"/>
          <w:szCs w:val="20"/>
        </w:rPr>
        <w:t xml:space="preserve"> i przewiezie</w:t>
      </w:r>
      <w:r w:rsidR="004361CA" w:rsidRPr="00AD1750">
        <w:rPr>
          <w:rFonts w:ascii="Arial" w:hAnsi="Arial" w:cs="Arial"/>
          <w:color w:val="auto"/>
          <w:sz w:val="20"/>
          <w:szCs w:val="20"/>
        </w:rPr>
        <w:t xml:space="preserve"> na swój koszt</w:t>
      </w:r>
      <w:r w:rsidRPr="00AD1750">
        <w:rPr>
          <w:rFonts w:ascii="Arial" w:hAnsi="Arial" w:cs="Arial"/>
          <w:color w:val="auto"/>
          <w:sz w:val="20"/>
          <w:szCs w:val="20"/>
        </w:rPr>
        <w:t xml:space="preserve"> do wskazanego miejsca przez Zamawiającego (przedstawiciel </w:t>
      </w:r>
      <w:r w:rsidR="0093161E" w:rsidRPr="00AD1750">
        <w:rPr>
          <w:rFonts w:ascii="Arial" w:hAnsi="Arial" w:cs="Arial"/>
          <w:b/>
          <w:color w:val="auto"/>
          <w:sz w:val="20"/>
          <w:szCs w:val="20"/>
        </w:rPr>
        <w:t>Grupy Zabezpieczenia Wałcz</w:t>
      </w:r>
      <w:r w:rsidRPr="00AD1750">
        <w:rPr>
          <w:rFonts w:ascii="Arial" w:hAnsi="Arial" w:cs="Arial"/>
          <w:b/>
          <w:color w:val="auto"/>
          <w:sz w:val="20"/>
          <w:szCs w:val="20"/>
        </w:rPr>
        <w:t>);</w:t>
      </w:r>
    </w:p>
    <w:p w:rsidR="00401438" w:rsidRPr="00AD1750" w:rsidRDefault="00A57E1D" w:rsidP="00A57E1D">
      <w:pPr>
        <w:pStyle w:val="Default"/>
        <w:numPr>
          <w:ilvl w:val="0"/>
          <w:numId w:val="11"/>
        </w:numPr>
        <w:spacing w:before="0" w:after="0" w:line="240" w:lineRule="auto"/>
        <w:ind w:left="187" w:hanging="471"/>
        <w:jc w:val="both"/>
        <w:rPr>
          <w:b/>
          <w:color w:val="auto"/>
        </w:rPr>
      </w:pPr>
      <w:r w:rsidRPr="00AD1750">
        <w:rPr>
          <w:rFonts w:ascii="Arial" w:hAnsi="Arial" w:cs="Arial"/>
          <w:color w:val="auto"/>
          <w:sz w:val="20"/>
          <w:szCs w:val="20"/>
        </w:rPr>
        <w:t>zwrot</w:t>
      </w:r>
      <w:r w:rsidR="00401438" w:rsidRPr="00AD1750">
        <w:rPr>
          <w:rFonts w:ascii="Arial" w:hAnsi="Arial" w:cs="Arial"/>
          <w:color w:val="auto"/>
          <w:sz w:val="20"/>
          <w:szCs w:val="20"/>
        </w:rPr>
        <w:t xml:space="preserve"> kosztów zużytych mediów w trakcie realizacji przedmiotu umowy, zgodnie z zapisami § 4</w:t>
      </w:r>
      <w:r w:rsidRPr="00AD1750">
        <w:rPr>
          <w:rFonts w:ascii="Arial" w:hAnsi="Arial" w:cs="Arial"/>
          <w:color w:val="auto"/>
          <w:sz w:val="20"/>
          <w:szCs w:val="20"/>
        </w:rPr>
        <w:t>;</w:t>
      </w:r>
    </w:p>
    <w:p w:rsidR="00D105C0" w:rsidRPr="00AD1750" w:rsidRDefault="00A57E1D" w:rsidP="007352BB">
      <w:pPr>
        <w:pStyle w:val="Default"/>
        <w:numPr>
          <w:ilvl w:val="0"/>
          <w:numId w:val="11"/>
        </w:numPr>
        <w:spacing w:before="0" w:after="0" w:line="240" w:lineRule="auto"/>
        <w:ind w:left="187" w:hanging="471"/>
        <w:jc w:val="both"/>
        <w:rPr>
          <w:color w:val="auto"/>
        </w:rPr>
      </w:pPr>
      <w:r w:rsidRPr="00AD1750">
        <w:rPr>
          <w:rFonts w:ascii="Arial" w:hAnsi="Arial" w:cs="Arial"/>
          <w:iCs/>
          <w:color w:val="auto"/>
          <w:sz w:val="20"/>
          <w:szCs w:val="20"/>
        </w:rPr>
        <w:t>pisemne zgłaszanie</w:t>
      </w:r>
      <w:r w:rsidR="00D105C0" w:rsidRPr="00AD1750">
        <w:rPr>
          <w:rFonts w:ascii="Arial" w:hAnsi="Arial" w:cs="Arial"/>
          <w:iCs/>
          <w:color w:val="auto"/>
          <w:sz w:val="20"/>
          <w:szCs w:val="20"/>
        </w:rPr>
        <w:t xml:space="preserve"> do odbioru </w:t>
      </w:r>
      <w:r w:rsidR="00AC0197" w:rsidRPr="00AD1750">
        <w:rPr>
          <w:rFonts w:ascii="Arial" w:hAnsi="Arial" w:cs="Arial"/>
          <w:iCs/>
          <w:color w:val="auto"/>
          <w:sz w:val="20"/>
          <w:szCs w:val="20"/>
        </w:rPr>
        <w:t xml:space="preserve">robót zanikających i ulegających zakryciu oraz odbioru </w:t>
      </w:r>
      <w:r w:rsidR="00D105C0" w:rsidRPr="00AD1750">
        <w:rPr>
          <w:rFonts w:ascii="Arial" w:hAnsi="Arial" w:cs="Arial"/>
          <w:iCs/>
          <w:color w:val="auto"/>
          <w:sz w:val="20"/>
          <w:szCs w:val="20"/>
        </w:rPr>
        <w:t>częściowego i końcowego;</w:t>
      </w:r>
    </w:p>
    <w:p w:rsidR="00D105C0" w:rsidRPr="00AD1750" w:rsidRDefault="00D105C0" w:rsidP="007352BB">
      <w:pPr>
        <w:pStyle w:val="Default"/>
        <w:numPr>
          <w:ilvl w:val="0"/>
          <w:numId w:val="11"/>
        </w:numPr>
        <w:spacing w:before="0" w:after="0" w:line="240" w:lineRule="auto"/>
        <w:ind w:left="187" w:hanging="471"/>
        <w:jc w:val="both"/>
      </w:pPr>
      <w:r w:rsidRPr="00AD1750">
        <w:rPr>
          <w:rFonts w:ascii="Arial" w:hAnsi="Arial" w:cs="Arial"/>
          <w:sz w:val="20"/>
          <w:szCs w:val="20"/>
        </w:rPr>
        <w:t>prowadzenie robót w taki sposób, aby nie zakłócić pracy użytkownika/odbiorcy, w tym wykonywania przedmiotu umowy w dni robocze w godzinach od 7⁰⁰ do 15⁰⁰, przy czym dopuszcza się wykonywanie przedmiotu umowy w dni robocze w systemie wydłużonego dnia pracy oraz w dni wolne od pracy na wniosek Wykonawcy tylko za zgodą Zamawiającego (K</w:t>
      </w:r>
      <w:r w:rsidR="00012708" w:rsidRPr="00AD1750">
        <w:rPr>
          <w:rFonts w:ascii="Arial" w:hAnsi="Arial" w:cs="Arial"/>
          <w:sz w:val="20"/>
          <w:szCs w:val="20"/>
        </w:rPr>
        <w:t>ierownika Grupy Zabezpieczenia)</w:t>
      </w:r>
      <w:r w:rsidR="00803633" w:rsidRPr="00AD1750">
        <w:rPr>
          <w:rFonts w:ascii="Arial" w:hAnsi="Arial" w:cs="Arial"/>
          <w:sz w:val="20"/>
          <w:szCs w:val="20"/>
        </w:rPr>
        <w:t xml:space="preserve"> </w:t>
      </w:r>
      <w:r w:rsidRPr="00AD1750">
        <w:rPr>
          <w:rFonts w:ascii="Arial" w:hAnsi="Arial" w:cs="Arial"/>
          <w:sz w:val="20"/>
          <w:szCs w:val="20"/>
        </w:rPr>
        <w:t>i użytkownika obiektu, na którego terenie prowadzone są roboty;</w:t>
      </w:r>
    </w:p>
    <w:p w:rsidR="00D105C0" w:rsidRPr="00AD1750" w:rsidRDefault="00D105C0" w:rsidP="007352BB">
      <w:pPr>
        <w:pStyle w:val="Default"/>
        <w:numPr>
          <w:ilvl w:val="0"/>
          <w:numId w:val="11"/>
        </w:numPr>
        <w:tabs>
          <w:tab w:val="clear" w:pos="490"/>
        </w:tabs>
        <w:spacing w:before="0" w:after="0" w:line="240" w:lineRule="auto"/>
        <w:ind w:left="142" w:hanging="426"/>
        <w:jc w:val="both"/>
      </w:pPr>
      <w:r w:rsidRPr="00AD1750">
        <w:rPr>
          <w:rFonts w:ascii="Arial" w:hAnsi="Arial" w:cs="Arial"/>
          <w:sz w:val="20"/>
          <w:szCs w:val="20"/>
        </w:rPr>
        <w:t>zachowanie w tajemnicy (pod rygorem odpowiedzialności karnej) wszystkich informacji, jakie uzyska w związku z wykonywaniem przedmiotu umowy i nie udostępniania ich nikomu bez uprzedniej pisemnej zgody Zamawiającego, przy czym odpowiedzialność ta dotyczy także wszystkich pracowników/ współpracowników/zleceniobiorców Wykonawcy biorących udział</w:t>
      </w:r>
      <w:r w:rsidR="00817C46" w:rsidRPr="00AD1750">
        <w:rPr>
          <w:rFonts w:ascii="Arial" w:hAnsi="Arial" w:cs="Arial"/>
          <w:sz w:val="20"/>
          <w:szCs w:val="20"/>
        </w:rPr>
        <w:t xml:space="preserve"> w realizacji niniejszej umowy. </w:t>
      </w:r>
    </w:p>
    <w:p w:rsidR="00D105C0" w:rsidRPr="00AD1750" w:rsidRDefault="00D105C0" w:rsidP="00817C46">
      <w:pPr>
        <w:pStyle w:val="Default"/>
        <w:numPr>
          <w:ilvl w:val="0"/>
          <w:numId w:val="11"/>
        </w:numPr>
        <w:tabs>
          <w:tab w:val="clear" w:pos="490"/>
        </w:tabs>
        <w:spacing w:before="0" w:after="0" w:line="240" w:lineRule="auto"/>
        <w:ind w:left="142" w:hanging="426"/>
        <w:jc w:val="both"/>
      </w:pPr>
      <w:r w:rsidRPr="00AD1750">
        <w:rPr>
          <w:rFonts w:ascii="Arial" w:hAnsi="Arial" w:cs="Arial"/>
          <w:sz w:val="20"/>
          <w:szCs w:val="20"/>
        </w:rPr>
        <w:t xml:space="preserve">przestrzeganie zakazu używania aparatów </w:t>
      </w:r>
      <w:r w:rsidRPr="00AD1750">
        <w:rPr>
          <w:rFonts w:ascii="Arial" w:hAnsi="Arial" w:cs="Arial"/>
          <w:color w:val="auto"/>
          <w:sz w:val="20"/>
          <w:szCs w:val="20"/>
        </w:rPr>
        <w:t xml:space="preserve">latających </w:t>
      </w:r>
      <w:r w:rsidR="002D68F7" w:rsidRPr="00AD1750">
        <w:rPr>
          <w:rFonts w:ascii="Arial" w:hAnsi="Arial" w:cs="Arial"/>
          <w:color w:val="auto"/>
          <w:sz w:val="20"/>
          <w:szCs w:val="20"/>
        </w:rPr>
        <w:t xml:space="preserve">( w tym bezzałogowych statków powietrznych typu „ DRON ” ) </w:t>
      </w:r>
      <w:r w:rsidRPr="00AD1750">
        <w:rPr>
          <w:rFonts w:ascii="Arial" w:hAnsi="Arial" w:cs="Arial"/>
          <w:color w:val="auto"/>
          <w:sz w:val="20"/>
          <w:szCs w:val="20"/>
        </w:rPr>
        <w:t>nad terenami wojskowymi, przy czym dotyczy to także wszystkich pracowników</w:t>
      </w:r>
      <w:r w:rsidRPr="00AD1750">
        <w:rPr>
          <w:rFonts w:ascii="Arial" w:hAnsi="Arial" w:cs="Arial"/>
          <w:sz w:val="20"/>
          <w:szCs w:val="20"/>
        </w:rPr>
        <w:t>, współpracowników, zleceniobiorców Wykonawcy i innych osób biorących udział w realizacji niniejszej umowy;</w:t>
      </w:r>
    </w:p>
    <w:p w:rsidR="00D105C0" w:rsidRPr="00AD1750" w:rsidRDefault="00D105C0" w:rsidP="007352BB">
      <w:pPr>
        <w:pStyle w:val="Default"/>
        <w:numPr>
          <w:ilvl w:val="0"/>
          <w:numId w:val="11"/>
        </w:numPr>
        <w:tabs>
          <w:tab w:val="clear" w:pos="490"/>
          <w:tab w:val="num" w:pos="142"/>
        </w:tabs>
        <w:spacing w:before="0" w:after="0" w:line="240" w:lineRule="auto"/>
        <w:ind w:left="142" w:hanging="426"/>
        <w:jc w:val="both"/>
      </w:pPr>
      <w:r w:rsidRPr="00AD1750">
        <w:rPr>
          <w:rFonts w:ascii="Arial" w:hAnsi="Arial" w:cs="Arial"/>
          <w:sz w:val="20"/>
          <w:szCs w:val="20"/>
        </w:rPr>
        <w:t xml:space="preserve">Wykonawca zobowiązany jest do posiadania i utrzymania przez cały okres realizacji umowy ubezpieczenia od odpowiedzialności cywilnej w zakresie prowadzonej działalności, związanej </w:t>
      </w:r>
      <w:r w:rsidR="0098517B" w:rsidRPr="00AD1750">
        <w:rPr>
          <w:rFonts w:ascii="Arial" w:hAnsi="Arial" w:cs="Arial"/>
          <w:sz w:val="20"/>
          <w:szCs w:val="20"/>
        </w:rPr>
        <w:t xml:space="preserve">     </w:t>
      </w:r>
      <w:r w:rsidR="00803633" w:rsidRPr="00AD1750">
        <w:rPr>
          <w:rFonts w:ascii="Arial" w:hAnsi="Arial" w:cs="Arial"/>
          <w:sz w:val="20"/>
          <w:szCs w:val="20"/>
        </w:rPr>
        <w:t xml:space="preserve">             </w:t>
      </w:r>
      <w:r w:rsidRPr="00AD1750">
        <w:rPr>
          <w:rFonts w:ascii="Arial" w:hAnsi="Arial" w:cs="Arial"/>
          <w:sz w:val="20"/>
          <w:szCs w:val="20"/>
        </w:rPr>
        <w:t>z przedmiotem zamówienia, o wartości minimum zaoferowanej ceny w ofercie. Na każde wezwanie Zamawiającego Wykonawca przedłoży kopię ww. polisy OC</w:t>
      </w:r>
    </w:p>
    <w:p w:rsidR="00817C46" w:rsidRPr="00AD1750" w:rsidRDefault="001160E0" w:rsidP="00817C46">
      <w:pPr>
        <w:pStyle w:val="Bezodstpw"/>
        <w:numPr>
          <w:ilvl w:val="0"/>
          <w:numId w:val="11"/>
        </w:numPr>
        <w:tabs>
          <w:tab w:val="clear" w:pos="490"/>
          <w:tab w:val="num" w:pos="142"/>
        </w:tabs>
        <w:spacing w:before="0"/>
        <w:ind w:left="142" w:hanging="426"/>
        <w:jc w:val="both"/>
        <w:rPr>
          <w:rFonts w:ascii="Arial" w:hAnsi="Arial" w:cs="Arial"/>
        </w:rPr>
      </w:pPr>
      <w:r w:rsidRPr="00AD1750">
        <w:rPr>
          <w:rFonts w:ascii="Arial" w:hAnsi="Arial" w:cs="Arial"/>
        </w:rPr>
        <w:t>Wykonawca zapewnieni przy realizacji przedmiotu umowy wszelkich przepisów prawa dotyczących zatrudnienia cudzoziemców i ich pobytu na terenie Zamawiającego i jednostek organizacyjnych będących na zaopatrzeniu, w szczególności zas</w:t>
      </w:r>
      <w:r w:rsidR="00907A30" w:rsidRPr="00AD1750">
        <w:rPr>
          <w:rFonts w:ascii="Arial" w:hAnsi="Arial" w:cs="Arial"/>
        </w:rPr>
        <w:t>ad</w:t>
      </w:r>
      <w:r w:rsidR="00797D8D" w:rsidRPr="00AD1750">
        <w:rPr>
          <w:rFonts w:ascii="Arial" w:hAnsi="Arial" w:cs="Arial"/>
        </w:rPr>
        <w:t xml:space="preserve"> określonych w załączniku </w:t>
      </w:r>
      <w:r w:rsidRPr="00AD1750">
        <w:rPr>
          <w:rFonts w:ascii="Arial" w:hAnsi="Arial" w:cs="Arial"/>
        </w:rPr>
        <w:t>do niniejszej  umowy.</w:t>
      </w:r>
    </w:p>
    <w:p w:rsidR="00797D8D" w:rsidRPr="00AD1750" w:rsidRDefault="00D105C0" w:rsidP="002A1CCC">
      <w:pPr>
        <w:pStyle w:val="Default"/>
        <w:numPr>
          <w:ilvl w:val="0"/>
          <w:numId w:val="11"/>
        </w:numPr>
        <w:tabs>
          <w:tab w:val="clear" w:pos="490"/>
          <w:tab w:val="num" w:pos="142"/>
        </w:tabs>
        <w:spacing w:before="0" w:after="0" w:line="240" w:lineRule="auto"/>
        <w:ind w:left="142" w:hanging="426"/>
        <w:jc w:val="both"/>
      </w:pPr>
      <w:r w:rsidRPr="00AD1750">
        <w:rPr>
          <w:rFonts w:ascii="Arial" w:hAnsi="Arial" w:cs="Arial"/>
          <w:sz w:val="20"/>
          <w:szCs w:val="20"/>
        </w:rPr>
        <w:t>Integralną część niniejs</w:t>
      </w:r>
      <w:r w:rsidR="00907A30" w:rsidRPr="00AD1750">
        <w:rPr>
          <w:rFonts w:ascii="Arial" w:hAnsi="Arial" w:cs="Arial"/>
          <w:sz w:val="20"/>
          <w:szCs w:val="20"/>
        </w:rPr>
        <w:t>ze</w:t>
      </w:r>
      <w:r w:rsidR="00797D8D" w:rsidRPr="00AD1750">
        <w:rPr>
          <w:rFonts w:ascii="Arial" w:hAnsi="Arial" w:cs="Arial"/>
          <w:sz w:val="20"/>
          <w:szCs w:val="20"/>
        </w:rPr>
        <w:t>j umowy stanowi załącznik</w:t>
      </w:r>
      <w:r w:rsidRPr="00AD1750">
        <w:rPr>
          <w:rFonts w:ascii="Arial" w:hAnsi="Arial" w:cs="Arial"/>
          <w:sz w:val="20"/>
          <w:szCs w:val="20"/>
        </w:rPr>
        <w:t xml:space="preserve"> – „ Zasady postępowania w kontaktach </w:t>
      </w:r>
      <w:r w:rsidR="00762C8E" w:rsidRPr="00AD1750">
        <w:rPr>
          <w:rFonts w:ascii="Arial" w:hAnsi="Arial" w:cs="Arial"/>
          <w:sz w:val="20"/>
          <w:szCs w:val="20"/>
        </w:rPr>
        <w:t xml:space="preserve">            </w:t>
      </w:r>
      <w:r w:rsidRPr="00AD1750">
        <w:rPr>
          <w:rFonts w:ascii="Arial" w:hAnsi="Arial" w:cs="Arial"/>
          <w:sz w:val="20"/>
          <w:szCs w:val="20"/>
        </w:rPr>
        <w:t>z wykonawcami ” stanowiący załącznik do Decyzji nr 145/MON Ministra Obrony Narodowej</w:t>
      </w:r>
      <w:r w:rsidR="0098517B" w:rsidRPr="00AD1750">
        <w:rPr>
          <w:rFonts w:ascii="Arial" w:hAnsi="Arial" w:cs="Arial"/>
          <w:sz w:val="20"/>
          <w:szCs w:val="20"/>
        </w:rPr>
        <w:t xml:space="preserve"> </w:t>
      </w:r>
      <w:r w:rsidRPr="00AD1750">
        <w:rPr>
          <w:rFonts w:ascii="Arial" w:hAnsi="Arial" w:cs="Arial"/>
          <w:sz w:val="20"/>
          <w:szCs w:val="20"/>
        </w:rPr>
        <w:t xml:space="preserve">z dnia 13.07.2017r. w sprawie zasad postępowania w kontaktach z wykonawcami i n. ( Dz. Urz. MON </w:t>
      </w:r>
      <w:r w:rsidR="00762C8E" w:rsidRPr="00AD1750">
        <w:rPr>
          <w:rFonts w:ascii="Arial" w:hAnsi="Arial" w:cs="Arial"/>
          <w:sz w:val="20"/>
          <w:szCs w:val="20"/>
        </w:rPr>
        <w:t xml:space="preserve">                 </w:t>
      </w:r>
      <w:r w:rsidRPr="00AD1750">
        <w:rPr>
          <w:rFonts w:ascii="Arial" w:hAnsi="Arial" w:cs="Arial"/>
          <w:sz w:val="20"/>
          <w:szCs w:val="20"/>
        </w:rPr>
        <w:t>z 2017r. poz. 157 ).</w:t>
      </w:r>
      <w:r w:rsidRPr="00AD1750">
        <w:rPr>
          <w:rFonts w:ascii="Arial" w:eastAsia="Arial" w:hAnsi="Arial" w:cs="Arial"/>
          <w:sz w:val="20"/>
          <w:szCs w:val="20"/>
        </w:rPr>
        <w:t xml:space="preserve">  </w:t>
      </w:r>
    </w:p>
    <w:p w:rsidR="00012708" w:rsidRPr="00AD1750" w:rsidRDefault="00012708" w:rsidP="00012708">
      <w:pPr>
        <w:pStyle w:val="Default"/>
        <w:numPr>
          <w:ilvl w:val="0"/>
          <w:numId w:val="18"/>
        </w:numPr>
        <w:spacing w:before="0" w:after="0" w:line="240" w:lineRule="auto"/>
        <w:ind w:left="-94"/>
        <w:jc w:val="both"/>
        <w:rPr>
          <w:b/>
        </w:rPr>
      </w:pPr>
      <w:r w:rsidRPr="00AD1750">
        <w:rPr>
          <w:rFonts w:ascii="Arial" w:eastAsia="Arial" w:hAnsi="Arial" w:cs="Arial"/>
          <w:b/>
          <w:sz w:val="20"/>
          <w:szCs w:val="20"/>
        </w:rPr>
        <w:t>Wykonawca ponosi pełną odpowiedzialność za:</w:t>
      </w:r>
    </w:p>
    <w:p w:rsidR="00012708" w:rsidRPr="00AD1750" w:rsidRDefault="00012708" w:rsidP="00012708">
      <w:pPr>
        <w:pStyle w:val="Default"/>
        <w:numPr>
          <w:ilvl w:val="0"/>
          <w:numId w:val="30"/>
        </w:numPr>
        <w:spacing w:before="0" w:after="0" w:line="240" w:lineRule="auto"/>
        <w:jc w:val="both"/>
        <w:rPr>
          <w:rFonts w:ascii="Arial" w:hAnsi="Arial" w:cs="Arial"/>
          <w:sz w:val="20"/>
          <w:szCs w:val="20"/>
        </w:rPr>
      </w:pPr>
      <w:r w:rsidRPr="00AD1750">
        <w:rPr>
          <w:rFonts w:ascii="Arial" w:hAnsi="Arial" w:cs="Arial"/>
          <w:sz w:val="20"/>
          <w:szCs w:val="20"/>
        </w:rPr>
        <w:lastRenderedPageBreak/>
        <w:t xml:space="preserve">Przestrzeganie </w:t>
      </w:r>
      <w:r w:rsidR="00C60B06" w:rsidRPr="00AD1750">
        <w:rPr>
          <w:rFonts w:ascii="Arial" w:hAnsi="Arial" w:cs="Arial"/>
          <w:iCs/>
          <w:sz w:val="20"/>
          <w:szCs w:val="20"/>
        </w:rPr>
        <w:t xml:space="preserve">obowiązujących przepisów BHP, </w:t>
      </w:r>
      <w:r w:rsidRPr="00AD1750">
        <w:rPr>
          <w:rFonts w:ascii="Arial" w:hAnsi="Arial" w:cs="Arial"/>
          <w:iCs/>
          <w:sz w:val="20"/>
          <w:szCs w:val="20"/>
        </w:rPr>
        <w:t xml:space="preserve">ppoż. </w:t>
      </w:r>
      <w:r w:rsidR="007E4D38" w:rsidRPr="00AD1750">
        <w:rPr>
          <w:rFonts w:ascii="Arial" w:hAnsi="Arial" w:cs="Arial"/>
          <w:iCs/>
          <w:sz w:val="20"/>
          <w:szCs w:val="20"/>
        </w:rPr>
        <w:t>o</w:t>
      </w:r>
      <w:r w:rsidR="00C60B06" w:rsidRPr="00AD1750">
        <w:rPr>
          <w:rFonts w:ascii="Arial" w:hAnsi="Arial" w:cs="Arial"/>
          <w:iCs/>
          <w:sz w:val="20"/>
          <w:szCs w:val="20"/>
        </w:rPr>
        <w:t xml:space="preserve">raz dotyczących bezpieczeństwa i ochrony zdrowia </w:t>
      </w:r>
      <w:r w:rsidRPr="00AD1750">
        <w:rPr>
          <w:rFonts w:ascii="Arial" w:hAnsi="Arial" w:cs="Arial"/>
          <w:iCs/>
          <w:sz w:val="20"/>
          <w:szCs w:val="20"/>
        </w:rPr>
        <w:t>w trakcie wykonywania prac</w:t>
      </w:r>
      <w:r w:rsidR="00A57E1D" w:rsidRPr="00AD1750">
        <w:rPr>
          <w:rFonts w:ascii="Arial" w:hAnsi="Arial" w:cs="Arial"/>
          <w:iCs/>
          <w:sz w:val="20"/>
          <w:szCs w:val="20"/>
        </w:rPr>
        <w:t xml:space="preserve"> </w:t>
      </w:r>
      <w:r w:rsidR="00A57E1D" w:rsidRPr="00AD1750">
        <w:rPr>
          <w:rFonts w:ascii="Arial" w:hAnsi="Arial" w:cs="Arial"/>
          <w:iCs/>
          <w:color w:val="auto"/>
          <w:sz w:val="20"/>
          <w:szCs w:val="20"/>
        </w:rPr>
        <w:t>dostosowanych do charakterystyki obiektu lub prac,</w:t>
      </w:r>
      <w:r w:rsidR="000D5327" w:rsidRPr="00AD1750">
        <w:rPr>
          <w:rFonts w:ascii="Arial" w:hAnsi="Arial" w:cs="Arial"/>
          <w:iCs/>
          <w:color w:val="auto"/>
          <w:sz w:val="20"/>
          <w:szCs w:val="20"/>
        </w:rPr>
        <w:t xml:space="preserve"> </w:t>
      </w:r>
      <w:r w:rsidR="00A57E1D" w:rsidRPr="00AD1750">
        <w:rPr>
          <w:rFonts w:ascii="Arial" w:hAnsi="Arial" w:cs="Arial"/>
          <w:iCs/>
          <w:color w:val="auto"/>
          <w:sz w:val="20"/>
          <w:szCs w:val="20"/>
        </w:rPr>
        <w:br/>
        <w:t xml:space="preserve">( </w:t>
      </w:r>
      <w:r w:rsidR="000D5327" w:rsidRPr="00AD1750">
        <w:rPr>
          <w:rFonts w:ascii="Arial" w:hAnsi="Arial" w:cs="Arial"/>
          <w:iCs/>
          <w:color w:val="auto"/>
          <w:sz w:val="20"/>
          <w:szCs w:val="20"/>
        </w:rPr>
        <w:t>np.: prace wykonywane na wysokości, w wykopach, itp.</w:t>
      </w:r>
      <w:r w:rsidR="00A57E1D" w:rsidRPr="00AD1750">
        <w:rPr>
          <w:rFonts w:ascii="Arial" w:hAnsi="Arial" w:cs="Arial"/>
          <w:iCs/>
          <w:color w:val="auto"/>
          <w:sz w:val="20"/>
          <w:szCs w:val="20"/>
        </w:rPr>
        <w:t xml:space="preserve"> ).</w:t>
      </w:r>
      <w:r w:rsidR="000D5327" w:rsidRPr="00AD1750">
        <w:rPr>
          <w:rFonts w:ascii="Arial" w:hAnsi="Arial" w:cs="Arial"/>
          <w:iCs/>
          <w:color w:val="auto"/>
          <w:sz w:val="20"/>
          <w:szCs w:val="20"/>
        </w:rPr>
        <w:t xml:space="preserve"> Ponadto </w:t>
      </w:r>
      <w:r w:rsidR="00C60B06" w:rsidRPr="00AD1750">
        <w:rPr>
          <w:rFonts w:ascii="Arial" w:hAnsi="Arial" w:cs="Arial"/>
          <w:iCs/>
          <w:color w:val="auto"/>
          <w:sz w:val="20"/>
          <w:szCs w:val="20"/>
        </w:rPr>
        <w:t xml:space="preserve">dozór mienia na terenie robót, </w:t>
      </w:r>
      <w:r w:rsidR="00C60B06" w:rsidRPr="00AD1750">
        <w:rPr>
          <w:rFonts w:ascii="Arial" w:hAnsi="Arial" w:cs="Arial"/>
          <w:iCs/>
          <w:sz w:val="20"/>
          <w:szCs w:val="20"/>
        </w:rPr>
        <w:t>jak i za wszelkie szkody powstałe w trakcie trwania robót na terenie przyjętym od Zamawiającego lub mające związek z prowadzonymi robotami.</w:t>
      </w:r>
    </w:p>
    <w:p w:rsidR="00012708" w:rsidRPr="00AD1750" w:rsidRDefault="00C60B06" w:rsidP="00012708">
      <w:pPr>
        <w:pStyle w:val="Default"/>
        <w:numPr>
          <w:ilvl w:val="0"/>
          <w:numId w:val="30"/>
        </w:numPr>
        <w:spacing w:before="0" w:after="0" w:line="240" w:lineRule="auto"/>
        <w:jc w:val="both"/>
        <w:rPr>
          <w:rFonts w:ascii="Arial" w:hAnsi="Arial" w:cs="Arial"/>
          <w:sz w:val="20"/>
          <w:szCs w:val="20"/>
        </w:rPr>
      </w:pPr>
      <w:r w:rsidRPr="00AD1750">
        <w:rPr>
          <w:rFonts w:ascii="Arial" w:hAnsi="Arial" w:cs="Arial"/>
          <w:sz w:val="20"/>
          <w:szCs w:val="20"/>
        </w:rPr>
        <w:t>Z</w:t>
      </w:r>
      <w:r w:rsidR="00012708" w:rsidRPr="00AD1750">
        <w:rPr>
          <w:rFonts w:ascii="Arial" w:hAnsi="Arial" w:cs="Arial"/>
          <w:sz w:val="20"/>
          <w:szCs w:val="20"/>
        </w:rPr>
        <w:t xml:space="preserve">a wszelkie wywołane swoim działaniem lub zaniechaniem szkody na osobach lub mieniu spowodowane w trakcie wykonywania robót oraz ponosi pełną odpowiedzialność za bezpieczeństwo ludzi, zwierząt, mienia, </w:t>
      </w:r>
      <w:r w:rsidR="00012708" w:rsidRPr="00AD1750">
        <w:rPr>
          <w:rFonts w:ascii="Arial" w:hAnsi="Arial" w:cs="Arial"/>
          <w:iCs/>
          <w:sz w:val="20"/>
          <w:szCs w:val="20"/>
        </w:rPr>
        <w:t>w tym za odtworzenie terenu w przypadku jego zmian, uszkodzenia lub zniszczenia w wyniku prowadzonych prac, w tym odtworzenie dróg dojazdowych do budowy.</w:t>
      </w:r>
    </w:p>
    <w:p w:rsidR="00012708" w:rsidRPr="00AD1750" w:rsidRDefault="00012708" w:rsidP="00012708">
      <w:pPr>
        <w:pStyle w:val="Default"/>
        <w:numPr>
          <w:ilvl w:val="0"/>
          <w:numId w:val="30"/>
        </w:numPr>
        <w:spacing w:before="0" w:after="0" w:line="240" w:lineRule="auto"/>
        <w:jc w:val="both"/>
        <w:rPr>
          <w:rFonts w:ascii="Arial" w:hAnsi="Arial" w:cs="Arial"/>
          <w:sz w:val="20"/>
          <w:szCs w:val="20"/>
        </w:rPr>
      </w:pPr>
      <w:r w:rsidRPr="00AD1750">
        <w:rPr>
          <w:rFonts w:ascii="Arial" w:hAnsi="Arial" w:cs="Arial"/>
          <w:iCs/>
          <w:sz w:val="20"/>
          <w:szCs w:val="20"/>
        </w:rPr>
        <w:t xml:space="preserve">Wykonawca </w:t>
      </w:r>
      <w:r w:rsidRPr="00AD1750">
        <w:rPr>
          <w:rFonts w:ascii="Arial" w:hAnsi="Arial" w:cs="Arial"/>
          <w:sz w:val="20"/>
          <w:szCs w:val="20"/>
        </w:rPr>
        <w:t>podczas realizacji rob</w:t>
      </w:r>
      <w:r w:rsidR="00C60B06" w:rsidRPr="00AD1750">
        <w:rPr>
          <w:rFonts w:ascii="Arial" w:hAnsi="Arial" w:cs="Arial"/>
          <w:sz w:val="20"/>
          <w:szCs w:val="20"/>
        </w:rPr>
        <w:t xml:space="preserve">ót (od przejęcia </w:t>
      </w:r>
      <w:r w:rsidRPr="00AD1750">
        <w:rPr>
          <w:rFonts w:ascii="Arial" w:hAnsi="Arial" w:cs="Arial"/>
          <w:sz w:val="20"/>
          <w:szCs w:val="20"/>
        </w:rPr>
        <w:t>terenu budowy</w:t>
      </w:r>
      <w:r w:rsidR="00C60B06" w:rsidRPr="00AD1750">
        <w:rPr>
          <w:rFonts w:ascii="Arial" w:hAnsi="Arial" w:cs="Arial"/>
          <w:sz w:val="20"/>
          <w:szCs w:val="20"/>
        </w:rPr>
        <w:t xml:space="preserve"> do odbioru końcowego przedmiotu umowy) jest odpowiedzialny </w:t>
      </w:r>
      <w:r w:rsidRPr="00AD1750">
        <w:rPr>
          <w:rFonts w:ascii="Arial" w:hAnsi="Arial" w:cs="Arial"/>
          <w:sz w:val="20"/>
          <w:szCs w:val="20"/>
        </w:rPr>
        <w:t>za mienie Zamawiającego przekazane razem z terenem budowy.</w:t>
      </w:r>
    </w:p>
    <w:p w:rsidR="00012708" w:rsidRPr="00AD1750" w:rsidRDefault="00C60B06" w:rsidP="00012708">
      <w:pPr>
        <w:pStyle w:val="Default"/>
        <w:numPr>
          <w:ilvl w:val="0"/>
          <w:numId w:val="30"/>
        </w:numPr>
        <w:spacing w:before="0" w:after="0" w:line="240" w:lineRule="auto"/>
        <w:jc w:val="both"/>
        <w:rPr>
          <w:rFonts w:ascii="Arial" w:hAnsi="Arial" w:cs="Arial"/>
          <w:sz w:val="20"/>
          <w:szCs w:val="20"/>
        </w:rPr>
      </w:pPr>
      <w:r w:rsidRPr="00AD1750">
        <w:rPr>
          <w:rFonts w:ascii="Arial" w:hAnsi="Arial" w:cs="Arial"/>
          <w:sz w:val="20"/>
          <w:szCs w:val="20"/>
        </w:rPr>
        <w:t>Szkody oraz następstwa nieszczęśliwych wypadków pracowników lub osób trzecich, powstałe w związku z prowadzonymi robotami.</w:t>
      </w:r>
    </w:p>
    <w:p w:rsidR="00C60B06" w:rsidRPr="00AD1750" w:rsidRDefault="00C60B06" w:rsidP="00012708">
      <w:pPr>
        <w:pStyle w:val="Default"/>
        <w:numPr>
          <w:ilvl w:val="0"/>
          <w:numId w:val="30"/>
        </w:numPr>
        <w:spacing w:before="0" w:after="0" w:line="240" w:lineRule="auto"/>
        <w:jc w:val="both"/>
        <w:rPr>
          <w:rFonts w:ascii="Arial" w:hAnsi="Arial" w:cs="Arial"/>
          <w:sz w:val="20"/>
          <w:szCs w:val="20"/>
        </w:rPr>
      </w:pPr>
      <w:r w:rsidRPr="00AD1750">
        <w:rPr>
          <w:rFonts w:ascii="Arial" w:hAnsi="Arial" w:cs="Arial"/>
          <w:sz w:val="20"/>
          <w:szCs w:val="20"/>
        </w:rPr>
        <w:t>Bezpieczeństwo wszelkich działań prowadzonych na terenie robót i poza nim, a związanych z wykonaniem przedmiotu umowy.</w:t>
      </w:r>
    </w:p>
    <w:p w:rsidR="00C60B06" w:rsidRPr="00AD1750" w:rsidRDefault="00C60B06" w:rsidP="00012708">
      <w:pPr>
        <w:pStyle w:val="Default"/>
        <w:numPr>
          <w:ilvl w:val="0"/>
          <w:numId w:val="30"/>
        </w:numPr>
        <w:spacing w:before="0" w:after="0" w:line="240" w:lineRule="auto"/>
        <w:jc w:val="both"/>
        <w:rPr>
          <w:rFonts w:ascii="Arial" w:hAnsi="Arial" w:cs="Arial"/>
          <w:sz w:val="20"/>
          <w:szCs w:val="20"/>
        </w:rPr>
      </w:pPr>
      <w:r w:rsidRPr="00AD1750">
        <w:rPr>
          <w:rFonts w:ascii="Arial" w:hAnsi="Arial" w:cs="Arial"/>
          <w:sz w:val="20"/>
          <w:szCs w:val="20"/>
        </w:rPr>
        <w:t>Wszelkie szkody będące następstwem niewykonania lub nienależytego wykonania przedmiotu umowy, które szkody Wykonawca zobowiązuje się pokryć w pełnej wysokości.</w:t>
      </w:r>
    </w:p>
    <w:p w:rsidR="00012708" w:rsidRPr="00AD1750" w:rsidRDefault="00012708" w:rsidP="00C60B06">
      <w:pPr>
        <w:pStyle w:val="Default"/>
        <w:spacing w:before="0" w:after="0" w:line="240" w:lineRule="auto"/>
        <w:ind w:left="266"/>
        <w:jc w:val="both"/>
      </w:pPr>
    </w:p>
    <w:p w:rsidR="000C3D50" w:rsidRPr="00AD1750" w:rsidRDefault="000C3D50" w:rsidP="000C3D50">
      <w:pPr>
        <w:pStyle w:val="Default"/>
        <w:spacing w:before="0" w:after="0" w:line="240" w:lineRule="auto"/>
        <w:jc w:val="center"/>
        <w:rPr>
          <w:rFonts w:ascii="Arial" w:hAnsi="Arial" w:cs="Arial"/>
          <w:b/>
          <w:bCs/>
          <w:iCs/>
          <w:color w:val="auto"/>
          <w:sz w:val="20"/>
          <w:szCs w:val="20"/>
        </w:rPr>
      </w:pPr>
      <w:r w:rsidRPr="00AD1750">
        <w:rPr>
          <w:rFonts w:ascii="Arial" w:hAnsi="Arial" w:cs="Arial"/>
          <w:b/>
          <w:bCs/>
          <w:iCs/>
          <w:color w:val="auto"/>
          <w:sz w:val="20"/>
          <w:szCs w:val="20"/>
        </w:rPr>
        <w:t>§ 4</w:t>
      </w:r>
    </w:p>
    <w:p w:rsidR="000C3D50" w:rsidRPr="00AD1750" w:rsidRDefault="000C3D50" w:rsidP="000C3D50">
      <w:pPr>
        <w:pStyle w:val="Default"/>
        <w:spacing w:before="0" w:after="0" w:line="240" w:lineRule="auto"/>
        <w:jc w:val="center"/>
        <w:rPr>
          <w:rFonts w:ascii="Arial" w:hAnsi="Arial" w:cs="Arial"/>
          <w:b/>
          <w:bCs/>
          <w:iCs/>
          <w:color w:val="auto"/>
          <w:sz w:val="20"/>
          <w:szCs w:val="20"/>
        </w:rPr>
      </w:pPr>
      <w:r w:rsidRPr="00AD1750">
        <w:rPr>
          <w:rFonts w:ascii="Arial" w:hAnsi="Arial" w:cs="Arial"/>
          <w:b/>
          <w:bCs/>
          <w:iCs/>
          <w:color w:val="auto"/>
          <w:sz w:val="20"/>
          <w:szCs w:val="20"/>
        </w:rPr>
        <w:t>Rozliczenie za media</w:t>
      </w:r>
    </w:p>
    <w:p w:rsidR="000C3D50" w:rsidRPr="00AD1750" w:rsidRDefault="000C3D50" w:rsidP="000C3D50">
      <w:pPr>
        <w:pStyle w:val="Default"/>
        <w:spacing w:before="0" w:after="0" w:line="240" w:lineRule="auto"/>
        <w:jc w:val="center"/>
        <w:rPr>
          <w:rFonts w:ascii="Arial" w:hAnsi="Arial" w:cs="Arial"/>
          <w:b/>
          <w:bCs/>
          <w:iCs/>
          <w:color w:val="auto"/>
          <w:sz w:val="20"/>
          <w:szCs w:val="20"/>
        </w:rPr>
      </w:pPr>
    </w:p>
    <w:p w:rsidR="00CF3177" w:rsidRPr="00AD1750" w:rsidRDefault="009E762E" w:rsidP="00E90BDC">
      <w:pPr>
        <w:pStyle w:val="Default"/>
        <w:numPr>
          <w:ilvl w:val="1"/>
          <w:numId w:val="25"/>
        </w:numPr>
        <w:spacing w:before="0" w:after="0" w:line="240" w:lineRule="auto"/>
        <w:ind w:left="-37"/>
        <w:jc w:val="both"/>
        <w:rPr>
          <w:rFonts w:ascii="Arial" w:eastAsia="Arial" w:hAnsi="Arial" w:cs="Arial"/>
          <w:color w:val="auto"/>
          <w:sz w:val="20"/>
          <w:szCs w:val="20"/>
        </w:rPr>
      </w:pPr>
      <w:r w:rsidRPr="00AD1750">
        <w:rPr>
          <w:rFonts w:ascii="Arial" w:eastAsia="Arial" w:hAnsi="Arial" w:cs="Arial"/>
          <w:color w:val="auto"/>
          <w:sz w:val="20"/>
          <w:szCs w:val="20"/>
        </w:rPr>
        <w:t>Zamawiający ud</w:t>
      </w:r>
      <w:r w:rsidR="00A57E1D" w:rsidRPr="00AD1750">
        <w:rPr>
          <w:rFonts w:ascii="Arial" w:eastAsia="Arial" w:hAnsi="Arial" w:cs="Arial"/>
          <w:color w:val="auto"/>
          <w:sz w:val="20"/>
          <w:szCs w:val="20"/>
        </w:rPr>
        <w:t>ostępni</w:t>
      </w:r>
      <w:r w:rsidR="00CF3177" w:rsidRPr="00AD1750">
        <w:rPr>
          <w:rFonts w:ascii="Arial" w:eastAsia="Arial" w:hAnsi="Arial" w:cs="Arial"/>
          <w:color w:val="auto"/>
          <w:sz w:val="20"/>
          <w:szCs w:val="20"/>
        </w:rPr>
        <w:t xml:space="preserve"> na koszt Wykonawcy możliwość poboru energii elektrycznej, wody oraz odprowadzenia ś</w:t>
      </w:r>
      <w:r w:rsidRPr="00AD1750">
        <w:rPr>
          <w:rFonts w:ascii="Arial" w:eastAsia="Arial" w:hAnsi="Arial" w:cs="Arial"/>
          <w:color w:val="auto"/>
          <w:sz w:val="20"/>
          <w:szCs w:val="20"/>
        </w:rPr>
        <w:t>cieków, do celów socjalnych oraz na</w:t>
      </w:r>
      <w:r w:rsidR="00CF3177" w:rsidRPr="00AD1750">
        <w:rPr>
          <w:rFonts w:ascii="Arial" w:eastAsia="Arial" w:hAnsi="Arial" w:cs="Arial"/>
          <w:color w:val="auto"/>
          <w:sz w:val="20"/>
          <w:szCs w:val="20"/>
        </w:rPr>
        <w:t xml:space="preserve"> potrzeby wykonania przedmiotu umowy.</w:t>
      </w:r>
    </w:p>
    <w:p w:rsidR="0026533D" w:rsidRPr="00AD1750" w:rsidRDefault="009E762E" w:rsidP="00E90BDC">
      <w:pPr>
        <w:pStyle w:val="Default"/>
        <w:numPr>
          <w:ilvl w:val="1"/>
          <w:numId w:val="25"/>
        </w:numPr>
        <w:spacing w:before="0" w:after="0" w:line="240" w:lineRule="auto"/>
        <w:ind w:left="-37"/>
        <w:jc w:val="both"/>
        <w:rPr>
          <w:rFonts w:ascii="Arial" w:eastAsia="Arial" w:hAnsi="Arial" w:cs="Arial"/>
          <w:color w:val="auto"/>
          <w:sz w:val="20"/>
          <w:szCs w:val="20"/>
        </w:rPr>
      </w:pPr>
      <w:r w:rsidRPr="00AD1750">
        <w:rPr>
          <w:rFonts w:ascii="Arial" w:eastAsia="Arial" w:hAnsi="Arial" w:cs="Arial"/>
          <w:color w:val="auto"/>
          <w:sz w:val="20"/>
          <w:szCs w:val="20"/>
        </w:rPr>
        <w:t>Niezbędne p</w:t>
      </w:r>
      <w:r w:rsidR="00CF3177" w:rsidRPr="00AD1750">
        <w:rPr>
          <w:rFonts w:ascii="Arial" w:eastAsia="Arial" w:hAnsi="Arial" w:cs="Arial"/>
          <w:color w:val="auto"/>
          <w:sz w:val="20"/>
          <w:szCs w:val="20"/>
        </w:rPr>
        <w:t xml:space="preserve">rzyłącza dla potrzeb budowy </w:t>
      </w:r>
      <w:r w:rsidR="0026533D" w:rsidRPr="00AD1750">
        <w:rPr>
          <w:rFonts w:ascii="Arial" w:eastAsia="Arial" w:hAnsi="Arial" w:cs="Arial"/>
          <w:color w:val="auto"/>
          <w:sz w:val="20"/>
          <w:szCs w:val="20"/>
        </w:rPr>
        <w:t>wraz z zamontowaniem podliczników Wykonawca wykona we własnym zakresie.</w:t>
      </w:r>
    </w:p>
    <w:p w:rsidR="0026533D" w:rsidRPr="00AD1750" w:rsidRDefault="0026533D" w:rsidP="00E90BDC">
      <w:pPr>
        <w:pStyle w:val="Default"/>
        <w:numPr>
          <w:ilvl w:val="1"/>
          <w:numId w:val="25"/>
        </w:numPr>
        <w:spacing w:before="0" w:after="0" w:line="240" w:lineRule="auto"/>
        <w:ind w:left="-37"/>
        <w:jc w:val="both"/>
        <w:rPr>
          <w:rFonts w:ascii="Arial" w:eastAsia="Arial" w:hAnsi="Arial" w:cs="Arial"/>
          <w:color w:val="auto"/>
          <w:sz w:val="20"/>
          <w:szCs w:val="20"/>
        </w:rPr>
      </w:pPr>
      <w:r w:rsidRPr="00AD1750">
        <w:rPr>
          <w:rFonts w:ascii="Arial" w:eastAsia="Arial" w:hAnsi="Arial" w:cs="Arial"/>
          <w:color w:val="auto"/>
          <w:sz w:val="20"/>
          <w:szCs w:val="20"/>
        </w:rPr>
        <w:t>Rozliczenie  z Zamawiającym pobranej wody, odprowadzonych ścieków i energii elektrycznej nastąpi na następujących zasadach:</w:t>
      </w:r>
    </w:p>
    <w:p w:rsidR="0026533D" w:rsidRPr="00AD1750" w:rsidRDefault="0026533D" w:rsidP="00E90BDC">
      <w:pPr>
        <w:pStyle w:val="Default"/>
        <w:numPr>
          <w:ilvl w:val="0"/>
          <w:numId w:val="35"/>
        </w:numPr>
        <w:spacing w:before="0" w:after="0" w:line="240" w:lineRule="auto"/>
        <w:ind w:left="360"/>
        <w:jc w:val="both"/>
        <w:rPr>
          <w:rFonts w:ascii="Arial" w:eastAsia="Arial" w:hAnsi="Arial" w:cs="Arial"/>
          <w:color w:val="auto"/>
          <w:sz w:val="20"/>
          <w:szCs w:val="20"/>
        </w:rPr>
      </w:pPr>
      <w:r w:rsidRPr="00AD1750">
        <w:rPr>
          <w:rFonts w:ascii="Arial" w:eastAsia="Arial" w:hAnsi="Arial" w:cs="Arial"/>
          <w:color w:val="auto"/>
          <w:sz w:val="20"/>
          <w:szCs w:val="20"/>
        </w:rPr>
        <w:t>woda i odprowadzone ścieki do celów socjalnych – na podstawie rzeczywistego zużycia wyliczone</w:t>
      </w:r>
      <w:r w:rsidR="002A0F79" w:rsidRPr="00AD1750">
        <w:rPr>
          <w:rFonts w:ascii="Arial" w:eastAsia="Arial" w:hAnsi="Arial" w:cs="Arial"/>
          <w:color w:val="auto"/>
          <w:sz w:val="20"/>
          <w:szCs w:val="20"/>
        </w:rPr>
        <w:t>go</w:t>
      </w:r>
      <w:r w:rsidRPr="00AD1750">
        <w:rPr>
          <w:rFonts w:ascii="Arial" w:eastAsia="Arial" w:hAnsi="Arial" w:cs="Arial"/>
          <w:color w:val="auto"/>
          <w:sz w:val="20"/>
          <w:szCs w:val="20"/>
        </w:rPr>
        <w:t xml:space="preserve"> na podstawie odczytu z podliczników</w:t>
      </w:r>
      <w:r w:rsidR="009E762E" w:rsidRPr="00AD1750">
        <w:rPr>
          <w:rFonts w:ascii="Arial" w:eastAsia="Arial" w:hAnsi="Arial" w:cs="Arial"/>
          <w:color w:val="auto"/>
          <w:sz w:val="20"/>
          <w:szCs w:val="20"/>
        </w:rPr>
        <w:t xml:space="preserve"> ( urządzeń pomiarowych )</w:t>
      </w:r>
      <w:r w:rsidR="002A0F79" w:rsidRPr="00AD1750">
        <w:rPr>
          <w:rFonts w:ascii="Arial" w:eastAsia="Arial" w:hAnsi="Arial" w:cs="Arial"/>
          <w:color w:val="auto"/>
          <w:sz w:val="20"/>
          <w:szCs w:val="20"/>
        </w:rPr>
        <w:t>, a w przypadku ich braku,</w:t>
      </w:r>
      <w:r w:rsidRPr="00AD1750">
        <w:rPr>
          <w:rFonts w:ascii="Arial" w:eastAsia="Arial" w:hAnsi="Arial" w:cs="Arial"/>
          <w:color w:val="auto"/>
          <w:sz w:val="20"/>
          <w:szCs w:val="20"/>
        </w:rPr>
        <w:t xml:space="preserve"> na podstawie kalkulacji kosztów zużycia ustalonej przez Zama</w:t>
      </w:r>
      <w:r w:rsidR="0004365A" w:rsidRPr="00AD1750">
        <w:rPr>
          <w:rFonts w:ascii="Arial" w:eastAsia="Arial" w:hAnsi="Arial" w:cs="Arial"/>
          <w:color w:val="auto"/>
          <w:sz w:val="20"/>
          <w:szCs w:val="20"/>
        </w:rPr>
        <w:t xml:space="preserve">wiającego. W/w kalkulacja jest do wglądu u Zamawiającego – </w:t>
      </w:r>
      <w:r w:rsidR="0004365A" w:rsidRPr="00AD1750">
        <w:rPr>
          <w:rFonts w:ascii="Arial" w:eastAsia="Arial" w:hAnsi="Arial" w:cs="Arial"/>
          <w:b/>
          <w:color w:val="auto"/>
          <w:sz w:val="20"/>
          <w:szCs w:val="20"/>
        </w:rPr>
        <w:t>Grupa Zabezpieczenia</w:t>
      </w:r>
      <w:r w:rsidR="00907A30" w:rsidRPr="00AD1750">
        <w:rPr>
          <w:rFonts w:ascii="Arial" w:eastAsia="Arial" w:hAnsi="Arial" w:cs="Arial"/>
          <w:color w:val="auto"/>
          <w:sz w:val="20"/>
          <w:szCs w:val="20"/>
        </w:rPr>
        <w:t xml:space="preserve"> </w:t>
      </w:r>
      <w:r w:rsidR="0093161E" w:rsidRPr="00AD1750">
        <w:rPr>
          <w:rFonts w:ascii="Arial" w:eastAsia="Arial" w:hAnsi="Arial" w:cs="Arial"/>
          <w:b/>
          <w:color w:val="auto"/>
          <w:sz w:val="20"/>
          <w:szCs w:val="20"/>
        </w:rPr>
        <w:t>Wałcz</w:t>
      </w:r>
    </w:p>
    <w:p w:rsidR="00D27830" w:rsidRPr="00AD1750" w:rsidRDefault="0026533D" w:rsidP="00E90BDC">
      <w:pPr>
        <w:pStyle w:val="Default"/>
        <w:numPr>
          <w:ilvl w:val="0"/>
          <w:numId w:val="35"/>
        </w:numPr>
        <w:spacing w:before="0" w:after="0" w:line="240" w:lineRule="auto"/>
        <w:ind w:left="360"/>
        <w:jc w:val="both"/>
        <w:rPr>
          <w:rFonts w:ascii="Arial" w:eastAsia="Arial" w:hAnsi="Arial" w:cs="Arial"/>
          <w:color w:val="auto"/>
          <w:sz w:val="20"/>
          <w:szCs w:val="20"/>
        </w:rPr>
      </w:pPr>
      <w:r w:rsidRPr="00AD1750">
        <w:rPr>
          <w:rFonts w:ascii="Arial" w:eastAsia="Arial" w:hAnsi="Arial" w:cs="Arial"/>
          <w:color w:val="auto"/>
          <w:sz w:val="20"/>
          <w:szCs w:val="20"/>
        </w:rPr>
        <w:t>woda do celów technologicznych -</w:t>
      </w:r>
      <w:r w:rsidR="00D105C0" w:rsidRPr="00AD1750">
        <w:rPr>
          <w:rFonts w:ascii="Arial" w:eastAsia="Arial" w:hAnsi="Arial" w:cs="Arial"/>
          <w:color w:val="auto"/>
          <w:sz w:val="20"/>
          <w:szCs w:val="20"/>
        </w:rPr>
        <w:t xml:space="preserve">  </w:t>
      </w:r>
      <w:r w:rsidRPr="00AD1750">
        <w:rPr>
          <w:rFonts w:ascii="Arial" w:eastAsia="Arial" w:hAnsi="Arial" w:cs="Arial"/>
          <w:color w:val="auto"/>
          <w:sz w:val="20"/>
          <w:szCs w:val="20"/>
        </w:rPr>
        <w:t>rozliczenie na podstawie rzeczywistego zużycia wyliczonego na podstawie odczytu z podliczników</w:t>
      </w:r>
      <w:r w:rsidR="009E762E" w:rsidRPr="00AD1750">
        <w:rPr>
          <w:rFonts w:ascii="Arial" w:eastAsia="Arial" w:hAnsi="Arial" w:cs="Arial"/>
          <w:color w:val="auto"/>
          <w:sz w:val="20"/>
          <w:szCs w:val="20"/>
        </w:rPr>
        <w:t xml:space="preserve"> ( wodomierz )</w:t>
      </w:r>
      <w:r w:rsidR="002A0F79" w:rsidRPr="00AD1750">
        <w:rPr>
          <w:rFonts w:ascii="Arial" w:eastAsia="Arial" w:hAnsi="Arial" w:cs="Arial"/>
          <w:color w:val="auto"/>
          <w:sz w:val="20"/>
          <w:szCs w:val="20"/>
        </w:rPr>
        <w:t xml:space="preserve">, a w przypadku ich braku, </w:t>
      </w:r>
      <w:r w:rsidRPr="00AD1750">
        <w:rPr>
          <w:rFonts w:ascii="Arial" w:eastAsia="Arial" w:hAnsi="Arial" w:cs="Arial"/>
          <w:color w:val="auto"/>
          <w:sz w:val="20"/>
          <w:szCs w:val="20"/>
        </w:rPr>
        <w:t>na podstawie dokumentacji technicznej ( kosztorys ofertowy Wykonawcy )</w:t>
      </w:r>
      <w:r w:rsidR="00D27830" w:rsidRPr="00AD1750">
        <w:rPr>
          <w:rFonts w:ascii="Arial" w:eastAsia="Arial" w:hAnsi="Arial" w:cs="Arial"/>
          <w:color w:val="auto"/>
          <w:sz w:val="20"/>
          <w:szCs w:val="20"/>
        </w:rPr>
        <w:t>,</w:t>
      </w:r>
    </w:p>
    <w:p w:rsidR="00D27830" w:rsidRPr="00AD1750" w:rsidRDefault="00D27830" w:rsidP="00E90BDC">
      <w:pPr>
        <w:pStyle w:val="Default"/>
        <w:numPr>
          <w:ilvl w:val="0"/>
          <w:numId w:val="35"/>
        </w:numPr>
        <w:spacing w:before="0" w:after="0" w:line="240" w:lineRule="auto"/>
        <w:ind w:left="360"/>
        <w:jc w:val="both"/>
        <w:rPr>
          <w:rFonts w:ascii="Arial" w:eastAsia="Arial" w:hAnsi="Arial" w:cs="Arial"/>
          <w:color w:val="auto"/>
          <w:sz w:val="20"/>
          <w:szCs w:val="20"/>
        </w:rPr>
      </w:pPr>
      <w:r w:rsidRPr="00AD1750">
        <w:rPr>
          <w:rFonts w:ascii="Arial" w:eastAsia="Arial" w:hAnsi="Arial" w:cs="Arial"/>
          <w:color w:val="auto"/>
          <w:sz w:val="20"/>
          <w:szCs w:val="20"/>
        </w:rPr>
        <w:t>energia elektryczna – na podstawie odczytu podliczników, a w przypadku ich braku na podstawie wyliczonego ryczałtu w oparciu o dokumentację techniczną ( kosztorys ofertowy Wykonawcy ).</w:t>
      </w:r>
    </w:p>
    <w:p w:rsidR="00D27830" w:rsidRPr="00AD1750" w:rsidRDefault="009E762E" w:rsidP="00E90BDC">
      <w:pPr>
        <w:pStyle w:val="Default"/>
        <w:numPr>
          <w:ilvl w:val="1"/>
          <w:numId w:val="25"/>
        </w:numPr>
        <w:spacing w:before="0" w:after="0" w:line="240" w:lineRule="auto"/>
        <w:ind w:left="-37"/>
        <w:jc w:val="both"/>
        <w:rPr>
          <w:rFonts w:ascii="Arial" w:eastAsia="Arial" w:hAnsi="Arial" w:cs="Arial"/>
          <w:color w:val="auto"/>
          <w:sz w:val="20"/>
          <w:szCs w:val="20"/>
        </w:rPr>
      </w:pPr>
      <w:r w:rsidRPr="00AD1750">
        <w:rPr>
          <w:rFonts w:ascii="Arial" w:eastAsia="Arial" w:hAnsi="Arial" w:cs="Arial"/>
          <w:color w:val="auto"/>
          <w:sz w:val="20"/>
          <w:szCs w:val="20"/>
        </w:rPr>
        <w:t>S</w:t>
      </w:r>
      <w:r w:rsidR="00D27830" w:rsidRPr="00AD1750">
        <w:rPr>
          <w:rFonts w:ascii="Arial" w:eastAsia="Arial" w:hAnsi="Arial" w:cs="Arial"/>
          <w:color w:val="auto"/>
          <w:sz w:val="20"/>
          <w:szCs w:val="20"/>
        </w:rPr>
        <w:t xml:space="preserve">posób rozliczenia w zakresie mediów zostanie określony przy przekazaniu placu budowy </w:t>
      </w:r>
      <w:r w:rsidR="00E90BDC" w:rsidRPr="00AD1750">
        <w:rPr>
          <w:rFonts w:ascii="Arial" w:eastAsia="Arial" w:hAnsi="Arial" w:cs="Arial"/>
          <w:color w:val="auto"/>
          <w:sz w:val="20"/>
          <w:szCs w:val="20"/>
        </w:rPr>
        <w:br/>
      </w:r>
      <w:r w:rsidR="00D27830" w:rsidRPr="00AD1750">
        <w:rPr>
          <w:rFonts w:ascii="Arial" w:eastAsia="Arial" w:hAnsi="Arial" w:cs="Arial"/>
          <w:color w:val="auto"/>
          <w:sz w:val="20"/>
          <w:szCs w:val="20"/>
        </w:rPr>
        <w:t>i wpisany w protokół przekazania placu budowy.</w:t>
      </w:r>
      <w:r w:rsidR="002A0F79" w:rsidRPr="00AD1750">
        <w:rPr>
          <w:rFonts w:ascii="Arial" w:eastAsia="Arial" w:hAnsi="Arial" w:cs="Arial"/>
          <w:color w:val="auto"/>
          <w:sz w:val="20"/>
          <w:szCs w:val="20"/>
        </w:rPr>
        <w:t xml:space="preserve"> W/w</w:t>
      </w:r>
      <w:r w:rsidR="00502DC2" w:rsidRPr="00AD1750">
        <w:rPr>
          <w:rFonts w:ascii="Arial" w:eastAsia="Arial" w:hAnsi="Arial" w:cs="Arial"/>
          <w:color w:val="auto"/>
          <w:sz w:val="20"/>
          <w:szCs w:val="20"/>
        </w:rPr>
        <w:t xml:space="preserve"> </w:t>
      </w:r>
      <w:r w:rsidRPr="00AD1750">
        <w:rPr>
          <w:rFonts w:ascii="Arial" w:eastAsia="Arial" w:hAnsi="Arial" w:cs="Arial"/>
          <w:color w:val="auto"/>
          <w:sz w:val="20"/>
          <w:szCs w:val="20"/>
        </w:rPr>
        <w:t>sposób rozliczenia</w:t>
      </w:r>
      <w:r w:rsidR="00502DC2" w:rsidRPr="00AD1750">
        <w:rPr>
          <w:rFonts w:ascii="Arial" w:eastAsia="Arial" w:hAnsi="Arial" w:cs="Arial"/>
          <w:color w:val="auto"/>
          <w:sz w:val="20"/>
          <w:szCs w:val="20"/>
        </w:rPr>
        <w:t xml:space="preserve"> jest szczegółowo opisa</w:t>
      </w:r>
      <w:r w:rsidRPr="00AD1750">
        <w:rPr>
          <w:rFonts w:ascii="Arial" w:eastAsia="Arial" w:hAnsi="Arial" w:cs="Arial"/>
          <w:color w:val="auto"/>
          <w:sz w:val="20"/>
          <w:szCs w:val="20"/>
        </w:rPr>
        <w:t>ny</w:t>
      </w:r>
      <w:r w:rsidR="00502DC2" w:rsidRPr="00AD1750">
        <w:rPr>
          <w:rFonts w:ascii="Arial" w:eastAsia="Arial" w:hAnsi="Arial" w:cs="Arial"/>
          <w:color w:val="auto"/>
          <w:sz w:val="20"/>
          <w:szCs w:val="20"/>
        </w:rPr>
        <w:t xml:space="preserve"> </w:t>
      </w:r>
      <w:r w:rsidR="00502DC2" w:rsidRPr="00AD1750">
        <w:rPr>
          <w:rFonts w:ascii="Arial" w:eastAsia="Arial" w:hAnsi="Arial" w:cs="Arial"/>
          <w:color w:val="auto"/>
          <w:sz w:val="20"/>
          <w:szCs w:val="20"/>
        </w:rPr>
        <w:br/>
        <w:t>w STWiORB.</w:t>
      </w:r>
    </w:p>
    <w:p w:rsidR="00D27830" w:rsidRPr="00AD1750" w:rsidRDefault="00D27830" w:rsidP="00E90BDC">
      <w:pPr>
        <w:pStyle w:val="Default"/>
        <w:numPr>
          <w:ilvl w:val="1"/>
          <w:numId w:val="25"/>
        </w:numPr>
        <w:spacing w:before="0" w:after="0" w:line="240" w:lineRule="auto"/>
        <w:ind w:left="-37"/>
        <w:jc w:val="both"/>
        <w:rPr>
          <w:rFonts w:ascii="Arial" w:eastAsia="Arial" w:hAnsi="Arial" w:cs="Arial"/>
          <w:color w:val="auto"/>
          <w:sz w:val="20"/>
          <w:szCs w:val="20"/>
        </w:rPr>
      </w:pPr>
      <w:r w:rsidRPr="00AD1750">
        <w:rPr>
          <w:rFonts w:ascii="Arial" w:eastAsia="Arial" w:hAnsi="Arial" w:cs="Arial"/>
          <w:color w:val="auto"/>
          <w:sz w:val="20"/>
          <w:szCs w:val="20"/>
        </w:rPr>
        <w:t>Rozliczenie zużytych mediów odbywać się będzie w oparciu o wystawioną fakturę przez:</w:t>
      </w:r>
    </w:p>
    <w:p w:rsidR="00D27830" w:rsidRPr="00AD1750" w:rsidRDefault="00D27830" w:rsidP="00E90BDC">
      <w:pPr>
        <w:pStyle w:val="Default"/>
        <w:numPr>
          <w:ilvl w:val="0"/>
          <w:numId w:val="36"/>
        </w:numPr>
        <w:spacing w:before="0" w:after="0" w:line="240" w:lineRule="auto"/>
        <w:ind w:left="360"/>
        <w:jc w:val="both"/>
        <w:rPr>
          <w:rFonts w:ascii="Arial" w:eastAsia="Arial" w:hAnsi="Arial" w:cs="Arial"/>
          <w:color w:val="auto"/>
          <w:sz w:val="20"/>
          <w:szCs w:val="20"/>
        </w:rPr>
      </w:pPr>
      <w:r w:rsidRPr="00AD1750">
        <w:rPr>
          <w:rFonts w:ascii="Arial" w:eastAsia="Arial" w:hAnsi="Arial" w:cs="Arial"/>
          <w:color w:val="auto"/>
          <w:sz w:val="20"/>
          <w:szCs w:val="20"/>
        </w:rPr>
        <w:t>Zamawiającego – woda i odprowadzone ścieki,</w:t>
      </w:r>
    </w:p>
    <w:p w:rsidR="00E90BDC" w:rsidRPr="00AD1750" w:rsidRDefault="00D27830" w:rsidP="00E90BDC">
      <w:pPr>
        <w:pStyle w:val="Default"/>
        <w:numPr>
          <w:ilvl w:val="0"/>
          <w:numId w:val="36"/>
        </w:numPr>
        <w:spacing w:before="0" w:after="0" w:line="240" w:lineRule="auto"/>
        <w:ind w:left="360"/>
        <w:jc w:val="both"/>
        <w:rPr>
          <w:rFonts w:ascii="Arial" w:eastAsia="Arial" w:hAnsi="Arial" w:cs="Arial"/>
          <w:color w:val="auto"/>
          <w:sz w:val="20"/>
          <w:szCs w:val="20"/>
        </w:rPr>
      </w:pPr>
      <w:r w:rsidRPr="00AD1750">
        <w:rPr>
          <w:rFonts w:ascii="Arial" w:eastAsia="Arial" w:hAnsi="Arial" w:cs="Arial"/>
          <w:color w:val="auto"/>
          <w:sz w:val="20"/>
          <w:szCs w:val="20"/>
        </w:rPr>
        <w:t>Rejonowy Zarząd Infrastruktury</w:t>
      </w:r>
      <w:r w:rsidR="00E90BDC" w:rsidRPr="00AD1750">
        <w:rPr>
          <w:rFonts w:ascii="Arial" w:eastAsia="Arial" w:hAnsi="Arial" w:cs="Arial"/>
          <w:color w:val="auto"/>
          <w:sz w:val="20"/>
          <w:szCs w:val="20"/>
        </w:rPr>
        <w:t xml:space="preserve"> w Szczecinie – za energię elektryczną.</w:t>
      </w:r>
    </w:p>
    <w:p w:rsidR="00DF4288" w:rsidRPr="00AD1750" w:rsidRDefault="00D105C0" w:rsidP="00E90BDC">
      <w:pPr>
        <w:pStyle w:val="Default"/>
        <w:spacing w:before="0" w:after="0" w:line="240" w:lineRule="auto"/>
        <w:ind w:left="1800"/>
        <w:jc w:val="both"/>
        <w:rPr>
          <w:rFonts w:ascii="Arial" w:eastAsia="Arial" w:hAnsi="Arial" w:cs="Arial"/>
          <w:sz w:val="20"/>
          <w:szCs w:val="20"/>
        </w:rPr>
      </w:pPr>
      <w:r w:rsidRPr="00AD1750">
        <w:rPr>
          <w:rFonts w:ascii="Arial" w:eastAsia="Arial" w:hAnsi="Arial" w:cs="Arial"/>
          <w:sz w:val="20"/>
          <w:szCs w:val="20"/>
        </w:rPr>
        <w:t xml:space="preserve">                                 </w:t>
      </w:r>
      <w:r w:rsidR="006B0E47" w:rsidRPr="00AD1750">
        <w:rPr>
          <w:rFonts w:ascii="Arial" w:eastAsia="Arial" w:hAnsi="Arial" w:cs="Arial"/>
          <w:sz w:val="20"/>
          <w:szCs w:val="20"/>
        </w:rPr>
        <w:t xml:space="preserve">   </w:t>
      </w:r>
    </w:p>
    <w:p w:rsidR="005851E0" w:rsidRPr="00AD1750" w:rsidRDefault="00D105C0" w:rsidP="00D77006">
      <w:pPr>
        <w:pStyle w:val="Default"/>
        <w:spacing w:before="0" w:after="0" w:line="240" w:lineRule="auto"/>
        <w:jc w:val="both"/>
        <w:rPr>
          <w:rFonts w:ascii="Arial" w:eastAsia="Arial" w:hAnsi="Arial" w:cs="Arial"/>
          <w:b/>
          <w:bCs/>
          <w:iCs/>
          <w:color w:val="auto"/>
          <w:sz w:val="20"/>
          <w:szCs w:val="20"/>
        </w:rPr>
      </w:pPr>
      <w:r w:rsidRPr="00AD1750">
        <w:rPr>
          <w:rFonts w:ascii="Arial" w:eastAsia="Arial" w:hAnsi="Arial" w:cs="Arial"/>
          <w:b/>
          <w:bCs/>
          <w:iCs/>
          <w:color w:val="auto"/>
          <w:sz w:val="20"/>
          <w:szCs w:val="20"/>
        </w:rPr>
        <w:t xml:space="preserve">                                                                           </w:t>
      </w:r>
    </w:p>
    <w:p w:rsidR="00A97AE0" w:rsidRPr="00AD1750" w:rsidRDefault="00D105C0" w:rsidP="005851E0">
      <w:pPr>
        <w:pStyle w:val="Default"/>
        <w:spacing w:before="0" w:after="0" w:line="240" w:lineRule="auto"/>
        <w:jc w:val="center"/>
        <w:rPr>
          <w:rFonts w:ascii="Arial" w:hAnsi="Arial" w:cs="Arial"/>
          <w:b/>
          <w:bCs/>
          <w:iCs/>
          <w:color w:val="auto"/>
          <w:sz w:val="20"/>
          <w:szCs w:val="20"/>
        </w:rPr>
      </w:pPr>
      <w:r w:rsidRPr="00AD1750">
        <w:rPr>
          <w:rFonts w:ascii="Arial" w:hAnsi="Arial" w:cs="Arial"/>
          <w:b/>
          <w:bCs/>
          <w:iCs/>
          <w:color w:val="auto"/>
          <w:sz w:val="20"/>
          <w:szCs w:val="20"/>
        </w:rPr>
        <w:t xml:space="preserve">§ </w:t>
      </w:r>
      <w:r w:rsidR="00502DC2" w:rsidRPr="00AD1750">
        <w:rPr>
          <w:rFonts w:ascii="Arial" w:hAnsi="Arial" w:cs="Arial"/>
          <w:b/>
          <w:bCs/>
          <w:iCs/>
          <w:color w:val="auto"/>
          <w:sz w:val="20"/>
          <w:szCs w:val="20"/>
        </w:rPr>
        <w:t>5</w:t>
      </w:r>
    </w:p>
    <w:p w:rsidR="00817C46" w:rsidRPr="00AD1750" w:rsidRDefault="00817C46" w:rsidP="00817C46">
      <w:pPr>
        <w:pStyle w:val="Default"/>
        <w:spacing w:before="0" w:after="0" w:line="240" w:lineRule="auto"/>
        <w:jc w:val="center"/>
        <w:rPr>
          <w:rFonts w:ascii="Arial" w:hAnsi="Arial" w:cs="Arial"/>
          <w:b/>
          <w:bCs/>
          <w:iCs/>
          <w:color w:val="auto"/>
          <w:sz w:val="20"/>
          <w:szCs w:val="20"/>
        </w:rPr>
      </w:pPr>
      <w:r w:rsidRPr="00AD1750">
        <w:rPr>
          <w:rFonts w:ascii="Arial" w:hAnsi="Arial" w:cs="Arial"/>
          <w:b/>
          <w:bCs/>
          <w:iCs/>
          <w:color w:val="auto"/>
          <w:sz w:val="20"/>
          <w:szCs w:val="20"/>
        </w:rPr>
        <w:t>Zatrudnienie pracowników</w:t>
      </w:r>
    </w:p>
    <w:p w:rsidR="00817C46" w:rsidRPr="00AD1750" w:rsidRDefault="00817C46" w:rsidP="00817C46">
      <w:pPr>
        <w:pStyle w:val="Default"/>
        <w:spacing w:before="0" w:after="0" w:line="240" w:lineRule="auto"/>
        <w:jc w:val="center"/>
        <w:rPr>
          <w:color w:val="auto"/>
        </w:rPr>
      </w:pPr>
    </w:p>
    <w:p w:rsidR="00817C46" w:rsidRPr="00AD1750" w:rsidRDefault="00817C46" w:rsidP="00502DC2">
      <w:pPr>
        <w:pStyle w:val="Default"/>
        <w:numPr>
          <w:ilvl w:val="2"/>
          <w:numId w:val="25"/>
        </w:numPr>
        <w:spacing w:before="0" w:after="0" w:line="240" w:lineRule="auto"/>
        <w:ind w:left="-37"/>
        <w:jc w:val="both"/>
        <w:rPr>
          <w:color w:val="auto"/>
        </w:rPr>
      </w:pPr>
      <w:r w:rsidRPr="00AD1750">
        <w:rPr>
          <w:rFonts w:ascii="Arial" w:hAnsi="Arial" w:cs="Arial"/>
          <w:color w:val="auto"/>
          <w:sz w:val="20"/>
          <w:szCs w:val="20"/>
        </w:rPr>
        <w:t>Zamawiający wymaga zatrudnienia przez Wykon</w:t>
      </w:r>
      <w:r w:rsidR="009E762E" w:rsidRPr="00AD1750">
        <w:rPr>
          <w:rFonts w:ascii="Arial" w:hAnsi="Arial" w:cs="Arial"/>
          <w:color w:val="auto"/>
          <w:sz w:val="20"/>
          <w:szCs w:val="20"/>
        </w:rPr>
        <w:t>awcę lub</w:t>
      </w:r>
      <w:r w:rsidR="009D5CF8" w:rsidRPr="00AD1750">
        <w:rPr>
          <w:rFonts w:ascii="Arial" w:hAnsi="Arial" w:cs="Arial"/>
          <w:color w:val="auto"/>
          <w:sz w:val="20"/>
          <w:szCs w:val="20"/>
        </w:rPr>
        <w:t xml:space="preserve"> Podwykonawcę pracowników wyszczególnionych </w:t>
      </w:r>
      <w:r w:rsidR="009E762E" w:rsidRPr="00AD1750">
        <w:rPr>
          <w:rFonts w:ascii="Arial" w:hAnsi="Arial" w:cs="Arial"/>
          <w:color w:val="auto"/>
          <w:sz w:val="20"/>
          <w:szCs w:val="20"/>
        </w:rPr>
        <w:t>w wykazie, o którym mowa w § 3 ust.</w:t>
      </w:r>
      <w:r w:rsidR="00BE727B" w:rsidRPr="00AD1750">
        <w:rPr>
          <w:rFonts w:ascii="Arial" w:hAnsi="Arial" w:cs="Arial"/>
          <w:color w:val="auto"/>
          <w:sz w:val="20"/>
          <w:szCs w:val="20"/>
        </w:rPr>
        <w:t xml:space="preserve"> 3</w:t>
      </w:r>
      <w:r w:rsidR="009E762E" w:rsidRPr="00AD1750">
        <w:rPr>
          <w:rFonts w:ascii="Arial" w:hAnsi="Arial" w:cs="Arial"/>
          <w:color w:val="auto"/>
          <w:sz w:val="20"/>
          <w:szCs w:val="20"/>
        </w:rPr>
        <w:t xml:space="preserve"> pkt. 5,</w:t>
      </w:r>
      <w:r w:rsidRPr="00AD1750">
        <w:rPr>
          <w:rFonts w:ascii="Arial" w:hAnsi="Arial" w:cs="Arial"/>
          <w:color w:val="auto"/>
          <w:sz w:val="20"/>
          <w:szCs w:val="20"/>
        </w:rPr>
        <w:t xml:space="preserve"> wykonujących roboty ujęte w STWiORB oraz pomocniczo w przedmiarze robót, na podstawie stosunku pracy określonego w art. 22 § 1 ustawy z dnia 26 czerwca 1974 r. – Kodeks Pracy, </w:t>
      </w:r>
      <w:r w:rsidR="00963EEC" w:rsidRPr="00AD1750">
        <w:rPr>
          <w:rFonts w:ascii="Arial" w:hAnsi="Arial" w:cs="Arial"/>
          <w:color w:val="auto"/>
          <w:sz w:val="20"/>
          <w:szCs w:val="20"/>
        </w:rPr>
        <w:t>co najmniej na czas realizacji przedmiotu umowy.</w:t>
      </w:r>
    </w:p>
    <w:p w:rsidR="002D68F7" w:rsidRPr="00AD1750" w:rsidRDefault="00BE727B" w:rsidP="002D68F7">
      <w:pPr>
        <w:pStyle w:val="Default"/>
        <w:numPr>
          <w:ilvl w:val="2"/>
          <w:numId w:val="25"/>
        </w:numPr>
        <w:spacing w:before="0" w:after="0" w:line="240" w:lineRule="auto"/>
        <w:ind w:left="-37"/>
        <w:jc w:val="both"/>
        <w:rPr>
          <w:color w:val="auto"/>
        </w:rPr>
      </w:pPr>
      <w:r w:rsidRPr="00AD1750">
        <w:rPr>
          <w:rFonts w:ascii="Arial" w:hAnsi="Arial" w:cs="Arial"/>
          <w:color w:val="auto"/>
          <w:sz w:val="20"/>
          <w:szCs w:val="20"/>
        </w:rPr>
        <w:t>Wymóg zatrudnienia</w:t>
      </w:r>
      <w:r w:rsidR="002D68F7" w:rsidRPr="00AD1750">
        <w:rPr>
          <w:rFonts w:ascii="Arial" w:hAnsi="Arial" w:cs="Arial"/>
          <w:color w:val="auto"/>
          <w:sz w:val="20"/>
          <w:szCs w:val="20"/>
        </w:rPr>
        <w:t xml:space="preserve"> nie dotyczy osób </w:t>
      </w:r>
      <w:r w:rsidRPr="00AD1750">
        <w:rPr>
          <w:rFonts w:ascii="Arial" w:hAnsi="Arial" w:cs="Arial"/>
          <w:color w:val="auto"/>
          <w:sz w:val="20"/>
          <w:szCs w:val="20"/>
        </w:rPr>
        <w:t xml:space="preserve">samozatrudnionych </w:t>
      </w:r>
      <w:r w:rsidR="002D68F7" w:rsidRPr="00AD1750">
        <w:rPr>
          <w:rFonts w:ascii="Arial" w:hAnsi="Arial" w:cs="Arial"/>
          <w:color w:val="auto"/>
          <w:sz w:val="20"/>
          <w:szCs w:val="20"/>
        </w:rPr>
        <w:t>prowadzących indywidualną działalność gospodarczą oraz osób pełniących samodzielne funkcje techniczne w budownictwie w rozumieniu ustawy z dnia 7 lipca 1994r. Prawo Budowlane.</w:t>
      </w:r>
    </w:p>
    <w:p w:rsidR="00F64546" w:rsidRPr="00AD1750" w:rsidRDefault="00360AD2" w:rsidP="002A1CCC">
      <w:pPr>
        <w:pStyle w:val="Default"/>
        <w:numPr>
          <w:ilvl w:val="2"/>
          <w:numId w:val="25"/>
        </w:numPr>
        <w:spacing w:before="0" w:after="0" w:line="240" w:lineRule="auto"/>
        <w:ind w:left="-37"/>
        <w:jc w:val="both"/>
        <w:rPr>
          <w:color w:val="auto"/>
        </w:rPr>
      </w:pPr>
      <w:r w:rsidRPr="00AD1750">
        <w:rPr>
          <w:rFonts w:ascii="Arial" w:hAnsi="Arial" w:cs="Arial"/>
          <w:color w:val="auto"/>
          <w:sz w:val="20"/>
          <w:szCs w:val="20"/>
        </w:rPr>
        <w:lastRenderedPageBreak/>
        <w:t xml:space="preserve">W trakcie realizacji przedmiotu umowy </w:t>
      </w:r>
      <w:r w:rsidR="00D105C0" w:rsidRPr="00AD1750">
        <w:rPr>
          <w:rFonts w:ascii="Arial" w:hAnsi="Arial" w:cs="Arial"/>
          <w:color w:val="auto"/>
          <w:sz w:val="20"/>
          <w:szCs w:val="20"/>
        </w:rPr>
        <w:t xml:space="preserve">Zamawiający uprawniony jest </w:t>
      </w:r>
      <w:r w:rsidR="00B5281C" w:rsidRPr="00AD1750">
        <w:rPr>
          <w:rFonts w:ascii="Arial" w:hAnsi="Arial" w:cs="Arial"/>
          <w:color w:val="auto"/>
          <w:sz w:val="20"/>
          <w:szCs w:val="20"/>
        </w:rPr>
        <w:t xml:space="preserve">do wykonywania czynności </w:t>
      </w:r>
      <w:r w:rsidR="00D105C0" w:rsidRPr="00AD1750">
        <w:rPr>
          <w:rFonts w:ascii="Arial" w:hAnsi="Arial" w:cs="Arial"/>
          <w:color w:val="auto"/>
          <w:sz w:val="20"/>
          <w:szCs w:val="20"/>
        </w:rPr>
        <w:t>kontrolnych wobec Wykonawcy odnośnie</w:t>
      </w:r>
      <w:r w:rsidR="009C2184" w:rsidRPr="00AD1750">
        <w:rPr>
          <w:rFonts w:ascii="Arial" w:hAnsi="Arial" w:cs="Arial"/>
          <w:color w:val="auto"/>
          <w:sz w:val="20"/>
          <w:szCs w:val="20"/>
        </w:rPr>
        <w:t xml:space="preserve"> speł</w:t>
      </w:r>
      <w:r w:rsidR="00D105C0" w:rsidRPr="00AD1750">
        <w:rPr>
          <w:rFonts w:ascii="Arial" w:hAnsi="Arial" w:cs="Arial"/>
          <w:color w:val="auto"/>
          <w:sz w:val="20"/>
          <w:szCs w:val="20"/>
        </w:rPr>
        <w:t>nienia prz</w:t>
      </w:r>
      <w:r w:rsidR="00694549" w:rsidRPr="00AD1750">
        <w:rPr>
          <w:rFonts w:ascii="Arial" w:hAnsi="Arial" w:cs="Arial"/>
          <w:color w:val="auto"/>
          <w:sz w:val="20"/>
          <w:szCs w:val="20"/>
        </w:rPr>
        <w:t xml:space="preserve">ez Wykonawcę lub Podwykonawcę </w:t>
      </w:r>
      <w:r w:rsidR="00D105C0" w:rsidRPr="00AD1750">
        <w:rPr>
          <w:rFonts w:ascii="Arial" w:hAnsi="Arial" w:cs="Arial"/>
          <w:color w:val="auto"/>
          <w:sz w:val="20"/>
          <w:szCs w:val="20"/>
        </w:rPr>
        <w:t>wymogu</w:t>
      </w:r>
      <w:r w:rsidR="00BE727B" w:rsidRPr="00AD1750">
        <w:rPr>
          <w:rFonts w:ascii="Arial" w:hAnsi="Arial" w:cs="Arial"/>
          <w:color w:val="auto"/>
          <w:sz w:val="20"/>
          <w:szCs w:val="20"/>
        </w:rPr>
        <w:t xml:space="preserve"> zatrudnienia, określonego w</w:t>
      </w:r>
      <w:r w:rsidR="00963EEC" w:rsidRPr="00AD1750">
        <w:rPr>
          <w:rFonts w:ascii="Arial" w:hAnsi="Arial" w:cs="Arial"/>
          <w:color w:val="auto"/>
          <w:sz w:val="20"/>
          <w:szCs w:val="20"/>
        </w:rPr>
        <w:t xml:space="preserve"> ust. 1 powyżej</w:t>
      </w:r>
      <w:r w:rsidR="00B5281C" w:rsidRPr="00AD1750">
        <w:rPr>
          <w:rFonts w:ascii="Arial" w:hAnsi="Arial" w:cs="Arial"/>
          <w:color w:val="auto"/>
          <w:sz w:val="20"/>
          <w:szCs w:val="20"/>
        </w:rPr>
        <w:t>.</w:t>
      </w:r>
    </w:p>
    <w:p w:rsidR="008750AE" w:rsidRPr="00AD1750" w:rsidRDefault="00D105C0" w:rsidP="002A1CCC">
      <w:pPr>
        <w:pStyle w:val="Default"/>
        <w:numPr>
          <w:ilvl w:val="2"/>
          <w:numId w:val="25"/>
        </w:numPr>
        <w:spacing w:before="0" w:after="0" w:line="240" w:lineRule="auto"/>
        <w:ind w:left="-37"/>
        <w:jc w:val="both"/>
        <w:rPr>
          <w:color w:val="auto"/>
        </w:rPr>
      </w:pPr>
      <w:r w:rsidRPr="00AD1750">
        <w:rPr>
          <w:rFonts w:ascii="Arial" w:hAnsi="Arial" w:cs="Arial"/>
          <w:color w:val="auto"/>
          <w:sz w:val="20"/>
          <w:szCs w:val="20"/>
        </w:rPr>
        <w:t>W celu weryfikacji zatrudniani</w:t>
      </w:r>
      <w:r w:rsidR="00360AD2" w:rsidRPr="00AD1750">
        <w:rPr>
          <w:rFonts w:ascii="Arial" w:hAnsi="Arial" w:cs="Arial"/>
          <w:color w:val="auto"/>
          <w:sz w:val="20"/>
          <w:szCs w:val="20"/>
        </w:rPr>
        <w:t>a przez Wykonawcę i Podwykonawcę w trakcie realizacji przedmiotu umowy, na każde wezwanie Zamawiającego w wyznaczonym w nim terminie Wykonawca przedłoży Zamawiającemu</w:t>
      </w:r>
      <w:r w:rsidR="00A62519" w:rsidRPr="00AD1750">
        <w:rPr>
          <w:rFonts w:ascii="Arial" w:hAnsi="Arial" w:cs="Arial"/>
          <w:color w:val="auto"/>
          <w:sz w:val="20"/>
          <w:szCs w:val="20"/>
        </w:rPr>
        <w:t xml:space="preserve"> wskazane poniżej dokumenty</w:t>
      </w:r>
      <w:r w:rsidRPr="00AD1750">
        <w:rPr>
          <w:rFonts w:ascii="Arial" w:hAnsi="Arial" w:cs="Arial"/>
          <w:color w:val="auto"/>
          <w:sz w:val="20"/>
          <w:szCs w:val="20"/>
        </w:rPr>
        <w:t xml:space="preserve">: </w:t>
      </w:r>
    </w:p>
    <w:p w:rsidR="00D105C0" w:rsidRPr="00AD1750" w:rsidRDefault="00D105C0" w:rsidP="00E93A5B">
      <w:pPr>
        <w:pStyle w:val="Default"/>
        <w:numPr>
          <w:ilvl w:val="4"/>
          <w:numId w:val="3"/>
        </w:numPr>
        <w:tabs>
          <w:tab w:val="left" w:pos="400"/>
          <w:tab w:val="left" w:pos="450"/>
        </w:tabs>
        <w:spacing w:before="0" w:after="0" w:line="240" w:lineRule="auto"/>
        <w:ind w:left="757"/>
        <w:jc w:val="both"/>
        <w:rPr>
          <w:rFonts w:ascii="Arial" w:hAnsi="Arial" w:cs="Arial"/>
          <w:color w:val="auto"/>
          <w:sz w:val="20"/>
          <w:szCs w:val="20"/>
          <w:lang w:eastAsia="pl-PL"/>
        </w:rPr>
      </w:pPr>
      <w:r w:rsidRPr="00AD1750">
        <w:rPr>
          <w:rFonts w:ascii="Arial" w:hAnsi="Arial" w:cs="Arial"/>
          <w:color w:val="auto"/>
          <w:sz w:val="20"/>
          <w:szCs w:val="20"/>
        </w:rPr>
        <w:t>oświadczenia Wykonawcy lub Podwykonawcy o zatrudnieni</w:t>
      </w:r>
      <w:r w:rsidR="00E93A5B" w:rsidRPr="00AD1750">
        <w:rPr>
          <w:rFonts w:ascii="Arial" w:hAnsi="Arial" w:cs="Arial"/>
          <w:color w:val="auto"/>
          <w:sz w:val="20"/>
          <w:szCs w:val="20"/>
        </w:rPr>
        <w:t xml:space="preserve">u pracownika na podstawie umowy </w:t>
      </w:r>
      <w:r w:rsidRPr="00AD1750">
        <w:rPr>
          <w:rFonts w:ascii="Arial" w:hAnsi="Arial" w:cs="Arial"/>
          <w:color w:val="auto"/>
          <w:sz w:val="20"/>
          <w:szCs w:val="20"/>
        </w:rPr>
        <w:t>o</w:t>
      </w:r>
      <w:r w:rsidR="007E4A4F" w:rsidRPr="00AD1750">
        <w:rPr>
          <w:rFonts w:ascii="Arial" w:hAnsi="Arial" w:cs="Arial"/>
          <w:color w:val="auto"/>
          <w:sz w:val="20"/>
          <w:szCs w:val="20"/>
        </w:rPr>
        <w:t xml:space="preserve"> pracę,</w:t>
      </w:r>
      <w:r w:rsidRPr="00AD1750">
        <w:rPr>
          <w:rFonts w:ascii="Arial" w:hAnsi="Arial" w:cs="Arial"/>
          <w:color w:val="auto"/>
          <w:sz w:val="20"/>
          <w:szCs w:val="20"/>
        </w:rPr>
        <w:t xml:space="preserve"> </w:t>
      </w:r>
      <w:r w:rsidRPr="00AD1750">
        <w:rPr>
          <w:rFonts w:ascii="Arial" w:hAnsi="Arial" w:cs="Arial"/>
          <w:color w:val="auto"/>
          <w:sz w:val="20"/>
          <w:szCs w:val="20"/>
          <w:lang w:eastAsia="pl-PL"/>
        </w:rPr>
        <w:t>Oświadczenie to powinno zawierać w szczególności: dokładne określenie podmiotu</w:t>
      </w:r>
      <w:r w:rsidR="007E4A4F" w:rsidRPr="00AD1750">
        <w:rPr>
          <w:rFonts w:ascii="Arial" w:hAnsi="Arial" w:cs="Arial"/>
          <w:color w:val="auto"/>
          <w:sz w:val="20"/>
          <w:szCs w:val="20"/>
          <w:lang w:eastAsia="pl-PL"/>
        </w:rPr>
        <w:t xml:space="preserve"> składającego oświadczenie, </w:t>
      </w:r>
      <w:r w:rsidRPr="00AD1750">
        <w:rPr>
          <w:rFonts w:ascii="Arial" w:hAnsi="Arial" w:cs="Arial"/>
          <w:color w:val="auto"/>
          <w:sz w:val="20"/>
          <w:szCs w:val="20"/>
          <w:lang w:eastAsia="pl-PL"/>
        </w:rPr>
        <w:t>datę złożenia oświadczenia, wskazanie, że objęte wezwaniem</w:t>
      </w:r>
      <w:r w:rsidR="007E4A4F" w:rsidRPr="00AD1750">
        <w:rPr>
          <w:rFonts w:ascii="Arial" w:hAnsi="Arial" w:cs="Arial"/>
          <w:color w:val="auto"/>
          <w:sz w:val="20"/>
          <w:szCs w:val="20"/>
          <w:lang w:eastAsia="pl-PL"/>
        </w:rPr>
        <w:t xml:space="preserve"> czynności wykonują osoby zatrudnione</w:t>
      </w:r>
      <w:r w:rsidRPr="00AD1750">
        <w:rPr>
          <w:rFonts w:ascii="Arial" w:hAnsi="Arial" w:cs="Arial"/>
          <w:color w:val="auto"/>
          <w:sz w:val="20"/>
          <w:szCs w:val="20"/>
          <w:lang w:eastAsia="pl-PL"/>
        </w:rPr>
        <w:t xml:space="preserve"> na podstawie umowy o pracę wraz ze wskazaniem imienia</w:t>
      </w:r>
      <w:r w:rsidR="007E4A4F" w:rsidRPr="00AD1750">
        <w:rPr>
          <w:rFonts w:ascii="Arial" w:hAnsi="Arial" w:cs="Arial"/>
          <w:color w:val="auto"/>
          <w:sz w:val="20"/>
          <w:szCs w:val="20"/>
          <w:lang w:eastAsia="pl-PL"/>
        </w:rPr>
        <w:t xml:space="preserve"> i nazwiska, liczby tych osób, rodzaju </w:t>
      </w:r>
      <w:r w:rsidRPr="00AD1750">
        <w:rPr>
          <w:rFonts w:ascii="Arial" w:hAnsi="Arial" w:cs="Arial"/>
          <w:color w:val="auto"/>
          <w:sz w:val="20"/>
          <w:szCs w:val="20"/>
          <w:lang w:eastAsia="pl-PL"/>
        </w:rPr>
        <w:t xml:space="preserve">umowy o pracę, daty zawarcia umowy, wymiaru etatu, </w:t>
      </w:r>
      <w:r w:rsidR="007E4A4F" w:rsidRPr="00AD1750">
        <w:rPr>
          <w:rFonts w:ascii="Arial" w:hAnsi="Arial" w:cs="Arial"/>
          <w:color w:val="auto"/>
          <w:sz w:val="20"/>
          <w:szCs w:val="20"/>
          <w:lang w:eastAsia="pl-PL"/>
        </w:rPr>
        <w:t xml:space="preserve">zakresu obowiązków oraz podpis osoby uprawnionej </w:t>
      </w:r>
      <w:r w:rsidRPr="00AD1750">
        <w:rPr>
          <w:rFonts w:ascii="Arial" w:hAnsi="Arial" w:cs="Arial"/>
          <w:color w:val="auto"/>
          <w:sz w:val="20"/>
          <w:szCs w:val="20"/>
          <w:lang w:eastAsia="pl-PL"/>
        </w:rPr>
        <w:t>do złożenia oświadczenia w imieniu Wykonawcy lub Podwykonawcy</w:t>
      </w:r>
      <w:r w:rsidR="00A62519" w:rsidRPr="00AD1750">
        <w:rPr>
          <w:rFonts w:ascii="Arial" w:hAnsi="Arial" w:cs="Arial"/>
          <w:color w:val="auto"/>
          <w:sz w:val="20"/>
          <w:szCs w:val="20"/>
          <w:lang w:eastAsia="pl-PL"/>
        </w:rPr>
        <w:t>.</w:t>
      </w:r>
    </w:p>
    <w:p w:rsidR="00211491" w:rsidRPr="00AD1750" w:rsidRDefault="00A62519" w:rsidP="00211491">
      <w:pPr>
        <w:pStyle w:val="Default"/>
        <w:numPr>
          <w:ilvl w:val="4"/>
          <w:numId w:val="3"/>
        </w:numPr>
        <w:tabs>
          <w:tab w:val="left" w:pos="400"/>
          <w:tab w:val="left" w:pos="450"/>
        </w:tabs>
        <w:spacing w:before="0" w:after="0" w:line="240" w:lineRule="auto"/>
        <w:ind w:left="757"/>
        <w:jc w:val="both"/>
        <w:rPr>
          <w:rFonts w:ascii="Arial" w:hAnsi="Arial" w:cs="Arial"/>
          <w:color w:val="auto"/>
          <w:sz w:val="20"/>
          <w:szCs w:val="20"/>
          <w:lang w:eastAsia="pl-PL"/>
        </w:rPr>
      </w:pPr>
      <w:r w:rsidRPr="00AD1750">
        <w:rPr>
          <w:rFonts w:ascii="Arial" w:hAnsi="Arial" w:cs="Arial"/>
          <w:color w:val="auto"/>
          <w:sz w:val="20"/>
          <w:szCs w:val="20"/>
          <w:lang w:eastAsia="pl-PL"/>
        </w:rPr>
        <w:t>Poświadczoną za zgodność z oryginałem odpowiednio przez Wykonawcę lub Podwykonawcę kopię umowy/umów o pracę dotyczących osób wykonujących w trakcie realizacji zamówienia czynności, o których mowa w ust. 1 powyżej ( wraz z dokumentem regulującym zakres obowiązków, jeżeli został sporządzony ). Kopie umów powinny zostać zanonimizowane w sposób zapewniający ochronę danych osobowych pracownika</w:t>
      </w:r>
      <w:r w:rsidR="00936208" w:rsidRPr="00AD1750">
        <w:rPr>
          <w:rFonts w:ascii="Arial" w:hAnsi="Arial" w:cs="Arial"/>
          <w:color w:val="auto"/>
          <w:sz w:val="20"/>
          <w:szCs w:val="20"/>
          <w:lang w:eastAsia="pl-PL"/>
        </w:rPr>
        <w:t>, w szczególności bez adresów, nr PESEL pracowników. Imię i nazwisko pracownika nie podlega anonimizacji. Informacje takie jak: data zawarcia umowy, rodzaj umowy i wymiar etatu</w:t>
      </w:r>
      <w:r w:rsidR="00E93A5B" w:rsidRPr="00AD1750">
        <w:rPr>
          <w:rFonts w:ascii="Arial" w:hAnsi="Arial" w:cs="Arial"/>
          <w:color w:val="auto"/>
          <w:sz w:val="20"/>
          <w:szCs w:val="20"/>
          <w:lang w:eastAsia="pl-PL"/>
        </w:rPr>
        <w:t xml:space="preserve"> powinny być możliwe do zidentyfikowania.</w:t>
      </w:r>
    </w:p>
    <w:p w:rsidR="00E93A5B" w:rsidRPr="00AD1750" w:rsidRDefault="00662516" w:rsidP="002A1CCC">
      <w:pPr>
        <w:pStyle w:val="Bezodstpw"/>
        <w:ind w:left="-454"/>
        <w:jc w:val="both"/>
        <w:rPr>
          <w:rFonts w:ascii="Arial" w:hAnsi="Arial" w:cs="Arial"/>
          <w:lang w:eastAsia="pl-PL"/>
        </w:rPr>
      </w:pPr>
      <w:r w:rsidRPr="00AD1750">
        <w:rPr>
          <w:rFonts w:ascii="Arial" w:hAnsi="Arial" w:cs="Arial"/>
          <w:lang w:eastAsia="pl-PL"/>
        </w:rPr>
        <w:t>5</w:t>
      </w:r>
      <w:r w:rsidR="00E93A5B" w:rsidRPr="00AD1750">
        <w:rPr>
          <w:rFonts w:ascii="Arial" w:hAnsi="Arial" w:cs="Arial"/>
          <w:lang w:eastAsia="pl-PL"/>
        </w:rPr>
        <w:t xml:space="preserve">. </w:t>
      </w:r>
      <w:r w:rsidR="00B16C4B" w:rsidRPr="00AD1750">
        <w:rPr>
          <w:rFonts w:ascii="Arial" w:hAnsi="Arial" w:cs="Arial"/>
          <w:lang w:eastAsia="pl-PL"/>
        </w:rPr>
        <w:t xml:space="preserve">W razie powzięcia wątpliwości, co do zgodności przedłożonych dokumentów, o których w ust. 3 </w:t>
      </w:r>
      <w:r w:rsidR="00B16C4B" w:rsidRPr="00AD1750">
        <w:rPr>
          <w:rFonts w:ascii="Arial" w:hAnsi="Arial" w:cs="Arial"/>
          <w:lang w:eastAsia="pl-PL"/>
        </w:rPr>
        <w:br/>
        <w:t xml:space="preserve">     z rzeczywistym stanem, Zamawiający może zażądać dodatkowych dokumentów, w tym w</w:t>
      </w:r>
      <w:r w:rsidR="002A1CCC" w:rsidRPr="00AD1750">
        <w:rPr>
          <w:rFonts w:ascii="Arial" w:hAnsi="Arial" w:cs="Arial"/>
          <w:lang w:eastAsia="pl-PL"/>
        </w:rPr>
        <w:t xml:space="preserve"> szczególności                      </w:t>
      </w:r>
    </w:p>
    <w:p w:rsidR="00211491" w:rsidRPr="00AD1750" w:rsidRDefault="00211491" w:rsidP="002A1CCC">
      <w:pPr>
        <w:numPr>
          <w:ilvl w:val="0"/>
          <w:numId w:val="8"/>
        </w:numPr>
        <w:spacing w:before="0" w:after="0" w:line="240" w:lineRule="auto"/>
        <w:ind w:left="738" w:right="-57" w:hanging="284"/>
        <w:jc w:val="both"/>
        <w:rPr>
          <w:rFonts w:ascii="Arial" w:hAnsi="Arial" w:cs="Arial"/>
        </w:rPr>
      </w:pPr>
      <w:r w:rsidRPr="00AD1750">
        <w:rPr>
          <w:rFonts w:ascii="Arial" w:hAnsi="Arial" w:cs="Arial"/>
          <w:iCs/>
        </w:rPr>
        <w:t xml:space="preserve">Zaświadczenia </w:t>
      </w:r>
      <w:r w:rsidRPr="00AD1750">
        <w:rPr>
          <w:rFonts w:ascii="Arial" w:hAnsi="Arial" w:cs="Arial"/>
        </w:rPr>
        <w:t>właściwego oddziału ZUS ( druk RCA ), potwierdzenie</w:t>
      </w:r>
      <w:r w:rsidR="002A1CCC" w:rsidRPr="00AD1750">
        <w:rPr>
          <w:rFonts w:ascii="Arial" w:hAnsi="Arial" w:cs="Arial"/>
        </w:rPr>
        <w:t xml:space="preserve"> przez Wykonawcę lub podwykonawcę składek na ubezpieczenie społeczne i zdrowotne z tytułu  zatrudnienia na podstawie umów o pracę za ostatni okres rozliczeniowy,</w:t>
      </w:r>
    </w:p>
    <w:p w:rsidR="00211491" w:rsidRPr="00AD1750" w:rsidRDefault="002A1CCC" w:rsidP="002A1CCC">
      <w:pPr>
        <w:numPr>
          <w:ilvl w:val="0"/>
          <w:numId w:val="8"/>
        </w:numPr>
        <w:spacing w:before="0" w:after="0" w:line="240" w:lineRule="auto"/>
        <w:ind w:left="738" w:right="-57" w:hanging="284"/>
        <w:jc w:val="both"/>
        <w:rPr>
          <w:rFonts w:ascii="Arial" w:hAnsi="Arial" w:cs="Arial"/>
        </w:rPr>
      </w:pPr>
      <w:r w:rsidRPr="00AD1750">
        <w:rPr>
          <w:rFonts w:ascii="Arial" w:hAnsi="Arial" w:cs="Arial"/>
          <w:iCs/>
        </w:rPr>
        <w:t xml:space="preserve">Poświadczoną </w:t>
      </w:r>
      <w:r w:rsidRPr="00AD1750">
        <w:rPr>
          <w:rFonts w:ascii="Arial" w:hAnsi="Arial" w:cs="Arial"/>
        </w:rPr>
        <w:t>za zgodność z oryginałem odpowiednio przez  Wykonawcę lub podwykonawcę, kopię dowodu potwierdzającego zgłoszenie pracownika przez pracodawcę do ubezpieczeń, zanonimizowaną  w sposób zapewniający ochronę danych osobowych pracownika, zgodnie z przepisami ustawy z dnia 29 lipca 1997r. o ochronie danych osobowych.</w:t>
      </w:r>
    </w:p>
    <w:p w:rsidR="005F1ACE" w:rsidRPr="00AD1750" w:rsidRDefault="00662516" w:rsidP="00A16FA0">
      <w:pPr>
        <w:pStyle w:val="Bezodstpw"/>
        <w:spacing w:before="0" w:line="276" w:lineRule="auto"/>
        <w:ind w:left="-397"/>
        <w:jc w:val="both"/>
        <w:rPr>
          <w:rFonts w:ascii="Arial" w:hAnsi="Arial" w:cs="Arial"/>
        </w:rPr>
      </w:pPr>
      <w:r w:rsidRPr="00AD1750">
        <w:rPr>
          <w:rFonts w:ascii="Arial" w:eastAsia="Arial" w:hAnsi="Arial" w:cs="Arial"/>
        </w:rPr>
        <w:t>6</w:t>
      </w:r>
      <w:r w:rsidR="00B72D1A" w:rsidRPr="00AD1750">
        <w:rPr>
          <w:rFonts w:ascii="Arial" w:eastAsia="Arial" w:hAnsi="Arial" w:cs="Arial"/>
        </w:rPr>
        <w:t xml:space="preserve">. </w:t>
      </w:r>
      <w:r w:rsidR="001E2CD8" w:rsidRPr="00AD1750">
        <w:rPr>
          <w:rFonts w:ascii="Arial" w:eastAsia="Arial" w:hAnsi="Arial" w:cs="Arial"/>
        </w:rPr>
        <w:t xml:space="preserve"> </w:t>
      </w:r>
      <w:r w:rsidR="00D105C0" w:rsidRPr="00AD1750">
        <w:rPr>
          <w:rFonts w:ascii="Arial" w:hAnsi="Arial" w:cs="Arial"/>
        </w:rPr>
        <w:t>Nieprzedłożenie dokumentów</w:t>
      </w:r>
      <w:r w:rsidR="00A16FA0" w:rsidRPr="00AD1750">
        <w:rPr>
          <w:rFonts w:ascii="Arial" w:hAnsi="Arial" w:cs="Arial"/>
        </w:rPr>
        <w:t xml:space="preserve"> w wyznaczonym terminie przez Zamawiającego</w:t>
      </w:r>
      <w:r w:rsidR="00D105C0" w:rsidRPr="00AD1750">
        <w:rPr>
          <w:rFonts w:ascii="Arial" w:hAnsi="Arial" w:cs="Arial"/>
        </w:rPr>
        <w:t>, o których mowa</w:t>
      </w:r>
      <w:r w:rsidR="00A16FA0" w:rsidRPr="00AD1750">
        <w:rPr>
          <w:rFonts w:ascii="Arial" w:hAnsi="Arial" w:cs="Arial"/>
        </w:rPr>
        <w:t xml:space="preserve"> </w:t>
      </w:r>
      <w:r w:rsidR="00A16FA0" w:rsidRPr="00AD1750">
        <w:rPr>
          <w:rFonts w:ascii="Arial" w:hAnsi="Arial" w:cs="Arial"/>
        </w:rPr>
        <w:br/>
        <w:t xml:space="preserve">        w ust. 3</w:t>
      </w:r>
      <w:r w:rsidR="005F1ACE" w:rsidRPr="00AD1750">
        <w:rPr>
          <w:rFonts w:ascii="Arial" w:hAnsi="Arial" w:cs="Arial"/>
        </w:rPr>
        <w:t xml:space="preserve"> i 4 powyżej</w:t>
      </w:r>
      <w:r w:rsidR="00493CEF" w:rsidRPr="00AD1750">
        <w:rPr>
          <w:rFonts w:ascii="Arial" w:hAnsi="Arial" w:cs="Arial"/>
        </w:rPr>
        <w:t xml:space="preserve">, stanowią przypadki </w:t>
      </w:r>
      <w:r w:rsidR="001E2CD8" w:rsidRPr="00AD1750">
        <w:rPr>
          <w:rFonts w:ascii="Arial" w:hAnsi="Arial" w:cs="Arial"/>
        </w:rPr>
        <w:t xml:space="preserve">naruszenia </w:t>
      </w:r>
      <w:r w:rsidR="006B0E47" w:rsidRPr="00AD1750">
        <w:rPr>
          <w:rFonts w:ascii="Arial" w:hAnsi="Arial" w:cs="Arial"/>
        </w:rPr>
        <w:t xml:space="preserve">obowiązku </w:t>
      </w:r>
      <w:r w:rsidR="00A16FA0" w:rsidRPr="00AD1750">
        <w:rPr>
          <w:rFonts w:ascii="Arial" w:hAnsi="Arial" w:cs="Arial"/>
        </w:rPr>
        <w:t>realizacji przedmiotu</w:t>
      </w:r>
      <w:r w:rsidR="005F1ACE" w:rsidRPr="00AD1750">
        <w:rPr>
          <w:rFonts w:ascii="Arial" w:hAnsi="Arial" w:cs="Arial"/>
        </w:rPr>
        <w:t xml:space="preserve"> umowy przy </w:t>
      </w:r>
    </w:p>
    <w:p w:rsidR="00D105C0" w:rsidRPr="00AD1750" w:rsidRDefault="005F1ACE" w:rsidP="005F1ACE">
      <w:pPr>
        <w:pStyle w:val="Bezodstpw"/>
        <w:spacing w:before="0" w:line="276" w:lineRule="auto"/>
        <w:ind w:left="-397"/>
        <w:jc w:val="both"/>
        <w:rPr>
          <w:rFonts w:ascii="Arial" w:hAnsi="Arial" w:cs="Arial"/>
        </w:rPr>
      </w:pPr>
      <w:r w:rsidRPr="00AD1750">
        <w:rPr>
          <w:rFonts w:ascii="Arial" w:hAnsi="Arial" w:cs="Arial"/>
        </w:rPr>
        <w:t xml:space="preserve">        pomocy </w:t>
      </w:r>
      <w:r w:rsidR="006B0E47" w:rsidRPr="00AD1750">
        <w:rPr>
          <w:rFonts w:ascii="Arial" w:hAnsi="Arial" w:cs="Arial"/>
        </w:rPr>
        <w:t>osób za</w:t>
      </w:r>
      <w:r w:rsidR="00A16FA0" w:rsidRPr="00AD1750">
        <w:rPr>
          <w:rFonts w:ascii="Arial" w:hAnsi="Arial" w:cs="Arial"/>
        </w:rPr>
        <w:t>trudnionych na umowę o pracę i  skutkuje</w:t>
      </w:r>
      <w:r w:rsidR="006B0E47" w:rsidRPr="00AD1750">
        <w:rPr>
          <w:rFonts w:ascii="Arial" w:hAnsi="Arial" w:cs="Arial"/>
        </w:rPr>
        <w:t xml:space="preserve"> naliczeniem kar umownych</w:t>
      </w:r>
      <w:r w:rsidRPr="00AD1750">
        <w:rPr>
          <w:rFonts w:ascii="Arial" w:hAnsi="Arial" w:cs="Arial"/>
        </w:rPr>
        <w:t xml:space="preserve">  </w:t>
      </w:r>
      <w:r w:rsidR="00A16FA0" w:rsidRPr="00AD1750">
        <w:rPr>
          <w:rFonts w:ascii="Arial" w:hAnsi="Arial" w:cs="Arial"/>
        </w:rPr>
        <w:t xml:space="preserve">określonych </w:t>
      </w:r>
      <w:r w:rsidRPr="00AD1750">
        <w:rPr>
          <w:rFonts w:ascii="Arial" w:hAnsi="Arial" w:cs="Arial"/>
        </w:rPr>
        <w:br/>
        <w:t xml:space="preserve">        </w:t>
      </w:r>
      <w:r w:rsidR="00CF617E" w:rsidRPr="00AD1750">
        <w:rPr>
          <w:rFonts w:ascii="Arial" w:hAnsi="Arial" w:cs="Arial"/>
        </w:rPr>
        <w:t xml:space="preserve">w § </w:t>
      </w:r>
      <w:r w:rsidR="0004365A" w:rsidRPr="00AD1750">
        <w:rPr>
          <w:rFonts w:ascii="Arial" w:hAnsi="Arial" w:cs="Arial"/>
        </w:rPr>
        <w:t>15</w:t>
      </w:r>
      <w:r w:rsidR="006B0E47" w:rsidRPr="00AD1750">
        <w:rPr>
          <w:rFonts w:ascii="Arial" w:hAnsi="Arial" w:cs="Arial"/>
        </w:rPr>
        <w:t xml:space="preserve"> niniejszej umowy</w:t>
      </w:r>
      <w:r w:rsidR="00D105C0" w:rsidRPr="00AD1750">
        <w:rPr>
          <w:rFonts w:ascii="Arial" w:hAnsi="Arial" w:cs="Arial"/>
        </w:rPr>
        <w:t>;</w:t>
      </w:r>
    </w:p>
    <w:p w:rsidR="00563C13" w:rsidRPr="00AD1750" w:rsidRDefault="00563C13" w:rsidP="00662516">
      <w:pPr>
        <w:pStyle w:val="Bezodstpw"/>
        <w:numPr>
          <w:ilvl w:val="0"/>
          <w:numId w:val="24"/>
        </w:numPr>
        <w:spacing w:before="0" w:line="276" w:lineRule="auto"/>
        <w:ind w:left="20"/>
        <w:jc w:val="both"/>
        <w:rPr>
          <w:rFonts w:ascii="Arial" w:hAnsi="Arial" w:cs="Arial"/>
        </w:rPr>
      </w:pPr>
      <w:r w:rsidRPr="00AD1750">
        <w:rPr>
          <w:rFonts w:ascii="Arial" w:hAnsi="Arial" w:cs="Arial"/>
        </w:rPr>
        <w:t xml:space="preserve">W przypadku </w:t>
      </w:r>
      <w:r w:rsidR="005F1ACE" w:rsidRPr="00AD1750">
        <w:rPr>
          <w:rFonts w:ascii="Arial" w:hAnsi="Arial" w:cs="Arial"/>
        </w:rPr>
        <w:t>uzasadnionych wątpliwości co do przestrzegania prawa pracy przez Wykonawcę lub podwykonawcę, Zamawiający może zwrócić się o przeprowadzenie kontroli przez Państwową Inspekcję Pracy</w:t>
      </w:r>
      <w:r w:rsidRPr="00AD1750">
        <w:rPr>
          <w:rFonts w:ascii="Arial" w:hAnsi="Arial" w:cs="Arial"/>
        </w:rPr>
        <w:t>.</w:t>
      </w:r>
    </w:p>
    <w:p w:rsidR="004F6BA0" w:rsidRPr="00AD1750" w:rsidRDefault="001C15FD" w:rsidP="006443D8">
      <w:pPr>
        <w:pStyle w:val="Bezodstpw"/>
        <w:spacing w:before="0"/>
        <w:ind w:left="-397"/>
        <w:jc w:val="both"/>
        <w:rPr>
          <w:rFonts w:ascii="Arial" w:eastAsia="Arial" w:hAnsi="Arial" w:cs="Arial"/>
        </w:rPr>
      </w:pPr>
      <w:r w:rsidRPr="00AD1750">
        <w:rPr>
          <w:rFonts w:ascii="Arial" w:eastAsia="Arial" w:hAnsi="Arial" w:cs="Arial"/>
        </w:rPr>
        <w:t xml:space="preserve"> </w:t>
      </w:r>
    </w:p>
    <w:p w:rsidR="004F6BA0" w:rsidRPr="00AD1750" w:rsidRDefault="004F6BA0" w:rsidP="00D77006">
      <w:pPr>
        <w:pStyle w:val="Bezodstpw"/>
        <w:spacing w:before="0"/>
        <w:ind w:left="-397"/>
        <w:jc w:val="both"/>
      </w:pPr>
    </w:p>
    <w:p w:rsidR="00A97AE0" w:rsidRPr="00AD1750" w:rsidRDefault="00D105C0" w:rsidP="00502DC2">
      <w:pPr>
        <w:pStyle w:val="Bezodstpw"/>
        <w:spacing w:before="0"/>
        <w:jc w:val="center"/>
        <w:rPr>
          <w:rFonts w:ascii="Arial" w:hAnsi="Arial" w:cs="Arial"/>
          <w:b/>
        </w:rPr>
      </w:pPr>
      <w:r w:rsidRPr="00AD1750">
        <w:rPr>
          <w:rFonts w:ascii="Arial" w:hAnsi="Arial" w:cs="Arial"/>
          <w:b/>
        </w:rPr>
        <w:t xml:space="preserve">§ </w:t>
      </w:r>
      <w:r w:rsidR="00502DC2" w:rsidRPr="00AD1750">
        <w:rPr>
          <w:rFonts w:ascii="Arial" w:hAnsi="Arial" w:cs="Arial"/>
          <w:b/>
        </w:rPr>
        <w:t>6</w:t>
      </w:r>
    </w:p>
    <w:p w:rsidR="00D105C0" w:rsidRPr="00AD1750" w:rsidRDefault="00D105C0" w:rsidP="00D77006">
      <w:pPr>
        <w:pStyle w:val="Bezodstpw"/>
        <w:spacing w:before="0"/>
        <w:jc w:val="center"/>
        <w:rPr>
          <w:rFonts w:ascii="Arial" w:hAnsi="Arial" w:cs="Arial"/>
          <w:b/>
        </w:rPr>
      </w:pPr>
      <w:r w:rsidRPr="00AD1750">
        <w:rPr>
          <w:rFonts w:ascii="Arial" w:hAnsi="Arial" w:cs="Arial"/>
          <w:b/>
        </w:rPr>
        <w:t>Regulacja dotycząca powierzenia wykonania  części zamówienia podwykonawcy</w:t>
      </w:r>
    </w:p>
    <w:p w:rsidR="004F6BA0" w:rsidRPr="00AD1750" w:rsidRDefault="004F6BA0" w:rsidP="00D77006">
      <w:pPr>
        <w:pStyle w:val="Bezodstpw"/>
        <w:spacing w:before="0"/>
        <w:jc w:val="center"/>
        <w:rPr>
          <w:rFonts w:ascii="Arial" w:hAnsi="Arial" w:cs="Arial"/>
          <w:b/>
        </w:rPr>
      </w:pPr>
    </w:p>
    <w:p w:rsidR="004F6BA0" w:rsidRPr="00AD1750" w:rsidRDefault="004F6BA0" w:rsidP="00D77006">
      <w:pPr>
        <w:pStyle w:val="Bezodstpw"/>
        <w:spacing w:before="0"/>
        <w:jc w:val="center"/>
        <w:rPr>
          <w:rFonts w:ascii="Arial" w:hAnsi="Arial" w:cs="Arial"/>
          <w:b/>
        </w:rPr>
        <w:sectPr w:rsidR="004F6BA0" w:rsidRPr="00AD1750" w:rsidSect="00AA1DFA">
          <w:footerReference w:type="default" r:id="rId8"/>
          <w:pgSz w:w="11906" w:h="16838"/>
          <w:pgMar w:top="1418" w:right="851" w:bottom="1418" w:left="1985" w:header="708" w:footer="709" w:gutter="0"/>
          <w:cols w:space="708"/>
          <w:docGrid w:linePitch="360" w:charSpace="32768"/>
        </w:sectPr>
      </w:pPr>
    </w:p>
    <w:p w:rsidR="00D105C0" w:rsidRPr="00AD1750" w:rsidRDefault="00D105C0" w:rsidP="00D77006">
      <w:pPr>
        <w:spacing w:before="0" w:after="0" w:line="240" w:lineRule="auto"/>
        <w:ind w:left="-142" w:hanging="284"/>
        <w:sectPr w:rsidR="00D105C0" w:rsidRPr="00AD1750" w:rsidSect="0098517B">
          <w:type w:val="continuous"/>
          <w:pgSz w:w="11906" w:h="16838"/>
          <w:pgMar w:top="1418" w:right="851" w:bottom="1418" w:left="1985" w:header="708" w:footer="709" w:gutter="0"/>
          <w:cols w:space="708"/>
          <w:docGrid w:linePitch="360" w:charSpace="32768"/>
        </w:sectPr>
      </w:pPr>
      <w:r w:rsidRPr="00AD1750">
        <w:rPr>
          <w:rFonts w:ascii="Arial" w:hAnsi="Arial" w:cs="Arial"/>
        </w:rPr>
        <w:t>1. Wykonawca może powierzyć wykonanie części zamówienia podwykonawcy.</w:t>
      </w:r>
    </w:p>
    <w:p w:rsidR="00D105C0" w:rsidRPr="00AD1750" w:rsidRDefault="00D105C0" w:rsidP="00D77006">
      <w:pPr>
        <w:spacing w:before="0" w:after="0" w:line="240" w:lineRule="auto"/>
        <w:ind w:left="-142" w:hanging="284"/>
        <w:jc w:val="both"/>
        <w:rPr>
          <w:rFonts w:ascii="Arial" w:hAnsi="Arial" w:cs="Arial"/>
        </w:rPr>
      </w:pPr>
      <w:r w:rsidRPr="00AD1750">
        <w:rPr>
          <w:rFonts w:ascii="Arial" w:hAnsi="Arial" w:cs="Arial"/>
        </w:rPr>
        <w:t>2.  Zamawiający może żądać wskazania przez wykonawcę, w ofercie, części zamówienia, których wykonanie zamierza powierzyć podwykonawcom, oraz podania nazw ewentualnych podwykonawców, jeżeli są już znani.</w:t>
      </w:r>
    </w:p>
    <w:p w:rsidR="007C0314" w:rsidRPr="00AD1750" w:rsidRDefault="007C0314" w:rsidP="00D77006">
      <w:pPr>
        <w:spacing w:before="0" w:after="0" w:line="240" w:lineRule="auto"/>
        <w:ind w:left="-142" w:hanging="284"/>
        <w:jc w:val="both"/>
        <w:sectPr w:rsidR="007C0314" w:rsidRPr="00AD1750" w:rsidSect="0098517B">
          <w:type w:val="continuous"/>
          <w:pgSz w:w="11906" w:h="16838"/>
          <w:pgMar w:top="1418" w:right="851" w:bottom="1418" w:left="1985" w:header="708" w:footer="709" w:gutter="0"/>
          <w:cols w:space="708"/>
          <w:docGrid w:linePitch="360" w:charSpace="32768"/>
        </w:sectPr>
      </w:pPr>
    </w:p>
    <w:p w:rsidR="00D105C0" w:rsidRPr="00AD1750" w:rsidRDefault="00D105C0" w:rsidP="00D77006">
      <w:pPr>
        <w:spacing w:before="0" w:after="0" w:line="240" w:lineRule="auto"/>
        <w:ind w:left="-142" w:hanging="284"/>
        <w:jc w:val="both"/>
        <w:rPr>
          <w:rFonts w:ascii="Arial" w:hAnsi="Arial" w:cs="Arial"/>
        </w:rPr>
      </w:pPr>
      <w:r w:rsidRPr="00AD1750">
        <w:rPr>
          <w:rFonts w:ascii="Arial" w:hAnsi="Arial" w:cs="Arial"/>
        </w:rPr>
        <w:t xml:space="preserve">3.  W przypadku zamówień na roboty budowlane oraz usługi, które mają być wykonane w miejscu podlegającym bezpośredniemu nadzorowi Zamawiającego, Zamawiający żąda, aby przed przystąpieniem do wykonania zamówienia wykonawca podał nazwy, dane kontaktowe oraz przedstawicieli, podwykonawców zaangażowanych w takie roboty budowlane lub usługi, jeżeli są już znani. Wykonawca zawiadamia Zamawiającego o wszelkich zmianach w odniesieniu do informacji, </w:t>
      </w:r>
      <w:r w:rsidR="004F44E3" w:rsidRPr="00AD1750">
        <w:rPr>
          <w:rFonts w:ascii="Arial" w:hAnsi="Arial" w:cs="Arial"/>
        </w:rPr>
        <w:t xml:space="preserve">       </w:t>
      </w:r>
      <w:r w:rsidR="00762C8E" w:rsidRPr="00AD1750">
        <w:rPr>
          <w:rFonts w:ascii="Arial" w:hAnsi="Arial" w:cs="Arial"/>
        </w:rPr>
        <w:t xml:space="preserve">       </w:t>
      </w:r>
      <w:r w:rsidRPr="00AD1750">
        <w:rPr>
          <w:rFonts w:ascii="Arial" w:hAnsi="Arial" w:cs="Arial"/>
        </w:rPr>
        <w:t>o których mowa w zdaniu pierwszym, w trakcie realizacji zamówienia, a także przekazuje wymagane informacje na temat nowych podwykonawców, którym w późniejszym okresie zamierza powierzyć realizację robót budowlanych lub usług.</w:t>
      </w:r>
    </w:p>
    <w:p w:rsidR="007C0314" w:rsidRPr="00AD1750" w:rsidRDefault="007C0314" w:rsidP="00D77006">
      <w:pPr>
        <w:spacing w:before="0" w:after="0" w:line="240" w:lineRule="auto"/>
        <w:ind w:left="284" w:hanging="284"/>
        <w:jc w:val="both"/>
        <w:sectPr w:rsidR="007C0314" w:rsidRPr="00AD1750" w:rsidSect="0098517B">
          <w:type w:val="continuous"/>
          <w:pgSz w:w="11906" w:h="16838"/>
          <w:pgMar w:top="1418" w:right="851" w:bottom="1418" w:left="1985" w:header="708" w:footer="709" w:gutter="0"/>
          <w:cols w:space="708"/>
          <w:docGrid w:linePitch="360" w:charSpace="32768"/>
        </w:sectPr>
      </w:pPr>
    </w:p>
    <w:p w:rsidR="002A1CCC" w:rsidRPr="00AD1750" w:rsidRDefault="00D105C0" w:rsidP="00D77006">
      <w:pPr>
        <w:spacing w:before="0" w:after="0" w:line="240" w:lineRule="auto"/>
        <w:ind w:left="-142" w:hanging="284"/>
        <w:rPr>
          <w:rFonts w:ascii="Arial" w:hAnsi="Arial" w:cs="Arial"/>
          <w:iCs/>
          <w:color w:val="000000"/>
        </w:rPr>
      </w:pPr>
      <w:r w:rsidRPr="00AD1750">
        <w:rPr>
          <w:rFonts w:ascii="Arial" w:hAnsi="Arial" w:cs="Arial"/>
        </w:rPr>
        <w:t>4.</w:t>
      </w:r>
      <w:r w:rsidRPr="00AD1750">
        <w:rPr>
          <w:rFonts w:ascii="Arial" w:hAnsi="Arial" w:cs="Arial"/>
          <w:color w:val="C9211E"/>
        </w:rPr>
        <w:t> </w:t>
      </w:r>
      <w:r w:rsidRPr="00AD1750">
        <w:rPr>
          <w:rFonts w:ascii="Arial" w:hAnsi="Arial" w:cs="Arial"/>
          <w:color w:val="000000"/>
        </w:rPr>
        <w:t xml:space="preserve"> </w:t>
      </w:r>
      <w:r w:rsidRPr="00AD1750">
        <w:rPr>
          <w:rFonts w:ascii="Arial" w:hAnsi="Arial" w:cs="Arial"/>
          <w:iCs/>
          <w:color w:val="000000"/>
        </w:rPr>
        <w:t>Strony ustalają następujący zakres robót, które Wykonawca będzie wykonywał za pomocą podwykonawców:</w:t>
      </w:r>
    </w:p>
    <w:p w:rsidR="00D105C0" w:rsidRPr="00AD1750" w:rsidRDefault="002A1CCC" w:rsidP="002A1CCC">
      <w:pPr>
        <w:spacing w:before="0" w:after="0" w:line="240" w:lineRule="auto"/>
        <w:ind w:left="341" w:hanging="284"/>
        <w:rPr>
          <w:rFonts w:ascii="Arial" w:hAnsi="Arial" w:cs="Arial"/>
          <w:iCs/>
        </w:rPr>
      </w:pPr>
      <w:r w:rsidRPr="00AD1750">
        <w:rPr>
          <w:rFonts w:ascii="Arial" w:hAnsi="Arial" w:cs="Arial"/>
          <w:iCs/>
          <w:color w:val="000000"/>
        </w:rPr>
        <w:t xml:space="preserve">1) </w:t>
      </w:r>
      <w:r w:rsidR="00D105C0" w:rsidRPr="00AD1750">
        <w:rPr>
          <w:rFonts w:ascii="Arial" w:hAnsi="Arial" w:cs="Arial"/>
          <w:iCs/>
          <w:color w:val="000000"/>
        </w:rPr>
        <w:t xml:space="preserve"> </w:t>
      </w:r>
      <w:r w:rsidR="00D105C0" w:rsidRPr="00AD1750">
        <w:rPr>
          <w:rFonts w:ascii="Arial" w:hAnsi="Arial" w:cs="Arial"/>
          <w:iCs/>
        </w:rPr>
        <w:t>w zakresie następujących robót: ……. - …………………….</w:t>
      </w:r>
    </w:p>
    <w:p w:rsidR="00D105C0" w:rsidRPr="00AD1750" w:rsidRDefault="002A1CCC" w:rsidP="002A1CCC">
      <w:pPr>
        <w:spacing w:before="0" w:after="0" w:line="240" w:lineRule="auto"/>
        <w:ind w:left="341" w:hanging="284"/>
      </w:pPr>
      <w:r w:rsidRPr="00AD1750">
        <w:rPr>
          <w:rFonts w:ascii="Arial" w:hAnsi="Arial" w:cs="Arial"/>
          <w:iCs/>
          <w:color w:val="000000"/>
        </w:rPr>
        <w:lastRenderedPageBreak/>
        <w:t xml:space="preserve">2) </w:t>
      </w:r>
      <w:r w:rsidRPr="00AD1750">
        <w:t xml:space="preserve"> </w:t>
      </w:r>
      <w:r w:rsidR="00D105C0" w:rsidRPr="00AD1750">
        <w:rPr>
          <w:rFonts w:ascii="Arial" w:hAnsi="Arial" w:cs="Arial"/>
          <w:iCs/>
        </w:rPr>
        <w:t>w zakresie następujących dostaw: ……. - ………………….</w:t>
      </w:r>
    </w:p>
    <w:p w:rsidR="00D105C0" w:rsidRPr="00AD1750" w:rsidRDefault="00D105C0" w:rsidP="008471CD">
      <w:pPr>
        <w:numPr>
          <w:ilvl w:val="0"/>
          <w:numId w:val="23"/>
        </w:numPr>
        <w:spacing w:before="0" w:after="0" w:line="240" w:lineRule="auto"/>
        <w:ind w:left="341" w:right="-57" w:hanging="284"/>
        <w:jc w:val="both"/>
        <w:rPr>
          <w:rFonts w:ascii="Arial" w:hAnsi="Arial" w:cs="Arial"/>
        </w:rPr>
      </w:pPr>
      <w:r w:rsidRPr="00AD1750">
        <w:rPr>
          <w:rFonts w:ascii="Arial" w:hAnsi="Arial" w:cs="Arial"/>
          <w:iCs/>
        </w:rPr>
        <w:t>w zakresie następujących usług: ……. - …………………….,</w:t>
      </w:r>
    </w:p>
    <w:p w:rsidR="00D105C0" w:rsidRPr="00AD1750" w:rsidRDefault="00D105C0" w:rsidP="00D77006">
      <w:pPr>
        <w:spacing w:before="0" w:after="0" w:line="240" w:lineRule="auto"/>
        <w:ind w:left="-142" w:right="-57"/>
      </w:pPr>
      <w:r w:rsidRPr="00AD1750">
        <w:rPr>
          <w:rFonts w:ascii="Arial" w:hAnsi="Arial" w:cs="Arial"/>
          <w:iCs/>
          <w:color w:val="000000"/>
        </w:rPr>
        <w:t>a pozostały zakres składający się na przedmiot umowy Wykonawca wykona osobiście/ Wykonawca całość przedmiotu umowy wykona osobiście.</w:t>
      </w:r>
    </w:p>
    <w:p w:rsidR="00762C8E" w:rsidRPr="00AD1750" w:rsidRDefault="00D105C0" w:rsidP="00D77006">
      <w:pPr>
        <w:pStyle w:val="Bezodstpw"/>
        <w:spacing w:before="0"/>
        <w:ind w:left="-142" w:right="-57" w:hanging="284"/>
        <w:rPr>
          <w:rFonts w:ascii="Arial" w:hAnsi="Arial" w:cs="Arial"/>
        </w:rPr>
      </w:pPr>
      <w:r w:rsidRPr="00AD1750">
        <w:rPr>
          <w:rFonts w:ascii="Arial" w:hAnsi="Arial" w:cs="Arial"/>
        </w:rPr>
        <w:t>5. Zamawiający może żądać informacji, o których mowa w ust. 3:</w:t>
      </w:r>
      <w:r w:rsidRPr="00AD1750">
        <w:rPr>
          <w:rFonts w:ascii="Arial" w:eastAsia="Arial" w:hAnsi="Arial" w:cs="Arial"/>
        </w:rPr>
        <w:t xml:space="preserve">                                                  </w:t>
      </w:r>
      <w:r w:rsidR="00657384" w:rsidRPr="00AD1750">
        <w:rPr>
          <w:rFonts w:ascii="Arial" w:eastAsia="Arial" w:hAnsi="Arial" w:cs="Arial"/>
        </w:rPr>
        <w:t xml:space="preserve">                       </w:t>
      </w:r>
      <w:r w:rsidR="00657384" w:rsidRPr="00AD1750">
        <w:rPr>
          <w:rFonts w:ascii="Arial" w:eastAsia="Arial" w:hAnsi="Arial" w:cs="Arial"/>
        </w:rPr>
        <w:br/>
        <w:t xml:space="preserve">   </w:t>
      </w:r>
      <w:r w:rsidRPr="00AD1750">
        <w:rPr>
          <w:rFonts w:ascii="Arial" w:hAnsi="Arial" w:cs="Arial"/>
        </w:rPr>
        <w:t xml:space="preserve">1) </w:t>
      </w:r>
      <w:r w:rsidR="00694549" w:rsidRPr="00AD1750">
        <w:rPr>
          <w:rFonts w:ascii="Arial" w:hAnsi="Arial" w:cs="Arial"/>
        </w:rPr>
        <w:t xml:space="preserve">  </w:t>
      </w:r>
      <w:r w:rsidRPr="00AD1750">
        <w:rPr>
          <w:rFonts w:ascii="Arial" w:hAnsi="Arial" w:cs="Arial"/>
        </w:rPr>
        <w:t>dotyczących dalszych podwykonawców, lub</w:t>
      </w:r>
    </w:p>
    <w:p w:rsidR="00657384" w:rsidRPr="00AD1750" w:rsidRDefault="00657384" w:rsidP="00D77006">
      <w:pPr>
        <w:pStyle w:val="Bezodstpw"/>
        <w:spacing w:before="0"/>
        <w:ind w:left="-170" w:right="-57" w:hanging="426"/>
        <w:rPr>
          <w:rFonts w:ascii="Arial" w:hAnsi="Arial" w:cs="Arial"/>
        </w:rPr>
        <w:sectPr w:rsidR="00657384" w:rsidRPr="00AD1750" w:rsidSect="0098517B">
          <w:type w:val="continuous"/>
          <w:pgSz w:w="11906" w:h="16838"/>
          <w:pgMar w:top="1418" w:right="851" w:bottom="1418" w:left="1985" w:header="708" w:footer="709" w:gutter="0"/>
          <w:cols w:space="708"/>
          <w:docGrid w:linePitch="360" w:charSpace="32768"/>
        </w:sectPr>
      </w:pPr>
    </w:p>
    <w:p w:rsidR="00657384" w:rsidRPr="00AD1750" w:rsidRDefault="00657384" w:rsidP="00D77006">
      <w:pPr>
        <w:pStyle w:val="Bezodstpw"/>
        <w:spacing w:before="0"/>
        <w:ind w:left="284" w:right="-57" w:hanging="426"/>
        <w:jc w:val="both"/>
        <w:rPr>
          <w:rFonts w:ascii="Arial" w:hAnsi="Arial" w:cs="Arial"/>
        </w:rPr>
      </w:pPr>
      <w:r w:rsidRPr="00AD1750">
        <w:rPr>
          <w:rFonts w:ascii="Arial" w:eastAsia="Arial" w:hAnsi="Arial" w:cs="Arial"/>
        </w:rPr>
        <w:t xml:space="preserve">   </w:t>
      </w:r>
      <w:r w:rsidR="00D105C0" w:rsidRPr="00AD1750">
        <w:rPr>
          <w:rFonts w:ascii="Arial" w:eastAsia="Arial" w:hAnsi="Arial" w:cs="Arial"/>
        </w:rPr>
        <w:t>2</w:t>
      </w:r>
      <w:r w:rsidR="00D105C0" w:rsidRPr="00AD1750">
        <w:rPr>
          <w:rFonts w:ascii="Arial" w:hAnsi="Arial" w:cs="Arial"/>
        </w:rPr>
        <w:t>)</w:t>
      </w:r>
      <w:r w:rsidR="00694549" w:rsidRPr="00AD1750">
        <w:rPr>
          <w:rFonts w:ascii="Arial" w:hAnsi="Arial" w:cs="Arial"/>
        </w:rPr>
        <w:t xml:space="preserve">  </w:t>
      </w:r>
      <w:r w:rsidR="00D105C0" w:rsidRPr="00AD1750">
        <w:rPr>
          <w:rFonts w:ascii="Arial" w:hAnsi="Arial" w:cs="Arial"/>
        </w:rPr>
        <w:t xml:space="preserve"> dotyczących dostawców uczestniczących w wykonaniu zamówienia na roboty budowlane lub </w:t>
      </w:r>
      <w:r w:rsidRPr="00AD1750">
        <w:rPr>
          <w:rFonts w:ascii="Arial" w:hAnsi="Arial" w:cs="Arial"/>
        </w:rPr>
        <w:t xml:space="preserve">           </w:t>
      </w:r>
    </w:p>
    <w:p w:rsidR="00D105C0" w:rsidRPr="00AD1750" w:rsidRDefault="00762C8E" w:rsidP="00D77006">
      <w:pPr>
        <w:pStyle w:val="Bezodstpw"/>
        <w:spacing w:before="0"/>
        <w:ind w:right="-57"/>
        <w:jc w:val="both"/>
        <w:rPr>
          <w:rFonts w:ascii="Arial" w:hAnsi="Arial" w:cs="Arial"/>
        </w:rPr>
      </w:pPr>
      <w:r w:rsidRPr="00AD1750">
        <w:rPr>
          <w:rFonts w:ascii="Arial" w:hAnsi="Arial" w:cs="Arial"/>
        </w:rPr>
        <w:t xml:space="preserve">       </w:t>
      </w:r>
      <w:r w:rsidR="00D105C0" w:rsidRPr="00AD1750">
        <w:rPr>
          <w:rFonts w:ascii="Arial" w:hAnsi="Arial" w:cs="Arial"/>
        </w:rPr>
        <w:t>usługi.</w:t>
      </w:r>
    </w:p>
    <w:p w:rsidR="00D105C0" w:rsidRPr="00AD1750" w:rsidRDefault="00D105C0" w:rsidP="00A97AE0">
      <w:pPr>
        <w:pStyle w:val="Bezodstpw"/>
        <w:spacing w:before="60"/>
        <w:ind w:left="-142" w:right="-57" w:hanging="255"/>
        <w:jc w:val="both"/>
        <w:rPr>
          <w:rFonts w:ascii="Arial" w:hAnsi="Arial" w:cs="Arial"/>
        </w:rPr>
      </w:pPr>
      <w:r w:rsidRPr="00AD1750">
        <w:rPr>
          <w:rFonts w:ascii="Arial" w:hAnsi="Arial" w:cs="Arial"/>
        </w:rPr>
        <w:t>6. W przypadkach, o których mowa w ust. 2 i 3 oraz ust. 5 pkt 1, Zamawiający może badać, czy nie zachodzą wobec podwykonawcy niebędącego podmiotem udostępniając</w:t>
      </w:r>
      <w:r w:rsidR="006443D8" w:rsidRPr="00AD1750">
        <w:rPr>
          <w:rFonts w:ascii="Arial" w:hAnsi="Arial" w:cs="Arial"/>
        </w:rPr>
        <w:t xml:space="preserve">ym zasoby podstawy wykluczenia, </w:t>
      </w:r>
      <w:r w:rsidRPr="00AD1750">
        <w:rPr>
          <w:rFonts w:ascii="Arial" w:hAnsi="Arial" w:cs="Arial"/>
        </w:rPr>
        <w:t>o których mowa w art. 108 Pzp i art. 109 Pzp , o ile przewidział to w dokumentach zamówienia. Wykonawca na żądanie Zamawiającego przedstawia oświadczenie, o którym mowa</w:t>
      </w:r>
      <w:r w:rsidR="004F44E3" w:rsidRPr="00AD1750">
        <w:rPr>
          <w:rFonts w:ascii="Arial" w:hAnsi="Arial" w:cs="Arial"/>
        </w:rPr>
        <w:t xml:space="preserve"> </w:t>
      </w:r>
      <w:r w:rsidRPr="00AD1750">
        <w:rPr>
          <w:rFonts w:ascii="Arial" w:hAnsi="Arial" w:cs="Arial"/>
        </w:rPr>
        <w:t>w art. 125 ust. 1,Pzp  lub podmiotowe środki dowodowe dotyczące tego podwykonawcy.</w:t>
      </w:r>
    </w:p>
    <w:p w:rsidR="00694549" w:rsidRPr="00AD1750" w:rsidRDefault="00694549" w:rsidP="00A97AE0">
      <w:pPr>
        <w:pStyle w:val="Bezodstpw"/>
        <w:spacing w:before="60"/>
        <w:ind w:left="-397" w:right="-57" w:hanging="255"/>
        <w:jc w:val="both"/>
        <w:sectPr w:rsidR="00694549" w:rsidRPr="00AD1750" w:rsidSect="0098517B">
          <w:type w:val="continuous"/>
          <w:pgSz w:w="11906" w:h="16838"/>
          <w:pgMar w:top="1418" w:right="851" w:bottom="1418" w:left="1985" w:header="708" w:footer="709" w:gutter="0"/>
          <w:cols w:space="708"/>
          <w:docGrid w:linePitch="360" w:charSpace="32768"/>
        </w:sectPr>
      </w:pPr>
    </w:p>
    <w:p w:rsidR="00D105C0" w:rsidRPr="00AD1750" w:rsidRDefault="00D105C0" w:rsidP="00A97AE0">
      <w:pPr>
        <w:pStyle w:val="Bezodstpw"/>
        <w:spacing w:before="60"/>
        <w:ind w:left="-142" w:right="-2" w:hanging="255"/>
        <w:jc w:val="both"/>
        <w:rPr>
          <w:rFonts w:ascii="Arial" w:hAnsi="Arial" w:cs="Arial"/>
        </w:rPr>
        <w:sectPr w:rsidR="00D105C0" w:rsidRPr="00AD1750" w:rsidSect="0098517B">
          <w:type w:val="continuous"/>
          <w:pgSz w:w="11906" w:h="16838"/>
          <w:pgMar w:top="1418" w:right="851" w:bottom="1418" w:left="1985" w:header="708" w:footer="709" w:gutter="0"/>
          <w:cols w:space="708"/>
          <w:docGrid w:linePitch="360" w:charSpace="32768"/>
        </w:sectPr>
      </w:pPr>
      <w:r w:rsidRPr="00AD1750">
        <w:rPr>
          <w:rFonts w:ascii="Arial" w:hAnsi="Arial" w:cs="Arial"/>
        </w:rPr>
        <w:t>7. W przypadku, o którym mowa w ust. 6, jeżeli wobec podwykonawcy zachodzą podstawy wykluczenia, Zamawiający żąda, aby Wykonawca w terminie określonym przez Zamawiającego zastąpił tego podwykonawcę pod rygorem niedopuszczenia podwykonawcy do realizacji części zamówienia</w:t>
      </w:r>
    </w:p>
    <w:p w:rsidR="00D105C0" w:rsidRPr="00AD1750" w:rsidRDefault="00D105C0" w:rsidP="00A97AE0">
      <w:pPr>
        <w:pStyle w:val="Bezodstpw"/>
        <w:spacing w:before="60"/>
        <w:ind w:left="-142" w:right="-2" w:hanging="255"/>
        <w:jc w:val="both"/>
        <w:rPr>
          <w:rFonts w:ascii="Arial" w:hAnsi="Arial" w:cs="Arial"/>
        </w:rPr>
      </w:pPr>
      <w:r w:rsidRPr="00AD1750">
        <w:rPr>
          <w:rFonts w:ascii="Arial" w:hAnsi="Arial" w:cs="Arial"/>
        </w:rPr>
        <w:t xml:space="preserve">8.Jeżeli zmiana albo rezygnacja z podwykonawcy dotyczy podmiotu, na którego zasoby Wykonawca powoływał się, na zasadach określonych w art. 118 ust. 1 Pzp ,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w:t>
      </w:r>
      <w:r w:rsidR="002805B8" w:rsidRPr="00AD1750">
        <w:rPr>
          <w:rFonts w:ascii="Arial" w:hAnsi="Arial" w:cs="Arial"/>
        </w:rPr>
        <w:t xml:space="preserve">     </w:t>
      </w:r>
      <w:r w:rsidRPr="00AD1750">
        <w:rPr>
          <w:rFonts w:ascii="Arial" w:hAnsi="Arial" w:cs="Arial"/>
        </w:rPr>
        <w:t>art. 122 Pzp stosuje się odpowiednio.</w:t>
      </w:r>
    </w:p>
    <w:p w:rsidR="00657384" w:rsidRPr="00AD1750" w:rsidRDefault="00657384" w:rsidP="00A97AE0">
      <w:pPr>
        <w:pStyle w:val="Bezodstpw"/>
        <w:spacing w:before="60"/>
        <w:ind w:left="-142" w:right="-2" w:hanging="255"/>
        <w:jc w:val="both"/>
        <w:rPr>
          <w:rFonts w:ascii="Arial" w:hAnsi="Arial" w:cs="Arial"/>
        </w:rPr>
        <w:sectPr w:rsidR="00657384" w:rsidRPr="00AD1750" w:rsidSect="0098517B">
          <w:type w:val="continuous"/>
          <w:pgSz w:w="11906" w:h="16838"/>
          <w:pgMar w:top="1418" w:right="851" w:bottom="1418" w:left="1985" w:header="708" w:footer="709" w:gutter="0"/>
          <w:cols w:space="708"/>
          <w:docGrid w:linePitch="360" w:charSpace="32768"/>
        </w:sectPr>
      </w:pPr>
    </w:p>
    <w:p w:rsidR="00D105C0" w:rsidRPr="00AD1750" w:rsidRDefault="007D3F9C" w:rsidP="00A97AE0">
      <w:pPr>
        <w:pStyle w:val="Bezodstpw"/>
        <w:spacing w:before="60"/>
        <w:ind w:left="-142" w:right="-2" w:hanging="255"/>
        <w:jc w:val="both"/>
        <w:rPr>
          <w:rFonts w:ascii="Arial" w:hAnsi="Arial" w:cs="Arial"/>
        </w:rPr>
      </w:pPr>
      <w:r w:rsidRPr="00AD1750">
        <w:rPr>
          <w:rFonts w:ascii="Arial" w:hAnsi="Arial" w:cs="Arial"/>
        </w:rPr>
        <w:t>9.</w:t>
      </w:r>
      <w:r w:rsidR="00D105C0" w:rsidRPr="00AD1750">
        <w:rPr>
          <w:rFonts w:ascii="Arial" w:hAnsi="Arial" w:cs="Arial"/>
        </w:rPr>
        <w:t>Powierzenie wykonania części zamówienia podwykonawcom nie zwalnia Wykonawcy</w:t>
      </w:r>
      <w:r w:rsidR="004F44E3" w:rsidRPr="00AD1750">
        <w:rPr>
          <w:rFonts w:ascii="Arial" w:hAnsi="Arial" w:cs="Arial"/>
        </w:rPr>
        <w:t xml:space="preserve"> </w:t>
      </w:r>
      <w:r w:rsidR="00D105C0" w:rsidRPr="00AD1750">
        <w:rPr>
          <w:rFonts w:ascii="Arial" w:hAnsi="Arial" w:cs="Arial"/>
        </w:rPr>
        <w:t>z odpowiedzialności za należyte wykonanie tego zamówienia.</w:t>
      </w:r>
    </w:p>
    <w:p w:rsidR="00A97AE0" w:rsidRPr="00AD1750" w:rsidRDefault="00D105C0" w:rsidP="00601462">
      <w:pPr>
        <w:spacing w:before="60" w:after="0" w:line="240" w:lineRule="auto"/>
        <w:ind w:left="-142" w:right="794" w:hanging="425"/>
        <w:jc w:val="both"/>
        <w:rPr>
          <w:rFonts w:ascii="Arial" w:hAnsi="Arial" w:cs="Arial"/>
        </w:rPr>
      </w:pPr>
      <w:r w:rsidRPr="00AD1750">
        <w:rPr>
          <w:rFonts w:ascii="Arial" w:hAnsi="Arial" w:cs="Arial"/>
        </w:rPr>
        <w:t>10.</w:t>
      </w:r>
      <w:r w:rsidR="00D40BDB" w:rsidRPr="00AD1750">
        <w:rPr>
          <w:rFonts w:ascii="Arial" w:hAnsi="Arial" w:cs="Arial"/>
        </w:rPr>
        <w:t xml:space="preserve"> </w:t>
      </w:r>
      <w:r w:rsidRPr="00AD1750">
        <w:rPr>
          <w:rFonts w:ascii="Arial" w:hAnsi="Arial" w:cs="Arial"/>
          <w:iCs/>
        </w:rPr>
        <w:t xml:space="preserve">Jeżeli przy realizacji przedmiotu umowy </w:t>
      </w:r>
      <w:r w:rsidRPr="00AD1750">
        <w:rPr>
          <w:rFonts w:ascii="Arial" w:hAnsi="Arial" w:cs="Arial"/>
        </w:rPr>
        <w:t xml:space="preserve">Wykonawca powierza wykonanie części zamówienia Podwykonawcy, stosuje się regulacje, w szczególności wynikające z </w:t>
      </w:r>
      <w:r w:rsidRPr="00AD1750">
        <w:rPr>
          <w:rFonts w:ascii="Arial" w:hAnsi="Arial" w:cs="Arial"/>
          <w:iCs/>
        </w:rPr>
        <w:t xml:space="preserve">art. </w:t>
      </w:r>
      <w:r w:rsidRPr="00AD1750">
        <w:rPr>
          <w:rStyle w:val="alb"/>
          <w:rFonts w:ascii="Arial" w:hAnsi="Arial" w:cs="Arial"/>
        </w:rPr>
        <w:t>647</w:t>
      </w:r>
      <w:r w:rsidRPr="00AD1750">
        <w:rPr>
          <w:rStyle w:val="alb"/>
          <w:rFonts w:ascii="Arial" w:hAnsi="Arial" w:cs="Arial"/>
          <w:vertAlign w:val="superscript"/>
        </w:rPr>
        <w:t xml:space="preserve">1 </w:t>
      </w:r>
      <w:r w:rsidRPr="00AD1750">
        <w:rPr>
          <w:rStyle w:val="alb"/>
          <w:rFonts w:ascii="Arial" w:hAnsi="Arial" w:cs="Arial"/>
        </w:rPr>
        <w:t>KC i art. 462 – 465 ustawy Prawo zamówień publicznych.</w:t>
      </w:r>
    </w:p>
    <w:p w:rsidR="00A97AE0" w:rsidRPr="00AD1750" w:rsidRDefault="00A97AE0" w:rsidP="00D77006">
      <w:pPr>
        <w:spacing w:before="0" w:after="0" w:line="240" w:lineRule="auto"/>
        <w:ind w:left="-142" w:right="794" w:hanging="425"/>
        <w:jc w:val="both"/>
      </w:pPr>
    </w:p>
    <w:p w:rsidR="00A97AE0" w:rsidRPr="00AD1750" w:rsidRDefault="00D105C0" w:rsidP="00502DC2">
      <w:pPr>
        <w:pStyle w:val="Bezodstpw"/>
        <w:spacing w:before="0"/>
        <w:jc w:val="center"/>
        <w:rPr>
          <w:rFonts w:ascii="Arial" w:hAnsi="Arial" w:cs="Arial"/>
          <w:b/>
        </w:rPr>
      </w:pPr>
      <w:r w:rsidRPr="00AD1750">
        <w:rPr>
          <w:rFonts w:ascii="Arial" w:hAnsi="Arial" w:cs="Arial"/>
          <w:b/>
        </w:rPr>
        <w:t xml:space="preserve">§ </w:t>
      </w:r>
      <w:r w:rsidR="00502DC2" w:rsidRPr="00AD1750">
        <w:rPr>
          <w:rFonts w:ascii="Arial" w:hAnsi="Arial" w:cs="Arial"/>
          <w:b/>
        </w:rPr>
        <w:t>7</w:t>
      </w:r>
    </w:p>
    <w:p w:rsidR="00657384" w:rsidRPr="00AD1750" w:rsidRDefault="00D105C0" w:rsidP="00D77006">
      <w:pPr>
        <w:pStyle w:val="Bezodstpw"/>
        <w:spacing w:before="0"/>
        <w:jc w:val="center"/>
        <w:rPr>
          <w:rFonts w:ascii="Arial" w:hAnsi="Arial" w:cs="Arial"/>
        </w:rPr>
      </w:pPr>
      <w:r w:rsidRPr="00AD1750">
        <w:rPr>
          <w:rStyle w:val="alb"/>
          <w:rFonts w:ascii="Arial" w:hAnsi="Arial" w:cs="Arial"/>
          <w:b/>
          <w:bCs/>
          <w:iCs/>
        </w:rPr>
        <w:t>Umowa o podwykonawstwo zamówienia na roboty budowlane</w:t>
      </w:r>
      <w:r w:rsidRPr="00AD1750">
        <w:rPr>
          <w:rFonts w:ascii="Arial" w:hAnsi="Arial" w:cs="Arial"/>
        </w:rPr>
        <w:t>.</w:t>
      </w:r>
    </w:p>
    <w:p w:rsidR="004F6BA0" w:rsidRPr="00AD1750" w:rsidRDefault="004F6BA0" w:rsidP="00D77006">
      <w:pPr>
        <w:pStyle w:val="Bezodstpw"/>
        <w:spacing w:before="0"/>
        <w:jc w:val="center"/>
        <w:rPr>
          <w:rFonts w:ascii="Arial" w:hAnsi="Arial" w:cs="Arial"/>
        </w:rPr>
      </w:pPr>
    </w:p>
    <w:p w:rsidR="00D105C0" w:rsidRPr="00AD1750" w:rsidRDefault="00D105C0" w:rsidP="00D77006">
      <w:pPr>
        <w:pStyle w:val="Bezodstpw"/>
        <w:spacing w:before="0"/>
        <w:jc w:val="both"/>
        <w:rPr>
          <w:rFonts w:ascii="Arial" w:hAnsi="Arial" w:cs="Arial"/>
        </w:rPr>
        <w:sectPr w:rsidR="00D105C0" w:rsidRPr="00AD1750" w:rsidSect="0098517B">
          <w:type w:val="continuous"/>
          <w:pgSz w:w="11906" w:h="16838"/>
          <w:pgMar w:top="1418" w:right="851" w:bottom="1418" w:left="1985" w:header="708" w:footer="709" w:gutter="0"/>
          <w:cols w:space="708"/>
          <w:docGrid w:linePitch="360" w:charSpace="32768"/>
        </w:sectPr>
      </w:pPr>
    </w:p>
    <w:p w:rsidR="00D105C0" w:rsidRPr="00AD1750" w:rsidRDefault="00D105C0" w:rsidP="00D77006">
      <w:pPr>
        <w:pStyle w:val="Bezodstpw"/>
        <w:spacing w:before="0"/>
        <w:ind w:left="-142" w:hanging="255"/>
        <w:jc w:val="both"/>
        <w:rPr>
          <w:rFonts w:ascii="Arial" w:hAnsi="Arial" w:cs="Arial"/>
        </w:rPr>
      </w:pPr>
      <w:r w:rsidRPr="00AD1750">
        <w:rPr>
          <w:rFonts w:ascii="Arial" w:hAnsi="Arial" w:cs="Arial"/>
        </w:rPr>
        <w:t>1</w:t>
      </w:r>
      <w:r w:rsidR="001E2CD8" w:rsidRPr="00AD1750">
        <w:rPr>
          <w:rFonts w:ascii="Arial" w:hAnsi="Arial" w:cs="Arial"/>
        </w:rPr>
        <w:t>.</w:t>
      </w:r>
      <w:r w:rsidRPr="00AD1750">
        <w:rPr>
          <w:rFonts w:ascii="Arial" w:hAnsi="Arial" w:cs="Arial"/>
        </w:rPr>
        <w:t xml:space="preserve"> Wykonawca, podwykonawca lub dalszy podwykonawca zamówienia na roboty budowlane zamierzający zawrzeć umowę o podwykonawstwo, której przedmiotem są roboty budowlane, jest obowiązany,</w:t>
      </w:r>
      <w:r w:rsidR="004F44E3" w:rsidRPr="00AD1750">
        <w:rPr>
          <w:rFonts w:ascii="Arial" w:hAnsi="Arial" w:cs="Arial"/>
        </w:rPr>
        <w:t xml:space="preserve"> </w:t>
      </w:r>
      <w:r w:rsidRPr="00AD1750">
        <w:rPr>
          <w:rFonts w:ascii="Arial" w:hAnsi="Arial" w:cs="Arial"/>
        </w:rPr>
        <w:t>w trakcie realizacji zamówienia, do przedłożenia Zamawiającemu projektu tej umowy, przy czym podwykonawca lub dalszy podwykonawca jest obowiązany dołączyć zgodę Wykonawcy na zawarcie umowy o podwykonawstwo o treści zgodnej z projektem umowy.</w:t>
      </w:r>
    </w:p>
    <w:p w:rsidR="007D3F9C" w:rsidRPr="00AD1750" w:rsidRDefault="007D3F9C" w:rsidP="00D77006">
      <w:pPr>
        <w:pStyle w:val="Bezodstpw"/>
        <w:spacing w:before="0"/>
        <w:ind w:left="-142" w:hanging="255"/>
        <w:jc w:val="both"/>
        <w:rPr>
          <w:rFonts w:ascii="Arial" w:hAnsi="Arial" w:cs="Arial"/>
        </w:rPr>
        <w:sectPr w:rsidR="007D3F9C" w:rsidRPr="00AD1750" w:rsidSect="004F44E3">
          <w:type w:val="continuous"/>
          <w:pgSz w:w="11906" w:h="16838"/>
          <w:pgMar w:top="1418" w:right="851" w:bottom="1418" w:left="1985" w:header="708" w:footer="709" w:gutter="0"/>
          <w:cols w:space="708"/>
          <w:docGrid w:linePitch="360" w:charSpace="32768"/>
        </w:sectPr>
      </w:pPr>
    </w:p>
    <w:p w:rsidR="00D105C0" w:rsidRPr="00AD1750" w:rsidRDefault="00D105C0" w:rsidP="00D77006">
      <w:pPr>
        <w:pStyle w:val="Bezodstpw"/>
        <w:spacing w:before="0"/>
        <w:ind w:left="-142" w:hanging="255"/>
        <w:jc w:val="both"/>
        <w:rPr>
          <w:rFonts w:ascii="Arial" w:hAnsi="Arial" w:cs="Arial"/>
        </w:rPr>
        <w:sectPr w:rsidR="00D105C0" w:rsidRPr="00AD1750" w:rsidSect="004F44E3">
          <w:type w:val="continuous"/>
          <w:pgSz w:w="11906" w:h="16838"/>
          <w:pgMar w:top="1418" w:right="851" w:bottom="1418" w:left="1985" w:header="708" w:footer="709" w:gutter="0"/>
          <w:cols w:space="708"/>
          <w:docGrid w:linePitch="360" w:charSpace="32768"/>
        </w:sectPr>
      </w:pPr>
      <w:r w:rsidRPr="00AD1750">
        <w:rPr>
          <w:rFonts w:ascii="Arial" w:hAnsi="Arial" w:cs="Arial"/>
        </w:rPr>
        <w:t>2.</w:t>
      </w:r>
      <w:r w:rsidR="001E2CD8" w:rsidRPr="00AD1750">
        <w:rPr>
          <w:rFonts w:ascii="Arial" w:hAnsi="Arial" w:cs="Arial"/>
        </w:rPr>
        <w:t xml:space="preserve"> </w:t>
      </w:r>
      <w:r w:rsidRPr="00AD1750">
        <w:rPr>
          <w:rFonts w:ascii="Arial" w:hAnsi="Arial" w:cs="Arial"/>
        </w:rPr>
        <w:t xml:space="preserve">Termin zapłaty wynagrodzenia podwykonawcy lub dalszemu podwykonawcy, przewidziany w umowie </w:t>
      </w:r>
      <w:r w:rsidR="004F44E3" w:rsidRPr="00AD1750">
        <w:rPr>
          <w:rFonts w:ascii="Arial" w:hAnsi="Arial" w:cs="Arial"/>
        </w:rPr>
        <w:t xml:space="preserve">     </w:t>
      </w:r>
      <w:r w:rsidR="00E75229" w:rsidRPr="00AD1750">
        <w:rPr>
          <w:rFonts w:ascii="Arial" w:hAnsi="Arial" w:cs="Arial"/>
        </w:rPr>
        <w:t xml:space="preserve">    </w:t>
      </w:r>
      <w:r w:rsidRPr="00AD1750">
        <w:rPr>
          <w:rFonts w:ascii="Arial" w:hAnsi="Arial" w:cs="Arial"/>
        </w:rPr>
        <w:t xml:space="preserve">o podwykonawstwo, nie może być dłuższy niż 30 dni od dnia doręczenia Wykonawcy, podwykonawcy lub dalszemu podwykonawcy faktury lub rachunku, potwierdzających wykonanie zleconej podwykonawcy lub dalszemu podwykonawcy dostawy, usługi lub roboty budowlanej. </w:t>
      </w:r>
    </w:p>
    <w:p w:rsidR="00D105C0" w:rsidRPr="00AD1750" w:rsidRDefault="00D105C0" w:rsidP="00D77006">
      <w:pPr>
        <w:pStyle w:val="Bezodstpw"/>
        <w:spacing w:before="0"/>
        <w:ind w:left="-142" w:hanging="255"/>
        <w:jc w:val="both"/>
        <w:rPr>
          <w:rFonts w:ascii="Arial" w:hAnsi="Arial" w:cs="Arial"/>
        </w:rPr>
      </w:pPr>
      <w:r w:rsidRPr="00AD1750">
        <w:rPr>
          <w:rFonts w:ascii="Arial" w:hAnsi="Arial" w:cs="Arial"/>
        </w:rPr>
        <w:t xml:space="preserve">3. </w:t>
      </w:r>
      <w:r w:rsidR="00EC2BFE" w:rsidRPr="00AD1750">
        <w:rPr>
          <w:rFonts w:ascii="Arial" w:hAnsi="Arial" w:cs="Arial"/>
        </w:rPr>
        <w:t>Zamawiający, w terminie 14 dni (</w:t>
      </w:r>
      <w:r w:rsidRPr="00AD1750">
        <w:rPr>
          <w:rFonts w:ascii="Arial" w:hAnsi="Arial" w:cs="Arial"/>
        </w:rPr>
        <w:t>określonym zgodn</w:t>
      </w:r>
      <w:r w:rsidR="00EC2BFE" w:rsidRPr="00AD1750">
        <w:rPr>
          <w:rFonts w:ascii="Arial" w:hAnsi="Arial" w:cs="Arial"/>
        </w:rPr>
        <w:t>ie z art. 437 ust. 1 pkt 2 Pzp.)</w:t>
      </w:r>
      <w:r w:rsidRPr="00AD1750">
        <w:rPr>
          <w:rFonts w:ascii="Arial" w:hAnsi="Arial" w:cs="Arial"/>
        </w:rPr>
        <w:t>, zgłasza w formie pisemnej, pod rygorem nieważności, zastrzeżenia do projektu umowy o podwykonawstwo, której przedmiotem są roboty budowlane, w przypadku gdy:</w:t>
      </w:r>
    </w:p>
    <w:p w:rsidR="00657384" w:rsidRPr="00AD1750" w:rsidRDefault="00657384" w:rsidP="00D77006">
      <w:pPr>
        <w:pStyle w:val="Bezodstpw"/>
        <w:spacing w:before="0"/>
        <w:ind w:left="-142" w:hanging="255"/>
        <w:jc w:val="both"/>
        <w:rPr>
          <w:rFonts w:ascii="Arial" w:hAnsi="Arial" w:cs="Arial"/>
        </w:rPr>
        <w:sectPr w:rsidR="00657384" w:rsidRPr="00AD1750" w:rsidSect="004F44E3">
          <w:type w:val="continuous"/>
          <w:pgSz w:w="11906" w:h="16838"/>
          <w:pgMar w:top="1418" w:right="851" w:bottom="1418" w:left="1985" w:header="708" w:footer="709" w:gutter="0"/>
          <w:cols w:space="708"/>
          <w:docGrid w:linePitch="360" w:charSpace="32768"/>
        </w:sectPr>
      </w:pPr>
    </w:p>
    <w:p w:rsidR="00D105C0" w:rsidRPr="00AD1750" w:rsidRDefault="00D105C0" w:rsidP="00142BD2">
      <w:pPr>
        <w:pStyle w:val="Bezodstpw"/>
        <w:spacing w:before="0"/>
        <w:ind w:left="199" w:hanging="142"/>
        <w:jc w:val="both"/>
        <w:rPr>
          <w:rFonts w:ascii="Arial" w:hAnsi="Arial" w:cs="Arial"/>
        </w:rPr>
      </w:pPr>
      <w:r w:rsidRPr="00AD1750">
        <w:rPr>
          <w:rFonts w:ascii="Arial" w:hAnsi="Arial" w:cs="Arial"/>
        </w:rPr>
        <w:t>1) nie spełnia ona wymagań określonych w dokumentach zamówienia;</w:t>
      </w:r>
    </w:p>
    <w:p w:rsidR="00657384" w:rsidRPr="00AD1750" w:rsidRDefault="00657384" w:rsidP="00142BD2">
      <w:pPr>
        <w:pStyle w:val="Bezodstpw"/>
        <w:spacing w:before="0"/>
        <w:ind w:left="199" w:hanging="142"/>
        <w:jc w:val="both"/>
        <w:rPr>
          <w:rFonts w:ascii="Arial" w:hAnsi="Arial" w:cs="Arial"/>
        </w:rPr>
        <w:sectPr w:rsidR="00657384" w:rsidRPr="00AD1750" w:rsidSect="004F44E3">
          <w:type w:val="continuous"/>
          <w:pgSz w:w="11906" w:h="16838"/>
          <w:pgMar w:top="1418" w:right="851" w:bottom="1418" w:left="1985" w:header="708" w:footer="709" w:gutter="0"/>
          <w:cols w:space="708"/>
          <w:docGrid w:linePitch="360" w:charSpace="32768"/>
        </w:sectPr>
      </w:pPr>
    </w:p>
    <w:p w:rsidR="00D105C0" w:rsidRPr="00AD1750" w:rsidRDefault="00D105C0" w:rsidP="00142BD2">
      <w:pPr>
        <w:pStyle w:val="Bezodstpw"/>
        <w:spacing w:before="0"/>
        <w:ind w:left="199" w:hanging="142"/>
        <w:jc w:val="both"/>
        <w:rPr>
          <w:rFonts w:ascii="Arial" w:hAnsi="Arial" w:cs="Arial"/>
        </w:rPr>
      </w:pPr>
      <w:r w:rsidRPr="00AD1750">
        <w:rPr>
          <w:rFonts w:ascii="Arial" w:hAnsi="Arial" w:cs="Arial"/>
        </w:rPr>
        <w:t>2) przewiduje ona termin zapłaty wynagrodzenia dłuższy niż określony w ust. 2;</w:t>
      </w:r>
    </w:p>
    <w:p w:rsidR="00657384" w:rsidRPr="00AD1750" w:rsidRDefault="00657384" w:rsidP="00142BD2">
      <w:pPr>
        <w:pStyle w:val="Bezodstpw"/>
        <w:spacing w:before="0"/>
        <w:ind w:left="199" w:hanging="142"/>
        <w:jc w:val="both"/>
        <w:rPr>
          <w:rFonts w:ascii="Arial" w:hAnsi="Arial" w:cs="Arial"/>
        </w:rPr>
        <w:sectPr w:rsidR="00657384" w:rsidRPr="00AD1750" w:rsidSect="004F44E3">
          <w:type w:val="continuous"/>
          <w:pgSz w:w="11906" w:h="16838"/>
          <w:pgMar w:top="1418" w:right="851" w:bottom="1418" w:left="1985" w:header="708" w:footer="709" w:gutter="0"/>
          <w:cols w:space="708"/>
          <w:docGrid w:linePitch="360" w:charSpace="32768"/>
        </w:sectPr>
      </w:pPr>
    </w:p>
    <w:p w:rsidR="00142BD2" w:rsidRPr="00AD1750" w:rsidRDefault="00142BD2" w:rsidP="00142BD2">
      <w:pPr>
        <w:pStyle w:val="Bezodstpw"/>
        <w:spacing w:before="0"/>
        <w:rPr>
          <w:rFonts w:ascii="Arial" w:hAnsi="Arial" w:cs="Arial"/>
        </w:rPr>
      </w:pPr>
      <w:r w:rsidRPr="00AD1750">
        <w:rPr>
          <w:rFonts w:ascii="Arial" w:hAnsi="Arial" w:cs="Arial"/>
        </w:rPr>
        <w:t xml:space="preserve"> </w:t>
      </w:r>
      <w:r w:rsidR="00D105C0" w:rsidRPr="00AD1750">
        <w:rPr>
          <w:rFonts w:ascii="Arial" w:hAnsi="Arial" w:cs="Arial"/>
        </w:rPr>
        <w:t xml:space="preserve">3) zawiera ona postanowienia niezgodne z art. 463 Pzp tj. zawiera postanowienia kształtujące  prawa </w:t>
      </w:r>
      <w:r w:rsidR="004F44E3" w:rsidRPr="00AD1750">
        <w:rPr>
          <w:rFonts w:ascii="Arial" w:hAnsi="Arial" w:cs="Arial"/>
        </w:rPr>
        <w:t xml:space="preserve">     </w:t>
      </w:r>
      <w:r w:rsidRPr="00AD1750">
        <w:rPr>
          <w:rFonts w:ascii="Arial" w:hAnsi="Arial" w:cs="Arial"/>
        </w:rPr>
        <w:t xml:space="preserve"> </w:t>
      </w:r>
    </w:p>
    <w:p w:rsidR="00983B52" w:rsidRPr="00AD1750" w:rsidRDefault="00142BD2" w:rsidP="00142BD2">
      <w:pPr>
        <w:pStyle w:val="Bezodstpw"/>
        <w:spacing w:before="0"/>
        <w:rPr>
          <w:rFonts w:ascii="Arial" w:hAnsi="Arial" w:cs="Arial"/>
        </w:rPr>
      </w:pPr>
      <w:r w:rsidRPr="00AD1750">
        <w:rPr>
          <w:rFonts w:ascii="Arial" w:hAnsi="Arial" w:cs="Arial"/>
        </w:rPr>
        <w:t xml:space="preserve">     </w:t>
      </w:r>
      <w:r w:rsidR="00D105C0" w:rsidRPr="00AD1750">
        <w:rPr>
          <w:rFonts w:ascii="Arial" w:hAnsi="Arial" w:cs="Arial"/>
        </w:rPr>
        <w:t xml:space="preserve">i obowiązki podwykonawcy, w zakresie kar umownych oraz postanowień dotyczących warunków </w:t>
      </w:r>
      <w:r w:rsidR="00983B52" w:rsidRPr="00AD1750">
        <w:rPr>
          <w:rFonts w:ascii="Arial" w:hAnsi="Arial" w:cs="Arial"/>
        </w:rPr>
        <w:t xml:space="preserve">  </w:t>
      </w:r>
    </w:p>
    <w:p w:rsidR="00983B52" w:rsidRPr="00AD1750" w:rsidRDefault="00D105C0" w:rsidP="00142BD2">
      <w:pPr>
        <w:pStyle w:val="Bezodstpw"/>
        <w:spacing w:before="0"/>
        <w:ind w:left="227"/>
        <w:jc w:val="both"/>
        <w:rPr>
          <w:rFonts w:ascii="Arial" w:hAnsi="Arial" w:cs="Arial"/>
        </w:rPr>
      </w:pPr>
      <w:r w:rsidRPr="00AD1750">
        <w:rPr>
          <w:rFonts w:ascii="Arial" w:hAnsi="Arial" w:cs="Arial"/>
        </w:rPr>
        <w:t xml:space="preserve">wypłaty wynagrodzenia, w sposób dla niego mniej korzystny niż prawa i obowiązki Wykonawcy, </w:t>
      </w:r>
    </w:p>
    <w:p w:rsidR="00D105C0" w:rsidRPr="00AD1750" w:rsidRDefault="00D105C0" w:rsidP="00142BD2">
      <w:pPr>
        <w:pStyle w:val="Bezodstpw"/>
        <w:spacing w:before="0"/>
        <w:ind w:left="227"/>
        <w:jc w:val="both"/>
        <w:rPr>
          <w:rFonts w:ascii="Arial" w:hAnsi="Arial" w:cs="Arial"/>
        </w:rPr>
        <w:sectPr w:rsidR="00D105C0" w:rsidRPr="00AD1750" w:rsidSect="004F44E3">
          <w:type w:val="continuous"/>
          <w:pgSz w:w="11906" w:h="16838"/>
          <w:pgMar w:top="1418" w:right="851" w:bottom="1418" w:left="1985" w:header="708" w:footer="709" w:gutter="0"/>
          <w:cols w:space="708"/>
          <w:docGrid w:linePitch="360" w:charSpace="32768"/>
        </w:sectPr>
      </w:pPr>
      <w:r w:rsidRPr="00AD1750">
        <w:rPr>
          <w:rFonts w:ascii="Arial" w:hAnsi="Arial" w:cs="Arial"/>
        </w:rPr>
        <w:t xml:space="preserve">ukształtowane postanowieniami umowy zawartej między Zamawiającym a Wykonawcą. </w:t>
      </w:r>
    </w:p>
    <w:p w:rsidR="00D105C0" w:rsidRPr="00AD1750" w:rsidRDefault="00D105C0" w:rsidP="00142BD2">
      <w:pPr>
        <w:spacing w:before="0" w:after="0" w:line="240" w:lineRule="auto"/>
        <w:ind w:left="-113" w:right="-57" w:hanging="255"/>
        <w:jc w:val="both"/>
        <w:rPr>
          <w:rFonts w:ascii="Arial" w:hAnsi="Arial" w:cs="Arial"/>
        </w:rPr>
        <w:sectPr w:rsidR="00D105C0" w:rsidRPr="00AD1750" w:rsidSect="004F44E3">
          <w:type w:val="continuous"/>
          <w:pgSz w:w="11906" w:h="16838"/>
          <w:pgMar w:top="1418" w:right="851" w:bottom="1418" w:left="1985" w:header="708" w:footer="709" w:gutter="0"/>
          <w:cols w:space="708"/>
          <w:docGrid w:linePitch="360" w:charSpace="32768"/>
        </w:sectPr>
      </w:pPr>
      <w:r w:rsidRPr="00AD1750">
        <w:rPr>
          <w:rFonts w:ascii="Arial" w:hAnsi="Arial" w:cs="Arial"/>
        </w:rPr>
        <w:t>4. Niezgłoszenie zastrzeżeń, o których mowa w ust. 3, do przedłożonego projektu umowy</w:t>
      </w:r>
      <w:r w:rsidR="004F44E3" w:rsidRPr="00AD1750">
        <w:rPr>
          <w:rFonts w:ascii="Arial" w:hAnsi="Arial" w:cs="Arial"/>
        </w:rPr>
        <w:t xml:space="preserve"> </w:t>
      </w:r>
      <w:r w:rsidR="00E75229" w:rsidRPr="00AD1750">
        <w:rPr>
          <w:rFonts w:ascii="Arial" w:hAnsi="Arial" w:cs="Arial"/>
        </w:rPr>
        <w:t xml:space="preserve">                                         </w:t>
      </w:r>
      <w:r w:rsidRPr="00AD1750">
        <w:rPr>
          <w:rFonts w:ascii="Arial" w:hAnsi="Arial" w:cs="Arial"/>
        </w:rPr>
        <w:t>o podwykonawstwo, której przedmiotem są roboty budowlane, w terminie 14 dni</w:t>
      </w:r>
      <w:r w:rsidR="00EC2BFE" w:rsidRPr="00AD1750">
        <w:rPr>
          <w:rFonts w:ascii="Arial" w:hAnsi="Arial" w:cs="Arial"/>
        </w:rPr>
        <w:t xml:space="preserve"> (</w:t>
      </w:r>
      <w:r w:rsidRPr="00AD1750">
        <w:rPr>
          <w:rFonts w:ascii="Arial" w:hAnsi="Arial" w:cs="Arial"/>
        </w:rPr>
        <w:t xml:space="preserve"> określonym zgod</w:t>
      </w:r>
      <w:r w:rsidR="00EC2BFE" w:rsidRPr="00AD1750">
        <w:rPr>
          <w:rFonts w:ascii="Arial" w:hAnsi="Arial" w:cs="Arial"/>
        </w:rPr>
        <w:t xml:space="preserve">nie </w:t>
      </w:r>
      <w:r w:rsidR="004F44E3" w:rsidRPr="00AD1750">
        <w:rPr>
          <w:rFonts w:ascii="Arial" w:hAnsi="Arial" w:cs="Arial"/>
        </w:rPr>
        <w:t xml:space="preserve">    </w:t>
      </w:r>
      <w:r w:rsidR="00E75229" w:rsidRPr="00AD1750">
        <w:rPr>
          <w:rFonts w:ascii="Arial" w:hAnsi="Arial" w:cs="Arial"/>
        </w:rPr>
        <w:t xml:space="preserve">  </w:t>
      </w:r>
      <w:r w:rsidR="00EC2BFE" w:rsidRPr="00AD1750">
        <w:rPr>
          <w:rFonts w:ascii="Arial" w:hAnsi="Arial" w:cs="Arial"/>
        </w:rPr>
        <w:t>z art. 437 ust. 1 pkt 2 Pzp )</w:t>
      </w:r>
      <w:r w:rsidRPr="00AD1750">
        <w:rPr>
          <w:rFonts w:ascii="Arial" w:hAnsi="Arial" w:cs="Arial"/>
        </w:rPr>
        <w:t>, uważa się za akceptację pro</w:t>
      </w:r>
      <w:r w:rsidR="00657384" w:rsidRPr="00AD1750">
        <w:rPr>
          <w:rFonts w:ascii="Arial" w:hAnsi="Arial" w:cs="Arial"/>
        </w:rPr>
        <w:t>jektu umowy przez zamawiającego</w:t>
      </w:r>
    </w:p>
    <w:p w:rsidR="00D105C0" w:rsidRPr="00AD1750" w:rsidRDefault="00D105C0" w:rsidP="00142BD2">
      <w:pPr>
        <w:spacing w:before="0" w:after="0" w:line="240" w:lineRule="auto"/>
        <w:ind w:left="-113" w:right="-57" w:hanging="255"/>
        <w:jc w:val="both"/>
        <w:rPr>
          <w:rFonts w:ascii="Arial" w:hAnsi="Arial" w:cs="Arial"/>
        </w:rPr>
        <w:sectPr w:rsidR="00D105C0" w:rsidRPr="00AD1750" w:rsidSect="004F44E3">
          <w:type w:val="continuous"/>
          <w:pgSz w:w="11906" w:h="16838"/>
          <w:pgMar w:top="1418" w:right="851" w:bottom="1418" w:left="1985" w:header="708" w:footer="709" w:gutter="0"/>
          <w:cols w:space="708"/>
          <w:docGrid w:linePitch="360" w:charSpace="32768"/>
        </w:sectPr>
      </w:pPr>
      <w:r w:rsidRPr="00AD1750">
        <w:rPr>
          <w:rFonts w:ascii="Arial" w:hAnsi="Arial" w:cs="Arial"/>
        </w:rPr>
        <w:t>5. Wykonawca, podwykonawca lub dalszy podwykonawca zamówienia na roboty budowlane przedkłada Zamawiającemu poświadczoną za zgodność z oryginałem kopię zawartej umowy o podwykonawstwo, której przedmiotem są roboty budowlane, w terminie 7 dni od dnia jej zawarcia.</w:t>
      </w:r>
    </w:p>
    <w:p w:rsidR="00D105C0" w:rsidRPr="00AD1750" w:rsidRDefault="00D105C0" w:rsidP="00142BD2">
      <w:pPr>
        <w:pStyle w:val="Bezodstpw"/>
        <w:spacing w:before="0"/>
        <w:ind w:left="-113" w:right="-57" w:hanging="255"/>
        <w:jc w:val="both"/>
        <w:rPr>
          <w:rFonts w:ascii="Arial" w:hAnsi="Arial" w:cs="Arial"/>
        </w:rPr>
      </w:pPr>
      <w:r w:rsidRPr="00AD1750">
        <w:rPr>
          <w:rFonts w:ascii="Arial" w:hAnsi="Arial" w:cs="Arial"/>
        </w:rPr>
        <w:lastRenderedPageBreak/>
        <w:t xml:space="preserve">6  Zamawiający, </w:t>
      </w:r>
      <w:r w:rsidR="00EC2BFE" w:rsidRPr="00AD1750">
        <w:rPr>
          <w:rFonts w:ascii="Arial" w:hAnsi="Arial" w:cs="Arial"/>
        </w:rPr>
        <w:t>w terminie 14 dni (</w:t>
      </w:r>
      <w:r w:rsidRPr="00AD1750">
        <w:rPr>
          <w:rFonts w:ascii="Arial" w:hAnsi="Arial" w:cs="Arial"/>
        </w:rPr>
        <w:t>określonym zgodnie z art. 437 ust. 1 pkt 2 Pzp</w:t>
      </w:r>
      <w:r w:rsidR="00EC2BFE" w:rsidRPr="00AD1750">
        <w:rPr>
          <w:rFonts w:ascii="Arial" w:hAnsi="Arial" w:cs="Arial"/>
        </w:rPr>
        <w:t>)</w:t>
      </w:r>
      <w:r w:rsidRPr="00AD1750">
        <w:rPr>
          <w:rFonts w:ascii="Arial" w:hAnsi="Arial" w:cs="Arial"/>
        </w:rPr>
        <w:t xml:space="preserve"> , zgłasza w formie pisemnej pod rygorem nieważności sprzeciw do umowy o podwykonawstwo, której przedmiotem są roboty budowlane, w przypadkach, o których mowa w ust. 3.</w:t>
      </w:r>
    </w:p>
    <w:p w:rsidR="00657384" w:rsidRPr="00AD1750" w:rsidRDefault="00657384" w:rsidP="00142BD2">
      <w:pPr>
        <w:pStyle w:val="Bezodstpw"/>
        <w:spacing w:before="0"/>
        <w:ind w:left="-113" w:right="-57" w:hanging="255"/>
        <w:jc w:val="both"/>
        <w:rPr>
          <w:rFonts w:ascii="Arial" w:hAnsi="Arial" w:cs="Arial"/>
        </w:rPr>
        <w:sectPr w:rsidR="00657384" w:rsidRPr="00AD1750" w:rsidSect="004F44E3">
          <w:type w:val="continuous"/>
          <w:pgSz w:w="11906" w:h="16838"/>
          <w:pgMar w:top="1418" w:right="851" w:bottom="1418" w:left="1985" w:header="708" w:footer="709" w:gutter="0"/>
          <w:cols w:space="708"/>
          <w:docGrid w:linePitch="360" w:charSpace="32768"/>
        </w:sectPr>
      </w:pPr>
    </w:p>
    <w:p w:rsidR="00D105C0" w:rsidRPr="00AD1750" w:rsidRDefault="00D105C0" w:rsidP="00142BD2">
      <w:pPr>
        <w:pStyle w:val="Bezodstpw"/>
        <w:spacing w:before="0"/>
        <w:ind w:left="-113" w:right="-57" w:hanging="255"/>
        <w:jc w:val="both"/>
        <w:rPr>
          <w:rFonts w:ascii="Arial" w:hAnsi="Arial" w:cs="Arial"/>
        </w:rPr>
      </w:pPr>
      <w:r w:rsidRPr="00AD1750">
        <w:rPr>
          <w:rFonts w:ascii="Arial" w:hAnsi="Arial" w:cs="Arial"/>
        </w:rPr>
        <w:t>7. Niezgłoszenie sprzeciwu, o którym mowa w ust. 6, do przedłożonej umowy o podwykonawstwo, której przedmiotem są roboty budowlane, w terminie 14 dni</w:t>
      </w:r>
      <w:r w:rsidR="00EC2BFE" w:rsidRPr="00AD1750">
        <w:rPr>
          <w:rFonts w:ascii="Arial" w:hAnsi="Arial" w:cs="Arial"/>
        </w:rPr>
        <w:t xml:space="preserve"> (</w:t>
      </w:r>
      <w:r w:rsidRPr="00AD1750">
        <w:rPr>
          <w:rFonts w:ascii="Arial" w:hAnsi="Arial" w:cs="Arial"/>
        </w:rPr>
        <w:t>określonym zgodnie z art. 437 ust. 1 pkt 2 Pzp</w:t>
      </w:r>
      <w:r w:rsidR="00EC2BFE" w:rsidRPr="00AD1750">
        <w:rPr>
          <w:rFonts w:ascii="Arial" w:hAnsi="Arial" w:cs="Arial"/>
        </w:rPr>
        <w:t>)</w:t>
      </w:r>
      <w:r w:rsidRPr="00AD1750">
        <w:rPr>
          <w:rFonts w:ascii="Arial" w:hAnsi="Arial" w:cs="Arial"/>
        </w:rPr>
        <w:t xml:space="preserve"> , uważa się za akceptację umowy przez Zamawiającego.</w:t>
      </w:r>
    </w:p>
    <w:p w:rsidR="00657384" w:rsidRPr="00AD1750" w:rsidRDefault="00657384" w:rsidP="00142BD2">
      <w:pPr>
        <w:pStyle w:val="Bezodstpw"/>
        <w:spacing w:before="0"/>
        <w:ind w:left="-113" w:right="-57" w:hanging="255"/>
        <w:jc w:val="both"/>
        <w:rPr>
          <w:rFonts w:ascii="Arial" w:hAnsi="Arial" w:cs="Arial"/>
        </w:rPr>
        <w:sectPr w:rsidR="00657384" w:rsidRPr="00AD1750" w:rsidSect="004F44E3">
          <w:type w:val="continuous"/>
          <w:pgSz w:w="11906" w:h="16838"/>
          <w:pgMar w:top="1418" w:right="851" w:bottom="1418" w:left="1985" w:header="708" w:footer="709" w:gutter="0"/>
          <w:cols w:space="708"/>
          <w:docGrid w:linePitch="360" w:charSpace="32768"/>
        </w:sectPr>
      </w:pPr>
    </w:p>
    <w:p w:rsidR="00D105C0" w:rsidRPr="00AD1750" w:rsidRDefault="00D105C0" w:rsidP="00142BD2">
      <w:pPr>
        <w:pStyle w:val="Bezodstpw"/>
        <w:spacing w:before="0"/>
        <w:ind w:left="-113" w:right="-57" w:hanging="255"/>
        <w:jc w:val="both"/>
        <w:rPr>
          <w:rFonts w:ascii="Arial" w:hAnsi="Arial" w:cs="Arial"/>
        </w:rPr>
      </w:pPr>
      <w:r w:rsidRPr="00AD1750">
        <w:rPr>
          <w:rFonts w:ascii="Arial" w:hAnsi="Arial" w:cs="Arial"/>
        </w:rPr>
        <w:t>8. 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50 000 złotych. Zamawiający może określić niższą wartość, od której będzie zachodził obowiązek przedkładania umowy o podwykonawstwo.</w:t>
      </w:r>
    </w:p>
    <w:p w:rsidR="00657384" w:rsidRPr="00AD1750" w:rsidRDefault="00657384" w:rsidP="00142BD2">
      <w:pPr>
        <w:pStyle w:val="Bezodstpw"/>
        <w:spacing w:before="0"/>
        <w:ind w:left="-113" w:right="-57"/>
        <w:jc w:val="both"/>
        <w:rPr>
          <w:rFonts w:ascii="Arial" w:hAnsi="Arial" w:cs="Arial"/>
        </w:rPr>
        <w:sectPr w:rsidR="00657384" w:rsidRPr="00AD1750" w:rsidSect="004F44E3">
          <w:type w:val="continuous"/>
          <w:pgSz w:w="11906" w:h="16838"/>
          <w:pgMar w:top="1418" w:right="851" w:bottom="1418" w:left="1985" w:header="708" w:footer="709" w:gutter="0"/>
          <w:cols w:space="708"/>
          <w:docGrid w:linePitch="360" w:charSpace="32768"/>
        </w:sectPr>
      </w:pPr>
    </w:p>
    <w:p w:rsidR="00D105C0" w:rsidRPr="00AD1750" w:rsidRDefault="00D105C0" w:rsidP="00AB6919">
      <w:pPr>
        <w:pStyle w:val="Bezodstpw"/>
        <w:spacing w:before="0"/>
        <w:ind w:right="-57" w:hanging="397"/>
        <w:jc w:val="both"/>
        <w:rPr>
          <w:rFonts w:ascii="Arial" w:hAnsi="Arial" w:cs="Arial"/>
        </w:rPr>
        <w:sectPr w:rsidR="00D105C0" w:rsidRPr="00AD1750" w:rsidSect="004F44E3">
          <w:type w:val="continuous"/>
          <w:pgSz w:w="11906" w:h="16838"/>
          <w:pgMar w:top="1418" w:right="851" w:bottom="1418" w:left="1985" w:header="708" w:footer="709" w:gutter="0"/>
          <w:cols w:space="708"/>
          <w:docGrid w:linePitch="360" w:charSpace="32768"/>
        </w:sectPr>
      </w:pPr>
      <w:r w:rsidRPr="00AD1750">
        <w:rPr>
          <w:rFonts w:ascii="Arial" w:hAnsi="Arial" w:cs="Arial"/>
        </w:rPr>
        <w:t>9. W przypadku, o którym mowa w ust. 8, podwykonawca lub dalszy podwykonawca, przedkłada poświadczoną za zgodność z oryginałem kopię umowy również Wykonawcy.</w:t>
      </w:r>
    </w:p>
    <w:p w:rsidR="00D105C0" w:rsidRPr="00AD1750" w:rsidRDefault="00D105C0" w:rsidP="00AB6919">
      <w:pPr>
        <w:pStyle w:val="Bezodstpw"/>
        <w:spacing w:before="0"/>
        <w:ind w:right="-57" w:hanging="397"/>
        <w:jc w:val="both"/>
        <w:rPr>
          <w:rFonts w:ascii="Arial" w:hAnsi="Arial" w:cs="Arial"/>
        </w:rPr>
      </w:pPr>
      <w:r w:rsidRPr="00AD1750">
        <w:rPr>
          <w:rFonts w:ascii="Arial" w:hAnsi="Arial" w:cs="Arial"/>
        </w:rPr>
        <w:t xml:space="preserve">10. W przypadku, o którym mowa w ust. 8, jeżeli termin zapłaty wynagrodzenia jest dłuższy niż określony </w:t>
      </w:r>
      <w:r w:rsidR="00E75229" w:rsidRPr="00AD1750">
        <w:rPr>
          <w:rFonts w:ascii="Arial" w:hAnsi="Arial" w:cs="Arial"/>
        </w:rPr>
        <w:t xml:space="preserve">      </w:t>
      </w:r>
      <w:r w:rsidRPr="00AD1750">
        <w:rPr>
          <w:rFonts w:ascii="Arial" w:hAnsi="Arial" w:cs="Arial"/>
        </w:rPr>
        <w:t>w ust. 2, Zamawiający informuje o tym Wykonawcę i wzywa go do doprowadzenia do zmiany tej umowy, pod rygorem wystąpienia o zapłatę kary umownej.</w:t>
      </w:r>
    </w:p>
    <w:p w:rsidR="007D3F9C" w:rsidRPr="00AD1750" w:rsidRDefault="007D3F9C" w:rsidP="00AB6919">
      <w:pPr>
        <w:pStyle w:val="Bezodstpw"/>
        <w:spacing w:before="0"/>
        <w:ind w:right="-57" w:hanging="397"/>
        <w:jc w:val="both"/>
        <w:rPr>
          <w:rFonts w:ascii="Arial" w:hAnsi="Arial" w:cs="Arial"/>
        </w:rPr>
        <w:sectPr w:rsidR="007D3F9C" w:rsidRPr="00AD1750" w:rsidSect="004F44E3">
          <w:type w:val="continuous"/>
          <w:pgSz w:w="11906" w:h="16838"/>
          <w:pgMar w:top="1418" w:right="851" w:bottom="1418" w:left="1985" w:header="708" w:footer="709" w:gutter="0"/>
          <w:cols w:space="708"/>
          <w:docGrid w:linePitch="360" w:charSpace="32768"/>
        </w:sectPr>
      </w:pPr>
    </w:p>
    <w:p w:rsidR="00D105C0" w:rsidRPr="00AD1750" w:rsidRDefault="00D105C0" w:rsidP="00AB6919">
      <w:pPr>
        <w:pStyle w:val="Bezodstpw"/>
        <w:spacing w:before="0"/>
        <w:ind w:right="-57" w:hanging="397"/>
        <w:jc w:val="both"/>
        <w:rPr>
          <w:rFonts w:ascii="Arial" w:hAnsi="Arial" w:cs="Arial"/>
        </w:rPr>
      </w:pPr>
      <w:r w:rsidRPr="00AD1750">
        <w:rPr>
          <w:rFonts w:ascii="Arial" w:hAnsi="Arial" w:cs="Arial"/>
        </w:rPr>
        <w:t xml:space="preserve">11. 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 </w:t>
      </w:r>
    </w:p>
    <w:p w:rsidR="00D105C0" w:rsidRPr="00AD1750" w:rsidRDefault="00EC2BFE" w:rsidP="00AB6919">
      <w:pPr>
        <w:pStyle w:val="Bezodstpw"/>
        <w:spacing w:before="0"/>
        <w:ind w:right="-57" w:hanging="397"/>
        <w:jc w:val="both"/>
        <w:rPr>
          <w:rFonts w:ascii="Arial" w:hAnsi="Arial" w:cs="Arial"/>
        </w:rPr>
      </w:pPr>
      <w:r w:rsidRPr="00AD1750">
        <w:rPr>
          <w:rFonts w:ascii="Arial" w:hAnsi="Arial" w:cs="Arial"/>
        </w:rPr>
        <w:t>12</w:t>
      </w:r>
      <w:r w:rsidR="00D105C0" w:rsidRPr="00AD1750">
        <w:rPr>
          <w:rFonts w:ascii="Arial" w:hAnsi="Arial" w:cs="Arial"/>
        </w:rPr>
        <w:t>.</w:t>
      </w:r>
      <w:r w:rsidR="00E75229" w:rsidRPr="00AD1750">
        <w:rPr>
          <w:rFonts w:ascii="Arial" w:hAnsi="Arial" w:cs="Arial"/>
        </w:rPr>
        <w:t xml:space="preserve">  </w:t>
      </w:r>
      <w:r w:rsidR="00D105C0" w:rsidRPr="00AD1750">
        <w:rPr>
          <w:rFonts w:ascii="Arial" w:hAnsi="Arial" w:cs="Arial"/>
        </w:rPr>
        <w:t>Przepisy ust. 1-11 stosuje się odpowiednio do zmian umowy o podwykonawstwo.</w:t>
      </w:r>
    </w:p>
    <w:p w:rsidR="00D105C0" w:rsidRPr="00AD1750" w:rsidRDefault="00D105C0" w:rsidP="00AB6919">
      <w:pPr>
        <w:pStyle w:val="Bezodstpw"/>
        <w:spacing w:before="0"/>
        <w:ind w:right="-57" w:hanging="397"/>
        <w:jc w:val="both"/>
        <w:rPr>
          <w:rFonts w:ascii="Arial" w:hAnsi="Arial" w:cs="Arial"/>
        </w:rPr>
      </w:pPr>
      <w:r w:rsidRPr="00AD1750">
        <w:rPr>
          <w:rFonts w:ascii="Arial" w:hAnsi="Arial" w:cs="Arial"/>
          <w:color w:val="000000"/>
        </w:rPr>
        <w:t>13.</w:t>
      </w:r>
      <w:r w:rsidR="00E75229" w:rsidRPr="00AD1750">
        <w:rPr>
          <w:rFonts w:ascii="Arial" w:hAnsi="Arial" w:cs="Arial"/>
          <w:color w:val="000000"/>
        </w:rPr>
        <w:t xml:space="preserve">  </w:t>
      </w:r>
      <w:r w:rsidRPr="00AD1750">
        <w:rPr>
          <w:rFonts w:ascii="Arial" w:hAnsi="Arial" w:cs="Arial"/>
          <w:color w:val="000000"/>
        </w:rPr>
        <w:t>P</w:t>
      </w:r>
      <w:r w:rsidRPr="00AD1750">
        <w:rPr>
          <w:rFonts w:ascii="Arial" w:hAnsi="Arial" w:cs="Arial"/>
          <w:iCs/>
          <w:color w:val="000000"/>
        </w:rPr>
        <w:t>ostanowienia umów zawartych z podwykonawcami i dalszymi podwykonawcami muszą gwarantować wykonywanie przedmiotu umowy w sposób określony w niniejszej umowie.</w:t>
      </w:r>
      <w:r w:rsidRPr="00AD1750">
        <w:rPr>
          <w:rFonts w:ascii="Arial" w:hAnsi="Arial" w:cs="Arial"/>
          <w:color w:val="000000"/>
        </w:rPr>
        <w:t xml:space="preserve"> K</w:t>
      </w:r>
      <w:r w:rsidRPr="00AD1750">
        <w:rPr>
          <w:rFonts w:ascii="Arial" w:hAnsi="Arial" w:cs="Arial"/>
          <w:iCs/>
          <w:color w:val="000000"/>
        </w:rPr>
        <w:t>ażda umowa zawarta przez Wykonawcę z podwykonawcami powinna zawierać postanowienia o obowiązku</w:t>
      </w:r>
      <w:r w:rsidRPr="00AD1750">
        <w:rPr>
          <w:rFonts w:ascii="Arial" w:eastAsia="Calibri" w:hAnsi="Arial" w:cs="Arial"/>
          <w:bCs/>
          <w:color w:val="000000"/>
        </w:rPr>
        <w:t xml:space="preserve"> przedstawiania dowodów zapłaty wynagrodzenia podwykonawców i kopii podpisanych umów.</w:t>
      </w:r>
    </w:p>
    <w:p w:rsidR="00D105C0" w:rsidRPr="00AD1750" w:rsidRDefault="00D105C0" w:rsidP="00AB6919">
      <w:pPr>
        <w:pStyle w:val="Bezodstpw"/>
        <w:spacing w:before="0"/>
        <w:ind w:right="-57" w:hanging="397"/>
        <w:jc w:val="both"/>
        <w:rPr>
          <w:rFonts w:ascii="Arial" w:hAnsi="Arial" w:cs="Arial"/>
        </w:rPr>
      </w:pPr>
      <w:r w:rsidRPr="00AD1750">
        <w:rPr>
          <w:rFonts w:ascii="Arial" w:eastAsia="Calibri" w:hAnsi="Arial" w:cs="Arial"/>
          <w:bCs/>
          <w:color w:val="000000"/>
        </w:rPr>
        <w:t xml:space="preserve">14. </w:t>
      </w:r>
      <w:r w:rsidRPr="00AD1750">
        <w:rPr>
          <w:rFonts w:ascii="Arial" w:eastAsia="Calibri" w:hAnsi="Arial" w:cs="Arial"/>
          <w:bCs/>
          <w:iCs/>
          <w:color w:val="000000"/>
        </w:rPr>
        <w:t>Zamawiającemu przysługuje prawo żądania od Wykonawcy zmiany podwykonawcy i dalszego podwykonawcy, jeżeli ten realizuje roboty w sposób wadliwy, niezgodny z założeniami niniejszej umowy i przepisami obowiązującego prawa lub popadł w stan likwidacji, upadłości lub wszczęto wobec niego postępowanie egzekucyjne.</w:t>
      </w:r>
    </w:p>
    <w:p w:rsidR="00D105C0" w:rsidRPr="00AD1750" w:rsidRDefault="00D105C0" w:rsidP="00AB6919">
      <w:pPr>
        <w:pStyle w:val="Bezodstpw"/>
        <w:spacing w:before="0"/>
        <w:ind w:right="-57" w:hanging="397"/>
        <w:jc w:val="both"/>
        <w:rPr>
          <w:rFonts w:ascii="Arial" w:hAnsi="Arial" w:cs="Arial"/>
        </w:rPr>
      </w:pPr>
      <w:r w:rsidRPr="00AD1750">
        <w:rPr>
          <w:rFonts w:ascii="Arial" w:eastAsia="Calibri" w:hAnsi="Arial" w:cs="Arial"/>
          <w:bCs/>
          <w:iCs/>
        </w:rPr>
        <w:t>15.</w:t>
      </w:r>
      <w:r w:rsidRPr="00AD1750">
        <w:rPr>
          <w:rFonts w:ascii="Arial" w:eastAsia="Calibri" w:hAnsi="Arial" w:cs="Arial"/>
          <w:bCs/>
          <w:iCs/>
          <w:color w:val="C9211E"/>
        </w:rPr>
        <w:t xml:space="preserve"> </w:t>
      </w:r>
      <w:r w:rsidRPr="00AD1750">
        <w:rPr>
          <w:rFonts w:ascii="Arial" w:eastAsia="Calibri" w:hAnsi="Arial" w:cs="Arial"/>
          <w:bCs/>
          <w:iCs/>
          <w:color w:val="000000"/>
        </w:rPr>
        <w:t>Wykonawca zobowiązany jest do koordynacji prac realizowanych przez podwykonawców i dalszych podwykonawców oraz do należytego wykonywania umów z podwykonawcami.</w:t>
      </w:r>
    </w:p>
    <w:p w:rsidR="00D105C0" w:rsidRPr="00AD1750" w:rsidRDefault="00D105C0" w:rsidP="00AB6919">
      <w:pPr>
        <w:pStyle w:val="Bezodstpw"/>
        <w:spacing w:before="0"/>
        <w:ind w:right="-57" w:hanging="397"/>
        <w:jc w:val="both"/>
        <w:rPr>
          <w:rFonts w:ascii="Arial" w:hAnsi="Arial" w:cs="Arial"/>
        </w:rPr>
      </w:pPr>
      <w:r w:rsidRPr="00AD1750">
        <w:rPr>
          <w:rFonts w:ascii="Arial" w:eastAsia="Calibri" w:hAnsi="Arial" w:cs="Arial"/>
          <w:bCs/>
          <w:iCs/>
          <w:color w:val="000000"/>
        </w:rPr>
        <w:t xml:space="preserve">16. Opisane wyżej zasady zawierania umów o podwykonawstwo stosuje się odpowiednio do umów </w:t>
      </w:r>
      <w:r w:rsidR="00E75229" w:rsidRPr="00AD1750">
        <w:rPr>
          <w:rFonts w:ascii="Arial" w:eastAsia="Calibri" w:hAnsi="Arial" w:cs="Arial"/>
          <w:bCs/>
          <w:iCs/>
          <w:color w:val="000000"/>
        </w:rPr>
        <w:t xml:space="preserve">                    </w:t>
      </w:r>
      <w:r w:rsidRPr="00AD1750">
        <w:rPr>
          <w:rFonts w:ascii="Arial" w:eastAsia="Calibri" w:hAnsi="Arial" w:cs="Arial"/>
          <w:bCs/>
          <w:iCs/>
          <w:color w:val="000000"/>
        </w:rPr>
        <w:t>o podwykonawstwo zawieranych z dalszymi podwykonawcami, chyba że powyższe zapisy wprost regulują umowy o podwykonawstwo zawierane z dalszymi podwykonawcami.</w:t>
      </w:r>
    </w:p>
    <w:p w:rsidR="00E75229" w:rsidRPr="00AD1750" w:rsidRDefault="00E75229" w:rsidP="00D77006">
      <w:pPr>
        <w:pStyle w:val="Bezodstpw"/>
        <w:spacing w:before="0"/>
        <w:jc w:val="center"/>
        <w:rPr>
          <w:rFonts w:ascii="Arial" w:hAnsi="Arial" w:cs="Arial"/>
          <w:b/>
        </w:rPr>
      </w:pPr>
    </w:p>
    <w:p w:rsidR="00AB6919" w:rsidRPr="00AD1750" w:rsidRDefault="00AB6919" w:rsidP="00D77006">
      <w:pPr>
        <w:pStyle w:val="Bezodstpw"/>
        <w:spacing w:before="0"/>
        <w:jc w:val="center"/>
        <w:rPr>
          <w:rFonts w:ascii="Arial" w:hAnsi="Arial" w:cs="Arial"/>
          <w:b/>
        </w:rPr>
      </w:pPr>
    </w:p>
    <w:p w:rsidR="00A97AE0" w:rsidRPr="00AD1750" w:rsidRDefault="00D105C0" w:rsidP="00502DC2">
      <w:pPr>
        <w:pStyle w:val="Bezodstpw"/>
        <w:spacing w:before="0"/>
        <w:jc w:val="center"/>
        <w:rPr>
          <w:rFonts w:ascii="Arial" w:hAnsi="Arial" w:cs="Arial"/>
          <w:b/>
        </w:rPr>
      </w:pPr>
      <w:r w:rsidRPr="00AD1750">
        <w:rPr>
          <w:rFonts w:ascii="Arial" w:hAnsi="Arial" w:cs="Arial"/>
          <w:b/>
        </w:rPr>
        <w:t xml:space="preserve">§ </w:t>
      </w:r>
      <w:r w:rsidR="00502DC2" w:rsidRPr="00AD1750">
        <w:rPr>
          <w:rFonts w:ascii="Arial" w:hAnsi="Arial" w:cs="Arial"/>
          <w:b/>
        </w:rPr>
        <w:t>8</w:t>
      </w:r>
    </w:p>
    <w:p w:rsidR="00A97AE0" w:rsidRPr="00AD1750" w:rsidRDefault="00A97AE0" w:rsidP="00D77006">
      <w:pPr>
        <w:pStyle w:val="Bezodstpw"/>
        <w:spacing w:before="0"/>
        <w:jc w:val="center"/>
        <w:rPr>
          <w:rFonts w:ascii="Arial" w:hAnsi="Arial" w:cs="Arial"/>
          <w:b/>
        </w:rPr>
        <w:sectPr w:rsidR="00A97AE0" w:rsidRPr="00AD1750" w:rsidSect="004F44E3">
          <w:type w:val="continuous"/>
          <w:pgSz w:w="11906" w:h="16838"/>
          <w:pgMar w:top="1418" w:right="851" w:bottom="1418" w:left="1985" w:header="708" w:footer="709" w:gutter="0"/>
          <w:cols w:space="708"/>
          <w:docGrid w:linePitch="360" w:charSpace="32768"/>
        </w:sectPr>
      </w:pPr>
    </w:p>
    <w:p w:rsidR="00D105C0" w:rsidRPr="00AD1750" w:rsidRDefault="00D105C0" w:rsidP="00D77006">
      <w:pPr>
        <w:pStyle w:val="Bezodstpw"/>
        <w:spacing w:before="0"/>
        <w:jc w:val="center"/>
        <w:rPr>
          <w:rFonts w:ascii="Arial" w:hAnsi="Arial" w:cs="Arial"/>
          <w:b/>
        </w:rPr>
      </w:pPr>
      <w:r w:rsidRPr="00AD1750">
        <w:rPr>
          <w:rFonts w:ascii="Arial" w:hAnsi="Arial" w:cs="Arial"/>
          <w:b/>
        </w:rPr>
        <w:t>Bezpośrednia zapłata wynagrodzenia podwykonawcy lub dalszemu podwykonawcy</w:t>
      </w:r>
    </w:p>
    <w:p w:rsidR="004F6BA0" w:rsidRPr="00AD1750" w:rsidRDefault="004F6BA0" w:rsidP="00D77006">
      <w:pPr>
        <w:pStyle w:val="Bezodstpw"/>
        <w:spacing w:before="0"/>
        <w:jc w:val="center"/>
        <w:rPr>
          <w:rFonts w:ascii="Arial" w:hAnsi="Arial" w:cs="Arial"/>
          <w:b/>
        </w:rPr>
      </w:pPr>
    </w:p>
    <w:p w:rsidR="00E0771E" w:rsidRPr="00AD1750" w:rsidRDefault="00E0771E" w:rsidP="00D77006">
      <w:pPr>
        <w:spacing w:before="0" w:after="0" w:line="240" w:lineRule="auto"/>
        <w:sectPr w:rsidR="00E0771E" w:rsidRPr="00AD1750" w:rsidSect="004F44E3">
          <w:type w:val="continuous"/>
          <w:pgSz w:w="11906" w:h="16838"/>
          <w:pgMar w:top="1418" w:right="851" w:bottom="1418" w:left="1985" w:header="708" w:footer="709" w:gutter="0"/>
          <w:cols w:space="708"/>
          <w:docGrid w:linePitch="360" w:charSpace="32768"/>
        </w:sectPr>
      </w:pPr>
    </w:p>
    <w:p w:rsidR="00D105C0" w:rsidRPr="00AD1750" w:rsidRDefault="00D105C0" w:rsidP="007352BB">
      <w:pPr>
        <w:pStyle w:val="Akapitzlist"/>
        <w:numPr>
          <w:ilvl w:val="0"/>
          <w:numId w:val="26"/>
        </w:numPr>
        <w:spacing w:before="0" w:after="0" w:line="240" w:lineRule="auto"/>
        <w:ind w:left="0" w:right="-57" w:hanging="426"/>
        <w:jc w:val="both"/>
      </w:pPr>
      <w:r w:rsidRPr="00AD1750">
        <w:rPr>
          <w:rStyle w:val="BezodstpwZnak"/>
          <w:rFonts w:ascii="Arial" w:hAnsi="Arial" w:cs="Arial"/>
        </w:rPr>
        <w:t>Podwykonawca</w:t>
      </w:r>
      <w:r w:rsidRPr="00AD1750">
        <w:rPr>
          <w:rFonts w:ascii="Arial" w:eastAsia="Calibri" w:hAnsi="Arial" w:cs="Arial"/>
          <w:bCs/>
        </w:rPr>
        <w:t xml:space="preserve"> lub dalszy podwykonawca, który zawarł zaakceptowaną przez Zamawiającego umowę o podwykonawstwo robót budowlanych, może zwrócić się do Zamawiającego z roszczeniem o zapłatę wymagalnego wynagrodzenia, którego nie otrzymał od Wykonawcy przedstawiając kopię faktury wraz </w:t>
      </w:r>
      <w:r w:rsidR="00E75229" w:rsidRPr="00AD1750">
        <w:rPr>
          <w:rFonts w:ascii="Arial" w:eastAsia="Calibri" w:hAnsi="Arial" w:cs="Arial"/>
          <w:bCs/>
        </w:rPr>
        <w:t xml:space="preserve">     </w:t>
      </w:r>
      <w:r w:rsidRPr="00AD1750">
        <w:rPr>
          <w:rFonts w:ascii="Arial" w:eastAsia="Calibri" w:hAnsi="Arial" w:cs="Arial"/>
          <w:bCs/>
        </w:rPr>
        <w:t>z załącznikami potwierdzającymi wymagalność roszczenia.</w:t>
      </w:r>
    </w:p>
    <w:p w:rsidR="00D105C0" w:rsidRPr="00AD1750" w:rsidRDefault="00D105C0" w:rsidP="007352BB">
      <w:pPr>
        <w:pStyle w:val="Akapitzlist"/>
        <w:numPr>
          <w:ilvl w:val="0"/>
          <w:numId w:val="26"/>
        </w:numPr>
        <w:spacing w:before="0" w:after="0" w:line="240" w:lineRule="auto"/>
        <w:ind w:left="0" w:right="-57" w:hanging="426"/>
        <w:jc w:val="both"/>
      </w:pPr>
      <w:r w:rsidRPr="00AD1750">
        <w:rPr>
          <w:rFonts w:ascii="Arial" w:hAnsi="Arial" w:cs="Arial"/>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rsidR="00D105C0" w:rsidRPr="00AD1750" w:rsidRDefault="00D105C0" w:rsidP="007352BB">
      <w:pPr>
        <w:pStyle w:val="Akapitzlist"/>
        <w:numPr>
          <w:ilvl w:val="0"/>
          <w:numId w:val="26"/>
        </w:numPr>
        <w:spacing w:before="0" w:after="0" w:line="240" w:lineRule="auto"/>
        <w:ind w:left="0" w:right="-57" w:hanging="426"/>
        <w:jc w:val="both"/>
      </w:pPr>
      <w:r w:rsidRPr="00AD1750">
        <w:rPr>
          <w:rFonts w:ascii="Arial" w:hAnsi="Arial" w:cs="Arial"/>
        </w:rPr>
        <w:t>Wynagrodzenie, o którym mowa w ust. 1, dotyczy wyłącznie należności powstałych po zaakceptowaniu przez Zamawiającego umowy o podwykonawstwo, której przedmiotem są roboty budowlane, lub po przedłożeniu Zamawiającemu poświadczonej za zgodność z oryginałem kopii umowy</w:t>
      </w:r>
      <w:r w:rsidR="004F44E3" w:rsidRPr="00AD1750">
        <w:rPr>
          <w:rFonts w:ascii="Arial" w:hAnsi="Arial" w:cs="Arial"/>
        </w:rPr>
        <w:t xml:space="preserve"> </w:t>
      </w:r>
      <w:r w:rsidR="00E75229" w:rsidRPr="00AD1750">
        <w:rPr>
          <w:rFonts w:ascii="Arial" w:hAnsi="Arial" w:cs="Arial"/>
        </w:rPr>
        <w:t xml:space="preserve">                                       </w:t>
      </w:r>
      <w:r w:rsidRPr="00AD1750">
        <w:rPr>
          <w:rFonts w:ascii="Arial" w:hAnsi="Arial" w:cs="Arial"/>
        </w:rPr>
        <w:t>o podwykonawstwo, której przedmiotem są dostawy lub usługi.</w:t>
      </w:r>
    </w:p>
    <w:p w:rsidR="00D105C0" w:rsidRPr="00AD1750" w:rsidRDefault="00D105C0" w:rsidP="007352BB">
      <w:pPr>
        <w:pStyle w:val="Akapitzlist"/>
        <w:numPr>
          <w:ilvl w:val="0"/>
          <w:numId w:val="26"/>
        </w:numPr>
        <w:spacing w:before="0" w:after="0" w:line="240" w:lineRule="auto"/>
        <w:ind w:left="0" w:right="-57" w:hanging="426"/>
        <w:jc w:val="both"/>
        <w:rPr>
          <w:rFonts w:ascii="Arial" w:hAnsi="Arial" w:cs="Arial"/>
        </w:rPr>
      </w:pPr>
      <w:r w:rsidRPr="00AD1750">
        <w:rPr>
          <w:rFonts w:ascii="Arial" w:hAnsi="Arial" w:cs="Arial"/>
        </w:rPr>
        <w:t>Bezpośrednia zapłata obejmuje wyłącznie należne wynagrodzenie, bez odsetek, należnych podwykonawcy lub dalszemu podwykonawcy.</w:t>
      </w:r>
    </w:p>
    <w:p w:rsidR="00351218" w:rsidRPr="00AD1750" w:rsidRDefault="00351218" w:rsidP="00D77006">
      <w:pPr>
        <w:spacing w:before="0" w:after="0" w:line="240" w:lineRule="auto"/>
        <w:ind w:right="-57" w:hanging="426"/>
        <w:jc w:val="both"/>
        <w:sectPr w:rsidR="00351218" w:rsidRPr="00AD1750" w:rsidSect="004F44E3">
          <w:type w:val="continuous"/>
          <w:pgSz w:w="11906" w:h="16838"/>
          <w:pgMar w:top="1418" w:right="851" w:bottom="1418" w:left="1985" w:header="708" w:footer="709" w:gutter="0"/>
          <w:cols w:space="708"/>
          <w:docGrid w:linePitch="360" w:charSpace="32768"/>
        </w:sectPr>
      </w:pPr>
    </w:p>
    <w:p w:rsidR="00D105C0" w:rsidRPr="00AD1750" w:rsidRDefault="00D105C0" w:rsidP="00A32AF4">
      <w:pPr>
        <w:pStyle w:val="Akapitzlist"/>
        <w:numPr>
          <w:ilvl w:val="0"/>
          <w:numId w:val="26"/>
        </w:numPr>
        <w:spacing w:before="0" w:after="0" w:line="240" w:lineRule="auto"/>
        <w:ind w:left="0" w:right="-57" w:hanging="426"/>
        <w:jc w:val="both"/>
      </w:pPr>
      <w:r w:rsidRPr="00AD1750">
        <w:rPr>
          <w:rFonts w:ascii="Arial" w:hAnsi="Arial" w:cs="Arial"/>
        </w:rPr>
        <w:lastRenderedPageBreak/>
        <w:t>Zamawiający, przed dokonaniem bezpośredniej zapłaty, jest obowiązany umożliwić Wykonawcy zgłoszenie, pisemnie, uwag dotyczących zasadności bezpośredniej zapłaty wynagrodzenia podwykonawcy lub dalszemu podwykonawcy. Zamawiający informuje o terminie zgłaszania uwag nie</w:t>
      </w:r>
      <w:r w:rsidRPr="00AD1750">
        <w:rPr>
          <w:rFonts w:ascii="Arial" w:hAnsi="Arial" w:cs="Arial"/>
          <w:color w:val="C9211E"/>
        </w:rPr>
        <w:t xml:space="preserve"> </w:t>
      </w:r>
      <w:r w:rsidRPr="00AD1750">
        <w:rPr>
          <w:rFonts w:ascii="Arial" w:hAnsi="Arial" w:cs="Arial"/>
        </w:rPr>
        <w:t>krótszym niż 7 dni od dnia doręczenia tej informacji. W uwagach nie można powoływać się na</w:t>
      </w:r>
      <w:r w:rsidRPr="00AD1750">
        <w:rPr>
          <w:rFonts w:ascii="Arial" w:hAnsi="Arial" w:cs="Arial"/>
          <w:color w:val="C9211E"/>
        </w:rPr>
        <w:t xml:space="preserve"> </w:t>
      </w:r>
      <w:r w:rsidRPr="00AD1750">
        <w:rPr>
          <w:rFonts w:ascii="Arial" w:hAnsi="Arial" w:cs="Arial"/>
        </w:rPr>
        <w:t xml:space="preserve">potrącenie roszczeń Wykonawcy względem podwykonawcy niezwiązanych z realizacją umowy </w:t>
      </w:r>
      <w:r w:rsidR="004F44E3" w:rsidRPr="00AD1750">
        <w:rPr>
          <w:rFonts w:ascii="Arial" w:hAnsi="Arial" w:cs="Arial"/>
        </w:rPr>
        <w:t xml:space="preserve">               </w:t>
      </w:r>
      <w:r w:rsidR="00E75229" w:rsidRPr="00AD1750">
        <w:rPr>
          <w:rFonts w:ascii="Arial" w:hAnsi="Arial" w:cs="Arial"/>
        </w:rPr>
        <w:t xml:space="preserve">                            </w:t>
      </w:r>
      <w:r w:rsidR="00A32AF4" w:rsidRPr="00AD1750">
        <w:rPr>
          <w:rFonts w:ascii="Arial" w:hAnsi="Arial" w:cs="Arial"/>
        </w:rPr>
        <w:t xml:space="preserve">o </w:t>
      </w:r>
      <w:r w:rsidRPr="00AD1750">
        <w:rPr>
          <w:rFonts w:ascii="Arial" w:hAnsi="Arial" w:cs="Arial"/>
        </w:rPr>
        <w:t>podwykonawstwo.</w:t>
      </w:r>
    </w:p>
    <w:p w:rsidR="00A32AF4" w:rsidRPr="00AD1750" w:rsidRDefault="00A32AF4" w:rsidP="00A32AF4">
      <w:pPr>
        <w:pStyle w:val="Akapitzlist"/>
        <w:numPr>
          <w:ilvl w:val="0"/>
          <w:numId w:val="26"/>
        </w:numPr>
        <w:spacing w:before="0" w:after="0" w:line="240" w:lineRule="auto"/>
        <w:ind w:left="0" w:right="-57" w:hanging="426"/>
        <w:jc w:val="both"/>
        <w:sectPr w:rsidR="00A32AF4" w:rsidRPr="00AD1750" w:rsidSect="004F44E3">
          <w:type w:val="continuous"/>
          <w:pgSz w:w="11906" w:h="16838"/>
          <w:pgMar w:top="1418" w:right="851" w:bottom="1418" w:left="1985" w:header="708" w:footer="709" w:gutter="0"/>
          <w:cols w:space="708"/>
          <w:docGrid w:linePitch="360" w:charSpace="32768"/>
        </w:sectPr>
      </w:pPr>
    </w:p>
    <w:p w:rsidR="00D105C0" w:rsidRPr="00AD1750" w:rsidRDefault="00D105C0" w:rsidP="007352BB">
      <w:pPr>
        <w:pStyle w:val="Akapitzlist"/>
        <w:numPr>
          <w:ilvl w:val="0"/>
          <w:numId w:val="26"/>
        </w:numPr>
        <w:spacing w:before="0" w:after="0" w:line="240" w:lineRule="auto"/>
        <w:ind w:left="0" w:right="-57" w:hanging="426"/>
        <w:jc w:val="both"/>
      </w:pPr>
      <w:r w:rsidRPr="00AD1750">
        <w:rPr>
          <w:rFonts w:ascii="Arial" w:eastAsia="Calibri" w:hAnsi="Arial" w:cs="Arial"/>
          <w:bCs/>
        </w:rPr>
        <w:t xml:space="preserve">Wykonawca może w odpowiedzi na wezwanie Zamawiającego, o którym mowa w ust. 4, oświadczyć, że zgadza się na dokonanie bezpośredniej zapłaty na rzecz podwykonawców lub dalszych podwykonawców. Oświadczenie takie powinno zawierać co najmniej kwotę lub kwoty należne podwykonawcy lub dalszemu podwykonawcy wraz ze wskazaniem umowy i faktury, z której należność ta wynika oraz terminu wymagalności. </w:t>
      </w:r>
    </w:p>
    <w:p w:rsidR="00D105C0" w:rsidRPr="00AD1750" w:rsidRDefault="00D105C0" w:rsidP="007352BB">
      <w:pPr>
        <w:pStyle w:val="Akapitzlist"/>
        <w:numPr>
          <w:ilvl w:val="0"/>
          <w:numId w:val="26"/>
        </w:numPr>
        <w:spacing w:before="0" w:after="0" w:line="240" w:lineRule="auto"/>
        <w:ind w:left="0" w:right="-57" w:hanging="426"/>
        <w:jc w:val="both"/>
        <w:rPr>
          <w:rFonts w:ascii="Arial" w:hAnsi="Arial" w:cs="Arial"/>
        </w:rPr>
      </w:pPr>
      <w:r w:rsidRPr="00AD1750">
        <w:rPr>
          <w:rFonts w:ascii="Arial" w:hAnsi="Arial" w:cs="Arial"/>
        </w:rPr>
        <w:t>W przypadku zgłoszen</w:t>
      </w:r>
      <w:r w:rsidR="00EC2BFE" w:rsidRPr="00AD1750">
        <w:rPr>
          <w:rFonts w:ascii="Arial" w:hAnsi="Arial" w:cs="Arial"/>
        </w:rPr>
        <w:t>ia uwag, o których mowa w ust. 5</w:t>
      </w:r>
      <w:r w:rsidRPr="00AD1750">
        <w:rPr>
          <w:rFonts w:ascii="Arial" w:hAnsi="Arial" w:cs="Arial"/>
        </w:rPr>
        <w:t>, w terminie wskazanym przez Zamawiającego, Zamawiający może:</w:t>
      </w:r>
    </w:p>
    <w:p w:rsidR="00351218" w:rsidRPr="00AD1750" w:rsidRDefault="00351218" w:rsidP="00D77006">
      <w:pPr>
        <w:spacing w:before="0" w:after="0" w:line="240" w:lineRule="auto"/>
        <w:ind w:left="-142" w:hanging="255"/>
        <w:jc w:val="both"/>
        <w:sectPr w:rsidR="00351218" w:rsidRPr="00AD1750" w:rsidSect="004F44E3">
          <w:type w:val="continuous"/>
          <w:pgSz w:w="11906" w:h="16838"/>
          <w:pgMar w:top="1418" w:right="851" w:bottom="1418" w:left="1985" w:header="708" w:footer="709" w:gutter="0"/>
          <w:cols w:space="708"/>
          <w:docGrid w:linePitch="360" w:charSpace="32768"/>
        </w:sectPr>
      </w:pPr>
    </w:p>
    <w:p w:rsidR="00D105C0" w:rsidRPr="00AD1750" w:rsidRDefault="00D105C0" w:rsidP="00D77006">
      <w:pPr>
        <w:spacing w:before="0" w:after="0" w:line="240" w:lineRule="auto"/>
        <w:ind w:left="284" w:hanging="284"/>
        <w:jc w:val="both"/>
        <w:rPr>
          <w:rFonts w:ascii="Arial" w:hAnsi="Arial" w:cs="Arial"/>
        </w:rPr>
      </w:pPr>
      <w:r w:rsidRPr="00AD1750">
        <w:rPr>
          <w:rFonts w:ascii="Arial" w:hAnsi="Arial" w:cs="Arial"/>
        </w:rPr>
        <w:t>1) nie dokonać bezpośredniej zapłaty wynagrodzenia podwykonawcy lub dalszemu podwykonawcy, jeżeli Wykonawca wykaże niezasadność takiej zapłaty albo</w:t>
      </w:r>
    </w:p>
    <w:p w:rsidR="00351218" w:rsidRPr="00AD1750" w:rsidRDefault="00351218" w:rsidP="00D77006">
      <w:pPr>
        <w:spacing w:before="0" w:after="0" w:line="240" w:lineRule="auto"/>
        <w:ind w:left="284" w:hanging="284"/>
        <w:jc w:val="both"/>
        <w:sectPr w:rsidR="00351218" w:rsidRPr="00AD1750" w:rsidSect="004F44E3">
          <w:type w:val="continuous"/>
          <w:pgSz w:w="11906" w:h="16838"/>
          <w:pgMar w:top="1418" w:right="851" w:bottom="1418" w:left="1985" w:header="708" w:footer="709" w:gutter="0"/>
          <w:cols w:space="708"/>
          <w:docGrid w:linePitch="360" w:charSpace="32768"/>
        </w:sectPr>
      </w:pPr>
    </w:p>
    <w:p w:rsidR="00D105C0" w:rsidRPr="00AD1750" w:rsidRDefault="00D105C0" w:rsidP="00D77006">
      <w:pPr>
        <w:spacing w:before="0" w:after="0" w:line="240" w:lineRule="auto"/>
        <w:ind w:left="284" w:hanging="284"/>
        <w:jc w:val="both"/>
        <w:rPr>
          <w:rFonts w:ascii="Arial" w:hAnsi="Arial" w:cs="Arial"/>
        </w:rPr>
      </w:pPr>
      <w:r w:rsidRPr="00AD1750">
        <w:rPr>
          <w:rFonts w:ascii="Arial" w:hAnsi="Arial" w:cs="Arial"/>
        </w:rPr>
        <w:t>2) 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351218" w:rsidRPr="00AD1750" w:rsidRDefault="00351218" w:rsidP="00D77006">
      <w:pPr>
        <w:spacing w:before="0" w:after="0" w:line="240" w:lineRule="auto"/>
        <w:ind w:left="284" w:hanging="284"/>
        <w:jc w:val="both"/>
        <w:sectPr w:rsidR="00351218" w:rsidRPr="00AD1750" w:rsidSect="004F44E3">
          <w:type w:val="continuous"/>
          <w:pgSz w:w="11906" w:h="16838"/>
          <w:pgMar w:top="1418" w:right="851" w:bottom="1418" w:left="1985" w:header="708" w:footer="709" w:gutter="0"/>
          <w:cols w:space="708"/>
          <w:docGrid w:linePitch="360" w:charSpace="32768"/>
        </w:sectPr>
      </w:pPr>
    </w:p>
    <w:p w:rsidR="00D105C0" w:rsidRPr="00AD1750" w:rsidRDefault="00D105C0" w:rsidP="00D77006">
      <w:pPr>
        <w:spacing w:before="0" w:after="0" w:line="240" w:lineRule="auto"/>
        <w:ind w:left="284" w:hanging="284"/>
        <w:jc w:val="both"/>
        <w:rPr>
          <w:rFonts w:ascii="Arial" w:hAnsi="Arial" w:cs="Arial"/>
        </w:rPr>
      </w:pPr>
      <w:r w:rsidRPr="00AD1750">
        <w:rPr>
          <w:rFonts w:ascii="Arial" w:hAnsi="Arial" w:cs="Arial"/>
        </w:rPr>
        <w:t>3) dokonać bezpośredniej zapłaty wynagrodzenia podwykonawcy lub dalszemu podwykonawcy, jeżeli podwykonawca lub dalszy podwykonawca wykaże zasadność takiej zapłaty.</w:t>
      </w:r>
    </w:p>
    <w:p w:rsidR="00351218" w:rsidRPr="00AD1750" w:rsidRDefault="00351218" w:rsidP="00D77006">
      <w:pPr>
        <w:spacing w:before="0" w:after="0" w:line="240" w:lineRule="auto"/>
        <w:ind w:left="284" w:hanging="284"/>
        <w:jc w:val="both"/>
        <w:sectPr w:rsidR="00351218" w:rsidRPr="00AD1750" w:rsidSect="004F44E3">
          <w:type w:val="continuous"/>
          <w:pgSz w:w="11906" w:h="16838"/>
          <w:pgMar w:top="1418" w:right="851" w:bottom="1418" w:left="1985" w:header="708" w:footer="709" w:gutter="0"/>
          <w:cols w:space="708"/>
          <w:docGrid w:linePitch="360" w:charSpace="32768"/>
        </w:sectPr>
      </w:pPr>
    </w:p>
    <w:p w:rsidR="00D105C0" w:rsidRPr="00AD1750" w:rsidRDefault="00D105C0" w:rsidP="007352BB">
      <w:pPr>
        <w:pStyle w:val="Akapitzlist"/>
        <w:numPr>
          <w:ilvl w:val="0"/>
          <w:numId w:val="26"/>
        </w:numPr>
        <w:spacing w:before="0" w:after="0" w:line="240" w:lineRule="auto"/>
        <w:ind w:left="0" w:right="-57" w:hanging="426"/>
        <w:jc w:val="both"/>
      </w:pPr>
      <w:r w:rsidRPr="00AD1750">
        <w:rPr>
          <w:rFonts w:ascii="Arial" w:hAnsi="Arial" w:cs="Arial"/>
          <w:iCs/>
          <w:color w:val="000000"/>
        </w:rPr>
        <w:t xml:space="preserve">Wykonawca, podwykonawca lub dalszy podwykonawca na każdej z wystawionych faktur VAT (rachunku) zamieści zastrzeżenie o niedopuszczalności przelewu wierzytelności z niej wynikającej bez zgody Zamawiającego </w:t>
      </w:r>
      <w:r w:rsidRPr="00AD1750">
        <w:rPr>
          <w:rFonts w:ascii="Arial" w:hAnsi="Arial" w:cs="Arial"/>
          <w:color w:val="000000"/>
        </w:rPr>
        <w:t>wyrażonej na piśmie pod rygorem nieważności.</w:t>
      </w:r>
    </w:p>
    <w:p w:rsidR="00D105C0" w:rsidRPr="00AD1750" w:rsidRDefault="00D105C0" w:rsidP="007352BB">
      <w:pPr>
        <w:pStyle w:val="Akapitzlist"/>
        <w:numPr>
          <w:ilvl w:val="0"/>
          <w:numId w:val="26"/>
        </w:numPr>
        <w:spacing w:before="0" w:after="0" w:line="240" w:lineRule="auto"/>
        <w:ind w:left="0" w:right="-57" w:hanging="426"/>
        <w:jc w:val="both"/>
      </w:pPr>
      <w:r w:rsidRPr="00AD1750">
        <w:rPr>
          <w:rFonts w:ascii="Arial" w:hAnsi="Arial" w:cs="Arial"/>
        </w:rPr>
        <w:t>W przypadku dokonania bezpośredniej zapłaty podwykonawcy lub dalszemu podwykonawcy Zamawiający potrąca kwotę wypłaconego wynagrodzenia z wynagrodzenia należnego Wykonawcy</w:t>
      </w:r>
    </w:p>
    <w:p w:rsidR="00D105C0" w:rsidRPr="00AD1750" w:rsidRDefault="00D105C0" w:rsidP="007352BB">
      <w:pPr>
        <w:pStyle w:val="Akapitzlist"/>
        <w:numPr>
          <w:ilvl w:val="0"/>
          <w:numId w:val="26"/>
        </w:numPr>
        <w:spacing w:before="0" w:after="0" w:line="240" w:lineRule="auto"/>
        <w:ind w:left="0" w:right="-57" w:hanging="426"/>
        <w:jc w:val="both"/>
        <w:rPr>
          <w:rFonts w:ascii="Arial" w:hAnsi="Arial" w:cs="Arial"/>
        </w:rPr>
      </w:pPr>
      <w:r w:rsidRPr="00AD1750">
        <w:rPr>
          <w:rFonts w:ascii="Arial" w:hAnsi="Arial" w:cs="Arial"/>
        </w:rPr>
        <w:t>Konieczność wielokrotnego dokonywania bezpośredniej zapłaty podwykonawcy lub dalszemu podwykonawcy lub konieczność dokonania bezpośrednich zapłat na sumę większą niż 5% wartości umowy może stanowić podstawę do odstąpienia od umowy.</w:t>
      </w:r>
    </w:p>
    <w:p w:rsidR="00351218" w:rsidRPr="00AD1750" w:rsidRDefault="00351218" w:rsidP="00D77006">
      <w:pPr>
        <w:spacing w:before="0" w:after="0" w:line="240" w:lineRule="auto"/>
        <w:ind w:right="-57" w:hanging="397"/>
        <w:jc w:val="both"/>
        <w:sectPr w:rsidR="00351218" w:rsidRPr="00AD1750" w:rsidSect="004F44E3">
          <w:type w:val="continuous"/>
          <w:pgSz w:w="11906" w:h="16838"/>
          <w:pgMar w:top="1418" w:right="851" w:bottom="1418" w:left="1985" w:header="708" w:footer="709" w:gutter="0"/>
          <w:cols w:space="708"/>
          <w:docGrid w:linePitch="360" w:charSpace="32768"/>
        </w:sectPr>
      </w:pPr>
    </w:p>
    <w:p w:rsidR="00D105C0" w:rsidRPr="00AD1750" w:rsidRDefault="00D105C0" w:rsidP="007352BB">
      <w:pPr>
        <w:pStyle w:val="Akapitzlist"/>
        <w:numPr>
          <w:ilvl w:val="0"/>
          <w:numId w:val="26"/>
        </w:numPr>
        <w:spacing w:before="0" w:after="0" w:line="240" w:lineRule="auto"/>
        <w:ind w:left="0" w:right="-57" w:hanging="426"/>
        <w:jc w:val="both"/>
      </w:pPr>
      <w:r w:rsidRPr="00AD1750">
        <w:rPr>
          <w:rFonts w:ascii="Arial" w:hAnsi="Arial" w:cs="Arial"/>
          <w:iCs/>
          <w:color w:val="000000"/>
        </w:rPr>
        <w:t>Zlecanie części robót podwykonawcy lub dalszemu podwykonawcy nie zmieni zobowiązań Wykonawcy, który jest odpowiedzialny wobec Zamawiającego za wykonanie całości przedmiotu umowy.</w:t>
      </w:r>
    </w:p>
    <w:p w:rsidR="00D105C0" w:rsidRPr="00AD1750" w:rsidRDefault="00D105C0" w:rsidP="007352BB">
      <w:pPr>
        <w:pStyle w:val="Akapitzlist"/>
        <w:numPr>
          <w:ilvl w:val="0"/>
          <w:numId w:val="26"/>
        </w:numPr>
        <w:spacing w:before="0" w:after="0" w:line="240" w:lineRule="auto"/>
        <w:ind w:left="0" w:right="-57" w:hanging="426"/>
        <w:jc w:val="both"/>
      </w:pPr>
      <w:r w:rsidRPr="00AD1750">
        <w:rPr>
          <w:rFonts w:ascii="Arial" w:hAnsi="Arial" w:cs="Arial"/>
          <w:iCs/>
        </w:rPr>
        <w:t xml:space="preserve">Wykonawca jest odpowiedzialny za działania i zaniechania podwykonawców i dalszych podwykonawców jak za swoje własne.. </w:t>
      </w:r>
      <w:r w:rsidRPr="00AD1750">
        <w:rPr>
          <w:rFonts w:ascii="Arial" w:hAnsi="Arial" w:cs="Arial"/>
        </w:rPr>
        <w:t xml:space="preserve">Do zasad odpowiedzialności Zamawiającego, Wykonawcy, podwykonawcy lub dalszego podwykonawcy z tytułu wykonanych robót budowlanych stosuje się przepisy </w:t>
      </w:r>
      <w:hyperlink r:id="rId9" w:anchor="/document/16785996?cm=DOCUMENT" w:history="1">
        <w:r w:rsidRPr="00AD1750">
          <w:rPr>
            <w:rStyle w:val="Hipercze"/>
            <w:rFonts w:ascii="Arial" w:hAnsi="Arial" w:cs="Arial"/>
            <w:color w:val="auto"/>
            <w:u w:val="none"/>
          </w:rPr>
          <w:t>ustawy</w:t>
        </w:r>
      </w:hyperlink>
      <w:r w:rsidRPr="00AD1750">
        <w:rPr>
          <w:rFonts w:ascii="Arial" w:hAnsi="Arial" w:cs="Arial"/>
        </w:rPr>
        <w:t xml:space="preserve"> z dnia 23 kwietnia 1964 r. - Kodeks cywilny, jeżeli przepisy ustawy nie stanowią inaczej.</w:t>
      </w:r>
    </w:p>
    <w:p w:rsidR="004F7E18" w:rsidRPr="00AD1750" w:rsidRDefault="004F7E18" w:rsidP="004F7E18">
      <w:pPr>
        <w:pStyle w:val="Bezodstpw"/>
        <w:spacing w:before="0"/>
        <w:rPr>
          <w:rFonts w:ascii="Arial" w:hAnsi="Arial" w:cs="Arial"/>
          <w:b/>
        </w:rPr>
      </w:pPr>
    </w:p>
    <w:p w:rsidR="00A97AE0" w:rsidRPr="00AD1750" w:rsidRDefault="00D105C0" w:rsidP="00502DC2">
      <w:pPr>
        <w:pStyle w:val="Bezodstpw"/>
        <w:spacing w:before="0"/>
        <w:jc w:val="center"/>
        <w:rPr>
          <w:rFonts w:ascii="Arial" w:hAnsi="Arial" w:cs="Arial"/>
          <w:b/>
        </w:rPr>
      </w:pPr>
      <w:r w:rsidRPr="00AD1750">
        <w:rPr>
          <w:rFonts w:ascii="Arial" w:hAnsi="Arial" w:cs="Arial"/>
          <w:b/>
        </w:rPr>
        <w:t xml:space="preserve">§ </w:t>
      </w:r>
      <w:r w:rsidR="00502DC2" w:rsidRPr="00AD1750">
        <w:rPr>
          <w:rFonts w:ascii="Arial" w:hAnsi="Arial" w:cs="Arial"/>
          <w:b/>
        </w:rPr>
        <w:t>9</w:t>
      </w:r>
    </w:p>
    <w:p w:rsidR="00D105C0" w:rsidRPr="00AD1750" w:rsidRDefault="00D105C0" w:rsidP="00D77006">
      <w:pPr>
        <w:pStyle w:val="Bezodstpw"/>
        <w:spacing w:before="0"/>
        <w:jc w:val="center"/>
        <w:rPr>
          <w:rFonts w:ascii="Arial" w:hAnsi="Arial" w:cs="Arial"/>
          <w:b/>
        </w:rPr>
      </w:pPr>
      <w:r w:rsidRPr="00AD1750">
        <w:rPr>
          <w:rFonts w:ascii="Arial" w:hAnsi="Arial" w:cs="Arial"/>
          <w:b/>
        </w:rPr>
        <w:t>Termin i zasady realizacji umowy</w:t>
      </w:r>
    </w:p>
    <w:p w:rsidR="000F753E" w:rsidRPr="00AD1750" w:rsidRDefault="000F753E" w:rsidP="000F753E">
      <w:pPr>
        <w:pStyle w:val="Akapitzlist"/>
        <w:spacing w:before="0" w:after="0" w:line="240" w:lineRule="auto"/>
        <w:ind w:left="0" w:right="-57"/>
        <w:rPr>
          <w:rFonts w:ascii="Arial" w:hAnsi="Arial" w:cs="Arial"/>
          <w:b/>
        </w:rPr>
      </w:pPr>
    </w:p>
    <w:p w:rsidR="00D105C0" w:rsidRPr="00AD1750" w:rsidRDefault="00D105C0" w:rsidP="00662516">
      <w:pPr>
        <w:pStyle w:val="Akapitzlist"/>
        <w:numPr>
          <w:ilvl w:val="2"/>
          <w:numId w:val="24"/>
        </w:numPr>
        <w:spacing w:before="0" w:after="0" w:line="240" w:lineRule="auto"/>
        <w:ind w:left="0" w:right="-57"/>
      </w:pPr>
      <w:r w:rsidRPr="00AD1750">
        <w:rPr>
          <w:rFonts w:ascii="Arial" w:hAnsi="Arial" w:cs="Arial"/>
        </w:rPr>
        <w:t>Wykonawca zobowiązuje się wykonać przedmiot umowy w terminie</w:t>
      </w:r>
      <w:r w:rsidR="005B2309">
        <w:rPr>
          <w:rFonts w:ascii="Arial" w:hAnsi="Arial" w:cs="Arial"/>
        </w:rPr>
        <w:t xml:space="preserve"> </w:t>
      </w:r>
      <w:r w:rsidR="004051A4">
        <w:rPr>
          <w:rFonts w:ascii="Arial" w:hAnsi="Arial" w:cs="Arial"/>
          <w:b/>
        </w:rPr>
        <w:t>90</w:t>
      </w:r>
      <w:r w:rsidR="00797D8D" w:rsidRPr="005B2309">
        <w:rPr>
          <w:rFonts w:ascii="Arial" w:hAnsi="Arial" w:cs="Arial"/>
          <w:b/>
        </w:rPr>
        <w:t xml:space="preserve"> </w:t>
      </w:r>
      <w:r w:rsidR="00797D8D" w:rsidRPr="00AD1750">
        <w:rPr>
          <w:rFonts w:ascii="Arial" w:hAnsi="Arial" w:cs="Arial"/>
          <w:b/>
        </w:rPr>
        <w:t>dni kalendarzowych</w:t>
      </w:r>
      <w:r w:rsidRPr="00AD1750">
        <w:rPr>
          <w:rFonts w:ascii="Arial" w:hAnsi="Arial" w:cs="Arial"/>
        </w:rPr>
        <w:t xml:space="preserve">  </w:t>
      </w:r>
      <w:r w:rsidR="00797D8D" w:rsidRPr="00AD1750">
        <w:rPr>
          <w:rFonts w:ascii="Arial" w:hAnsi="Arial" w:cs="Arial"/>
          <w:b/>
        </w:rPr>
        <w:t>od dnia przekazania terenu budowy</w:t>
      </w:r>
      <w:r w:rsidR="00BA26DB" w:rsidRPr="00AD1750">
        <w:rPr>
          <w:rFonts w:ascii="Arial" w:hAnsi="Arial" w:cs="Arial"/>
        </w:rPr>
        <w:t>, z zastrzeżeniem ust. 5</w:t>
      </w:r>
      <w:r w:rsidRPr="00AD1750">
        <w:rPr>
          <w:rFonts w:ascii="Arial" w:hAnsi="Arial" w:cs="Arial"/>
        </w:rPr>
        <w:t>.</w:t>
      </w:r>
    </w:p>
    <w:p w:rsidR="00D105C0" w:rsidRPr="00AD1750" w:rsidRDefault="00D105C0" w:rsidP="00662516">
      <w:pPr>
        <w:pStyle w:val="Akapitzlist"/>
        <w:numPr>
          <w:ilvl w:val="2"/>
          <w:numId w:val="24"/>
        </w:numPr>
        <w:spacing w:before="0" w:after="0" w:line="240" w:lineRule="auto"/>
        <w:ind w:left="0" w:right="-57"/>
      </w:pPr>
      <w:r w:rsidRPr="00AD1750">
        <w:rPr>
          <w:rFonts w:ascii="Arial" w:hAnsi="Arial" w:cs="Arial"/>
        </w:rPr>
        <w:t>Zamawiający zobowiązany jest przekazać, a Wykonawca przyjąć teren budowy najpóźniej w terminie do</w:t>
      </w:r>
      <w:r w:rsidRPr="00AD1750">
        <w:rPr>
          <w:rFonts w:ascii="Arial" w:hAnsi="Arial" w:cs="Arial"/>
          <w:b/>
        </w:rPr>
        <w:t xml:space="preserve"> </w:t>
      </w:r>
      <w:r w:rsidR="00DB1196" w:rsidRPr="00AD1750">
        <w:rPr>
          <w:rFonts w:ascii="Arial" w:hAnsi="Arial" w:cs="Arial"/>
          <w:b/>
          <w:iCs/>
        </w:rPr>
        <w:t>5</w:t>
      </w:r>
      <w:r w:rsidRPr="00AD1750">
        <w:rPr>
          <w:rFonts w:ascii="Arial" w:hAnsi="Arial" w:cs="Arial"/>
          <w:b/>
          <w:iCs/>
        </w:rPr>
        <w:t xml:space="preserve"> dni</w:t>
      </w:r>
      <w:r w:rsidR="00B76575" w:rsidRPr="00AD1750">
        <w:rPr>
          <w:rFonts w:ascii="Arial" w:hAnsi="Arial" w:cs="Arial"/>
          <w:b/>
          <w:iCs/>
        </w:rPr>
        <w:t xml:space="preserve"> kalendarzowych</w:t>
      </w:r>
      <w:r w:rsidRPr="00AD1750">
        <w:rPr>
          <w:rFonts w:ascii="Arial" w:hAnsi="Arial" w:cs="Arial"/>
          <w:iCs/>
        </w:rPr>
        <w:t xml:space="preserve"> od dnia podpisania umowy</w:t>
      </w:r>
      <w:r w:rsidRPr="00AD1750">
        <w:rPr>
          <w:rFonts w:ascii="Arial" w:hAnsi="Arial" w:cs="Arial"/>
        </w:rPr>
        <w:t>.</w:t>
      </w:r>
    </w:p>
    <w:p w:rsidR="008E36B2" w:rsidRPr="00AD1750" w:rsidRDefault="00D90440" w:rsidP="00662516">
      <w:pPr>
        <w:pStyle w:val="Akapitzlist"/>
        <w:numPr>
          <w:ilvl w:val="2"/>
          <w:numId w:val="24"/>
        </w:numPr>
        <w:spacing w:before="0" w:after="0" w:line="240" w:lineRule="auto"/>
        <w:ind w:left="0" w:right="-57"/>
      </w:pPr>
      <w:r w:rsidRPr="00AD1750">
        <w:rPr>
          <w:rFonts w:ascii="Arial" w:hAnsi="Arial" w:cs="Arial"/>
        </w:rPr>
        <w:t>Wykonawca zgłosi gotowość do odbioru końcowe</w:t>
      </w:r>
      <w:r w:rsidR="008E36B2" w:rsidRPr="00AD1750">
        <w:rPr>
          <w:rFonts w:ascii="Arial" w:hAnsi="Arial" w:cs="Arial"/>
        </w:rPr>
        <w:t>go robót wysyłając zawiadomienie</w:t>
      </w:r>
      <w:r w:rsidRPr="00AD1750">
        <w:rPr>
          <w:rFonts w:ascii="Arial" w:hAnsi="Arial" w:cs="Arial"/>
        </w:rPr>
        <w:t xml:space="preserve"> o zak</w:t>
      </w:r>
      <w:r w:rsidR="00797D8D" w:rsidRPr="00AD1750">
        <w:rPr>
          <w:rFonts w:ascii="Arial" w:hAnsi="Arial" w:cs="Arial"/>
        </w:rPr>
        <w:t xml:space="preserve">ończeniu robót ( załącznik </w:t>
      </w:r>
      <w:r w:rsidR="008E36B2" w:rsidRPr="00AD1750">
        <w:rPr>
          <w:rFonts w:ascii="Arial" w:hAnsi="Arial" w:cs="Arial"/>
        </w:rPr>
        <w:t>do niniejszej umowy</w:t>
      </w:r>
      <w:r w:rsidRPr="00AD1750">
        <w:rPr>
          <w:rFonts w:ascii="Arial" w:hAnsi="Arial" w:cs="Arial"/>
        </w:rPr>
        <w:t xml:space="preserve"> ), za pośrednictwem poczty elektronicznej</w:t>
      </w:r>
      <w:r w:rsidR="003C6C6E" w:rsidRPr="00AD1750">
        <w:rPr>
          <w:rFonts w:ascii="Arial" w:hAnsi="Arial" w:cs="Arial"/>
        </w:rPr>
        <w:t xml:space="preserve"> na adres: </w:t>
      </w:r>
    </w:p>
    <w:p w:rsidR="00FF062C" w:rsidRPr="00AD1750" w:rsidRDefault="00E82723" w:rsidP="000F753E">
      <w:pPr>
        <w:pStyle w:val="Akapitzlist"/>
        <w:spacing w:before="0" w:after="0" w:line="240" w:lineRule="auto"/>
        <w:ind w:left="0" w:right="-57"/>
        <w:jc w:val="both"/>
        <w:rPr>
          <w:rFonts w:ascii="Arial" w:hAnsi="Arial" w:cs="Arial"/>
        </w:rPr>
      </w:pPr>
      <w:hyperlink r:id="rId10" w:history="1">
        <w:r w:rsidR="003C6C6E" w:rsidRPr="00AD1750">
          <w:rPr>
            <w:rStyle w:val="Hipercze"/>
            <w:rFonts w:ascii="Arial" w:hAnsi="Arial" w:cs="Arial"/>
            <w:color w:val="auto"/>
          </w:rPr>
          <w:t>16wog@ron.mil.pl</w:t>
        </w:r>
      </w:hyperlink>
      <w:r w:rsidR="003C6C6E" w:rsidRPr="00AD1750">
        <w:rPr>
          <w:rFonts w:ascii="Arial" w:hAnsi="Arial" w:cs="Arial"/>
        </w:rPr>
        <w:t xml:space="preserve"> lub w formie pisemnej składając zawiadomienie w kancelarii jawnej 16 WOG </w:t>
      </w:r>
      <w:r w:rsidR="000A6D90" w:rsidRPr="00AD1750">
        <w:rPr>
          <w:rFonts w:ascii="Arial" w:hAnsi="Arial" w:cs="Arial"/>
        </w:rPr>
        <w:br/>
      </w:r>
      <w:r w:rsidR="003C6C6E" w:rsidRPr="00AD1750">
        <w:rPr>
          <w:rFonts w:ascii="Arial" w:hAnsi="Arial" w:cs="Arial"/>
        </w:rPr>
        <w:t>z siedzibą w Olesznie ( budynek nr 42, kancelaria 108 ).</w:t>
      </w:r>
    </w:p>
    <w:p w:rsidR="000F753E" w:rsidRPr="00AD1750" w:rsidRDefault="00FF062C" w:rsidP="00662516">
      <w:pPr>
        <w:pStyle w:val="Akapitzlist"/>
        <w:numPr>
          <w:ilvl w:val="2"/>
          <w:numId w:val="24"/>
        </w:numPr>
        <w:spacing w:before="0" w:after="0" w:line="240" w:lineRule="auto"/>
        <w:ind w:left="0" w:right="-57"/>
        <w:jc w:val="both"/>
        <w:rPr>
          <w:rFonts w:ascii="Arial" w:hAnsi="Arial" w:cs="Arial"/>
        </w:rPr>
      </w:pPr>
      <w:r w:rsidRPr="00AD1750">
        <w:rPr>
          <w:rFonts w:ascii="Arial" w:hAnsi="Arial" w:cs="Arial"/>
        </w:rPr>
        <w:t xml:space="preserve">Termin wykonania ( gotowość do odbioru ) </w:t>
      </w:r>
      <w:r w:rsidR="003C6C6E" w:rsidRPr="00AD1750">
        <w:rPr>
          <w:rFonts w:ascii="Arial" w:hAnsi="Arial" w:cs="Arial"/>
        </w:rPr>
        <w:t xml:space="preserve">oznacza, </w:t>
      </w:r>
      <w:r w:rsidRPr="00AD1750">
        <w:rPr>
          <w:rFonts w:ascii="Arial" w:hAnsi="Arial" w:cs="Arial"/>
        </w:rPr>
        <w:t>zakończenie wszystkich robót</w:t>
      </w:r>
      <w:r w:rsidR="008427A2" w:rsidRPr="00AD1750">
        <w:rPr>
          <w:rFonts w:ascii="Arial" w:hAnsi="Arial" w:cs="Arial"/>
        </w:rPr>
        <w:t xml:space="preserve"> stanowią</w:t>
      </w:r>
      <w:r w:rsidRPr="00AD1750">
        <w:rPr>
          <w:rFonts w:ascii="Arial" w:hAnsi="Arial" w:cs="Arial"/>
        </w:rPr>
        <w:t>cych</w:t>
      </w:r>
      <w:r w:rsidR="008427A2" w:rsidRPr="00AD1750">
        <w:rPr>
          <w:rFonts w:ascii="Arial" w:hAnsi="Arial" w:cs="Arial"/>
        </w:rPr>
        <w:t xml:space="preserve"> przedmiot umowy</w:t>
      </w:r>
      <w:r w:rsidR="003C6C6E" w:rsidRPr="00AD1750">
        <w:rPr>
          <w:rFonts w:ascii="Arial" w:hAnsi="Arial" w:cs="Arial"/>
        </w:rPr>
        <w:t>, o których mowa w §</w:t>
      </w:r>
      <w:r w:rsidR="008427A2" w:rsidRPr="00AD1750">
        <w:rPr>
          <w:rFonts w:ascii="Arial" w:hAnsi="Arial" w:cs="Arial"/>
        </w:rPr>
        <w:t xml:space="preserve"> 1</w:t>
      </w:r>
      <w:r w:rsidRPr="00AD1750">
        <w:rPr>
          <w:rFonts w:ascii="Arial" w:hAnsi="Arial" w:cs="Arial"/>
        </w:rPr>
        <w:t xml:space="preserve"> ust. 2, wraz z dokonaniem odpowiedniego wpisu do dziennika korespondencji ( budowy ) przez </w:t>
      </w:r>
      <w:r w:rsidR="00D105C0" w:rsidRPr="00AD1750">
        <w:rPr>
          <w:rFonts w:ascii="Arial" w:hAnsi="Arial" w:cs="Arial"/>
        </w:rPr>
        <w:t>przedstawiciela Wykonawcy ( prowadzącego roboty ) potwierdzonego przez inspektora nadzoru lub przedstawiciela Zamawiającego</w:t>
      </w:r>
      <w:r w:rsidR="00AF55D6" w:rsidRPr="00AD1750">
        <w:rPr>
          <w:rFonts w:ascii="Arial" w:hAnsi="Arial" w:cs="Arial"/>
        </w:rPr>
        <w:t>.</w:t>
      </w:r>
      <w:r w:rsidR="001E2CD8" w:rsidRPr="00AD1750">
        <w:rPr>
          <w:rFonts w:ascii="Arial" w:hAnsi="Arial" w:cs="Arial"/>
        </w:rPr>
        <w:t xml:space="preserve"> </w:t>
      </w:r>
      <w:r w:rsidR="00502B80" w:rsidRPr="00AD1750">
        <w:rPr>
          <w:rFonts w:ascii="Arial" w:hAnsi="Arial" w:cs="Arial"/>
        </w:rPr>
        <w:t>Na tej podstawie Zamawiający wyznaczy termin, tj. dzień i godzinę odbioru.</w:t>
      </w:r>
      <w:r w:rsidR="000F753E" w:rsidRPr="00AD1750">
        <w:rPr>
          <w:rFonts w:ascii="Arial" w:hAnsi="Arial" w:cs="Arial"/>
        </w:rPr>
        <w:t xml:space="preserve"> </w:t>
      </w:r>
    </w:p>
    <w:p w:rsidR="000F753E" w:rsidRPr="00AD1750" w:rsidRDefault="000F753E" w:rsidP="001E2CD8">
      <w:pPr>
        <w:spacing w:before="0" w:after="0" w:line="240" w:lineRule="auto"/>
        <w:ind w:left="-340"/>
        <w:jc w:val="both"/>
        <w:rPr>
          <w:rFonts w:ascii="Arial" w:hAnsi="Arial" w:cs="Arial"/>
        </w:rPr>
      </w:pPr>
      <w:r w:rsidRPr="00AD1750">
        <w:rPr>
          <w:rFonts w:ascii="Arial" w:hAnsi="Arial" w:cs="Arial"/>
        </w:rPr>
        <w:t xml:space="preserve">5. </w:t>
      </w:r>
      <w:r w:rsidR="001E2CD8" w:rsidRPr="00AD1750">
        <w:rPr>
          <w:rFonts w:ascii="Arial" w:hAnsi="Arial" w:cs="Arial"/>
        </w:rPr>
        <w:t xml:space="preserve">  </w:t>
      </w:r>
      <w:r w:rsidR="00D105C0" w:rsidRPr="00AD1750">
        <w:rPr>
          <w:rFonts w:ascii="Arial" w:hAnsi="Arial" w:cs="Arial"/>
        </w:rPr>
        <w:t xml:space="preserve">W sytuacji, gdy termin wykonania umowy określony w ust. 1, przypada na dzień wolny od pracy </w:t>
      </w:r>
      <w:r w:rsidR="00E75229" w:rsidRPr="00AD1750">
        <w:rPr>
          <w:rFonts w:ascii="Arial" w:hAnsi="Arial" w:cs="Arial"/>
        </w:rPr>
        <w:t xml:space="preserve">                   </w:t>
      </w:r>
      <w:r w:rsidRPr="00AD1750">
        <w:rPr>
          <w:rFonts w:ascii="Arial" w:hAnsi="Arial" w:cs="Arial"/>
        </w:rPr>
        <w:t xml:space="preserve"> </w:t>
      </w:r>
    </w:p>
    <w:p w:rsidR="000F753E" w:rsidRPr="00AD1750" w:rsidRDefault="000F753E" w:rsidP="000F753E">
      <w:pPr>
        <w:spacing w:before="0" w:after="0" w:line="240" w:lineRule="auto"/>
        <w:ind w:left="-227" w:right="-57"/>
        <w:jc w:val="both"/>
        <w:rPr>
          <w:rFonts w:ascii="Arial" w:hAnsi="Arial" w:cs="Arial"/>
        </w:rPr>
      </w:pPr>
      <w:r w:rsidRPr="00AD1750">
        <w:rPr>
          <w:rFonts w:ascii="Arial" w:hAnsi="Arial" w:cs="Arial"/>
        </w:rPr>
        <w:t xml:space="preserve">    </w:t>
      </w:r>
      <w:r w:rsidR="00D105C0" w:rsidRPr="00AD1750">
        <w:rPr>
          <w:rFonts w:ascii="Arial" w:hAnsi="Arial" w:cs="Arial"/>
        </w:rPr>
        <w:t xml:space="preserve">u Zamawiającego, ulega on wydłużeniu do pierwszego dnia roboczego następującego po dniu wolnym </w:t>
      </w:r>
      <w:r w:rsidRPr="00AD1750">
        <w:rPr>
          <w:rFonts w:ascii="Arial" w:hAnsi="Arial" w:cs="Arial"/>
        </w:rPr>
        <w:t xml:space="preserve"> </w:t>
      </w:r>
    </w:p>
    <w:p w:rsidR="00413CE1" w:rsidRPr="00AD1750" w:rsidRDefault="000F753E" w:rsidP="00B4639A">
      <w:pPr>
        <w:spacing w:before="0" w:after="0" w:line="240" w:lineRule="auto"/>
        <w:ind w:left="-227" w:right="-57"/>
        <w:jc w:val="both"/>
        <w:rPr>
          <w:rFonts w:ascii="Arial" w:hAnsi="Arial" w:cs="Arial"/>
        </w:rPr>
      </w:pPr>
      <w:r w:rsidRPr="00AD1750">
        <w:rPr>
          <w:rFonts w:ascii="Arial" w:hAnsi="Arial" w:cs="Arial"/>
        </w:rPr>
        <w:t xml:space="preserve">    </w:t>
      </w:r>
      <w:r w:rsidR="00D105C0" w:rsidRPr="00AD1750">
        <w:rPr>
          <w:rFonts w:ascii="Arial" w:hAnsi="Arial" w:cs="Arial"/>
        </w:rPr>
        <w:t xml:space="preserve">od pracy. </w:t>
      </w:r>
    </w:p>
    <w:p w:rsidR="00413CE1" w:rsidRPr="00AD1750" w:rsidRDefault="00413CE1" w:rsidP="00D77006">
      <w:pPr>
        <w:pStyle w:val="Bezodstpw"/>
        <w:spacing w:before="0"/>
        <w:jc w:val="center"/>
        <w:rPr>
          <w:rFonts w:ascii="Arial" w:hAnsi="Arial" w:cs="Arial"/>
          <w:b/>
        </w:rPr>
      </w:pPr>
    </w:p>
    <w:p w:rsidR="00A97AE0" w:rsidRPr="00AD1750" w:rsidRDefault="00D105C0" w:rsidP="00502DC2">
      <w:pPr>
        <w:pStyle w:val="Bezodstpw"/>
        <w:spacing w:before="0"/>
        <w:jc w:val="center"/>
        <w:rPr>
          <w:rFonts w:ascii="Arial" w:hAnsi="Arial" w:cs="Arial"/>
          <w:b/>
        </w:rPr>
      </w:pPr>
      <w:r w:rsidRPr="00AD1750">
        <w:rPr>
          <w:rFonts w:ascii="Arial" w:hAnsi="Arial" w:cs="Arial"/>
          <w:b/>
        </w:rPr>
        <w:t xml:space="preserve">§ </w:t>
      </w:r>
      <w:r w:rsidR="00502DC2" w:rsidRPr="00AD1750">
        <w:rPr>
          <w:rFonts w:ascii="Arial" w:hAnsi="Arial" w:cs="Arial"/>
          <w:b/>
        </w:rPr>
        <w:t>10</w:t>
      </w:r>
    </w:p>
    <w:p w:rsidR="00D105C0" w:rsidRPr="00AD1750" w:rsidRDefault="005A5A46" w:rsidP="00D77006">
      <w:pPr>
        <w:pStyle w:val="Bezodstpw"/>
        <w:spacing w:before="0"/>
        <w:jc w:val="center"/>
        <w:rPr>
          <w:rFonts w:ascii="Arial" w:hAnsi="Arial" w:cs="Arial"/>
          <w:b/>
          <w:bCs/>
        </w:rPr>
      </w:pPr>
      <w:r w:rsidRPr="00AD1750">
        <w:rPr>
          <w:rFonts w:ascii="Arial" w:hAnsi="Arial" w:cs="Arial"/>
          <w:b/>
          <w:bCs/>
        </w:rPr>
        <w:t>Odbiór</w:t>
      </w:r>
      <w:r w:rsidR="00D105C0" w:rsidRPr="00AD1750">
        <w:rPr>
          <w:rFonts w:ascii="Arial" w:hAnsi="Arial" w:cs="Arial"/>
          <w:b/>
          <w:bCs/>
        </w:rPr>
        <w:t xml:space="preserve"> przedmiotu umowy</w:t>
      </w:r>
    </w:p>
    <w:p w:rsidR="004F6BA0" w:rsidRPr="00AD1750" w:rsidRDefault="004F6BA0" w:rsidP="00D77006">
      <w:pPr>
        <w:pStyle w:val="Bezodstpw"/>
        <w:spacing w:before="0"/>
        <w:jc w:val="center"/>
        <w:rPr>
          <w:rFonts w:ascii="Arial" w:hAnsi="Arial" w:cs="Arial"/>
          <w:b/>
        </w:rPr>
      </w:pPr>
    </w:p>
    <w:p w:rsidR="00D105C0" w:rsidRPr="00AD1750" w:rsidRDefault="00D105C0" w:rsidP="00A83F68">
      <w:pPr>
        <w:numPr>
          <w:ilvl w:val="0"/>
          <w:numId w:val="17"/>
        </w:numPr>
        <w:spacing w:before="0" w:after="0" w:line="240" w:lineRule="auto"/>
        <w:ind w:left="-40" w:right="-57" w:hanging="357"/>
        <w:jc w:val="both"/>
      </w:pPr>
      <w:r w:rsidRPr="00AD1750">
        <w:rPr>
          <w:rFonts w:ascii="Arial" w:hAnsi="Arial" w:cs="Arial"/>
          <w:iCs/>
        </w:rPr>
        <w:lastRenderedPageBreak/>
        <w:t>Przedmiotem ko</w:t>
      </w:r>
      <w:r w:rsidR="006C4BDC" w:rsidRPr="00AD1750">
        <w:rPr>
          <w:rFonts w:ascii="Arial" w:hAnsi="Arial" w:cs="Arial"/>
          <w:iCs/>
        </w:rPr>
        <w:t>ńcowego odbioru robót</w:t>
      </w:r>
      <w:r w:rsidRPr="00AD1750">
        <w:rPr>
          <w:rFonts w:ascii="Arial" w:hAnsi="Arial" w:cs="Arial"/>
          <w:iCs/>
        </w:rPr>
        <w:t xml:space="preserve"> jest całość p</w:t>
      </w:r>
      <w:r w:rsidR="006C4BDC" w:rsidRPr="00AD1750">
        <w:rPr>
          <w:rFonts w:ascii="Arial" w:hAnsi="Arial" w:cs="Arial"/>
          <w:iCs/>
        </w:rPr>
        <w:t xml:space="preserve">rac objętych przedmiotem umowy. </w:t>
      </w:r>
      <w:r w:rsidRPr="00AD1750">
        <w:rPr>
          <w:rFonts w:ascii="Arial" w:hAnsi="Arial" w:cs="Arial"/>
          <w:iCs/>
        </w:rPr>
        <w:t>W odbiorach uczestniczą: przedstawiciele Zamawiającego, Wykonawca lub osoba przez niego upoważniona, przedstawiciel użytkownika oraz przedstawiciele Zamawiającego.</w:t>
      </w:r>
    </w:p>
    <w:p w:rsidR="00D105C0" w:rsidRPr="00AD1750" w:rsidRDefault="00D105C0" w:rsidP="00A83F68">
      <w:pPr>
        <w:numPr>
          <w:ilvl w:val="0"/>
          <w:numId w:val="17"/>
        </w:numPr>
        <w:spacing w:before="0" w:after="0" w:line="240" w:lineRule="auto"/>
        <w:ind w:left="-40" w:right="-57" w:hanging="357"/>
        <w:jc w:val="both"/>
      </w:pPr>
      <w:r w:rsidRPr="00AD1750">
        <w:rPr>
          <w:rFonts w:ascii="Arial" w:hAnsi="Arial" w:cs="Arial"/>
          <w:iCs/>
        </w:rPr>
        <w:t xml:space="preserve">Do obowiązków Wykonawcy należy skompletowanie i przedstawienie Zamawiającemu dokumentów pozwalających na ocenę prawidłowości wykonania przedmiotu umowy, a w szczególności przekazanie </w:t>
      </w:r>
      <w:r w:rsidRPr="00AD1750">
        <w:rPr>
          <w:rFonts w:ascii="Arial" w:hAnsi="Arial" w:cs="Arial"/>
        </w:rPr>
        <w:t>przedstawicielom Zamawiającego wskazanym w § 2 ust. 1</w:t>
      </w:r>
      <w:r w:rsidR="00EC2BFE" w:rsidRPr="00AD1750">
        <w:rPr>
          <w:rFonts w:ascii="Arial" w:hAnsi="Arial" w:cs="Arial"/>
        </w:rPr>
        <w:t xml:space="preserve"> pkt. 1</w:t>
      </w:r>
      <w:r w:rsidRPr="00AD1750">
        <w:rPr>
          <w:rFonts w:ascii="Arial" w:hAnsi="Arial" w:cs="Arial"/>
        </w:rPr>
        <w:t xml:space="preserve">: </w:t>
      </w:r>
    </w:p>
    <w:p w:rsidR="00D105C0" w:rsidRPr="00AD1750" w:rsidRDefault="00D105C0" w:rsidP="00A83F68">
      <w:pPr>
        <w:pStyle w:val="Default"/>
        <w:numPr>
          <w:ilvl w:val="1"/>
          <w:numId w:val="9"/>
        </w:numPr>
        <w:spacing w:before="0" w:after="0" w:line="240" w:lineRule="auto"/>
        <w:ind w:left="300" w:right="-57" w:hanging="357"/>
        <w:jc w:val="both"/>
        <w:rPr>
          <w:b/>
          <w:color w:val="auto"/>
        </w:rPr>
      </w:pPr>
      <w:r w:rsidRPr="00AD1750">
        <w:rPr>
          <w:rFonts w:ascii="Arial" w:hAnsi="Arial" w:cs="Arial"/>
          <w:color w:val="auto"/>
          <w:sz w:val="20"/>
          <w:szCs w:val="20"/>
        </w:rPr>
        <w:t>dowodów przekazania złomu stalowego</w:t>
      </w:r>
      <w:r w:rsidR="00250B3E" w:rsidRPr="00AD1750">
        <w:rPr>
          <w:rFonts w:ascii="Arial" w:hAnsi="Arial" w:cs="Arial"/>
          <w:color w:val="auto"/>
          <w:sz w:val="20"/>
          <w:szCs w:val="20"/>
        </w:rPr>
        <w:t>, żeliwnego, metali kolorowych, itp.</w:t>
      </w:r>
      <w:r w:rsidRPr="00AD1750">
        <w:rPr>
          <w:rFonts w:ascii="Arial" w:hAnsi="Arial" w:cs="Arial"/>
          <w:color w:val="auto"/>
          <w:sz w:val="20"/>
          <w:szCs w:val="20"/>
        </w:rPr>
        <w:t xml:space="preserve"> (o ile wys</w:t>
      </w:r>
      <w:r w:rsidR="00250B3E" w:rsidRPr="00AD1750">
        <w:rPr>
          <w:rFonts w:ascii="Arial" w:hAnsi="Arial" w:cs="Arial"/>
          <w:color w:val="auto"/>
          <w:sz w:val="20"/>
          <w:szCs w:val="20"/>
        </w:rPr>
        <w:t>tępują</w:t>
      </w:r>
      <w:r w:rsidR="005A38BD" w:rsidRPr="00AD1750">
        <w:rPr>
          <w:rFonts w:ascii="Arial" w:hAnsi="Arial" w:cs="Arial"/>
          <w:color w:val="auto"/>
          <w:sz w:val="20"/>
          <w:szCs w:val="20"/>
        </w:rPr>
        <w:t xml:space="preserve">) do </w:t>
      </w:r>
      <w:r w:rsidR="0093161E" w:rsidRPr="00AD1750">
        <w:rPr>
          <w:rFonts w:ascii="Arial" w:hAnsi="Arial" w:cs="Arial"/>
          <w:b/>
          <w:color w:val="auto"/>
          <w:sz w:val="20"/>
          <w:szCs w:val="20"/>
        </w:rPr>
        <w:t>Grupy Zabezpieczenia Wałcz</w:t>
      </w:r>
      <w:r w:rsidRPr="00AD1750">
        <w:rPr>
          <w:rFonts w:ascii="Arial" w:hAnsi="Arial" w:cs="Arial"/>
          <w:b/>
          <w:color w:val="auto"/>
          <w:sz w:val="20"/>
          <w:szCs w:val="20"/>
          <w:u w:val="single"/>
        </w:rPr>
        <w:t>;</w:t>
      </w:r>
    </w:p>
    <w:p w:rsidR="00D105C0" w:rsidRPr="00AD1750" w:rsidRDefault="00D105C0" w:rsidP="00A83F68">
      <w:pPr>
        <w:pStyle w:val="Default"/>
        <w:numPr>
          <w:ilvl w:val="1"/>
          <w:numId w:val="9"/>
        </w:numPr>
        <w:spacing w:before="0" w:after="0" w:line="240" w:lineRule="auto"/>
        <w:ind w:left="300" w:right="-57" w:hanging="357"/>
        <w:jc w:val="both"/>
        <w:rPr>
          <w:color w:val="auto"/>
        </w:rPr>
      </w:pPr>
      <w:r w:rsidRPr="00AD1750">
        <w:rPr>
          <w:rFonts w:ascii="Arial" w:hAnsi="Arial" w:cs="Arial"/>
          <w:iCs/>
          <w:color w:val="auto"/>
          <w:sz w:val="20"/>
          <w:szCs w:val="20"/>
        </w:rPr>
        <w:t>kart przekazania odpadów lub dowodów ich utylizacji,</w:t>
      </w:r>
      <w:r w:rsidR="00871FA5" w:rsidRPr="00AD1750">
        <w:rPr>
          <w:rFonts w:ascii="Arial" w:hAnsi="Arial" w:cs="Arial"/>
          <w:iCs/>
          <w:color w:val="auto"/>
          <w:sz w:val="20"/>
          <w:szCs w:val="20"/>
        </w:rPr>
        <w:t xml:space="preserve"> oświadczenia o zagospodarowaniu odpadów powstałych w wyniku robót budowlanych zgodnie z przepisami Ustawy o odpadach;</w:t>
      </w:r>
    </w:p>
    <w:p w:rsidR="00F10508" w:rsidRPr="00AD1750" w:rsidRDefault="00D105C0" w:rsidP="00A83F68">
      <w:pPr>
        <w:pStyle w:val="Default"/>
        <w:numPr>
          <w:ilvl w:val="1"/>
          <w:numId w:val="9"/>
        </w:numPr>
        <w:spacing w:before="0" w:after="0" w:line="240" w:lineRule="auto"/>
        <w:ind w:left="300" w:right="-57" w:hanging="357"/>
        <w:jc w:val="both"/>
        <w:rPr>
          <w:color w:val="auto"/>
        </w:rPr>
      </w:pPr>
      <w:r w:rsidRPr="00AD1750">
        <w:rPr>
          <w:rFonts w:ascii="Arial" w:hAnsi="Arial" w:cs="Arial"/>
          <w:iCs/>
          <w:color w:val="auto"/>
          <w:sz w:val="20"/>
          <w:szCs w:val="20"/>
        </w:rPr>
        <w:t>pozostałych dotyczących przedmiotu umowy, których przedłożenia zażądał Zamawiający</w:t>
      </w:r>
      <w:r w:rsidR="00F10508" w:rsidRPr="00AD1750">
        <w:rPr>
          <w:rFonts w:ascii="Arial" w:hAnsi="Arial" w:cs="Arial"/>
          <w:iCs/>
          <w:color w:val="auto"/>
          <w:sz w:val="20"/>
          <w:szCs w:val="20"/>
        </w:rPr>
        <w:t>, między</w:t>
      </w:r>
      <w:r w:rsidR="00F10508" w:rsidRPr="00AD1750">
        <w:rPr>
          <w:rFonts w:ascii="Arial" w:hAnsi="Arial" w:cs="Arial"/>
          <w:iCs/>
          <w:color w:val="FF0000"/>
          <w:sz w:val="20"/>
          <w:szCs w:val="20"/>
        </w:rPr>
        <w:t xml:space="preserve"> </w:t>
      </w:r>
      <w:r w:rsidR="00F10508" w:rsidRPr="00AD1750">
        <w:rPr>
          <w:rFonts w:ascii="Arial" w:hAnsi="Arial" w:cs="Arial"/>
          <w:iCs/>
          <w:color w:val="auto"/>
          <w:sz w:val="20"/>
          <w:szCs w:val="20"/>
        </w:rPr>
        <w:t>innymi:</w:t>
      </w:r>
    </w:p>
    <w:p w:rsidR="00D105C0" w:rsidRPr="00AD1750" w:rsidRDefault="00F10508" w:rsidP="003435A6">
      <w:pPr>
        <w:pStyle w:val="Default"/>
        <w:numPr>
          <w:ilvl w:val="0"/>
          <w:numId w:val="34"/>
        </w:numPr>
        <w:spacing w:before="0" w:after="0" w:line="240" w:lineRule="auto"/>
        <w:ind w:left="587" w:right="-57"/>
        <w:jc w:val="both"/>
        <w:rPr>
          <w:color w:val="auto"/>
        </w:rPr>
      </w:pPr>
      <w:r w:rsidRPr="00AD1750">
        <w:rPr>
          <w:rFonts w:ascii="Arial" w:hAnsi="Arial" w:cs="Arial"/>
          <w:iCs/>
          <w:color w:val="auto"/>
          <w:sz w:val="20"/>
          <w:szCs w:val="20"/>
        </w:rPr>
        <w:t>oświadczenie kierownika budowy</w:t>
      </w:r>
      <w:r w:rsidR="00601462" w:rsidRPr="00AD1750">
        <w:rPr>
          <w:rFonts w:ascii="Arial" w:hAnsi="Arial" w:cs="Arial"/>
          <w:iCs/>
          <w:color w:val="auto"/>
          <w:sz w:val="20"/>
          <w:szCs w:val="20"/>
        </w:rPr>
        <w:t>/Wykonawcy</w:t>
      </w:r>
      <w:r w:rsidRPr="00AD1750">
        <w:rPr>
          <w:rFonts w:ascii="Arial" w:hAnsi="Arial" w:cs="Arial"/>
          <w:iCs/>
          <w:color w:val="auto"/>
          <w:sz w:val="20"/>
          <w:szCs w:val="20"/>
        </w:rPr>
        <w:t xml:space="preserve"> o zgodności wykonanych robó</w:t>
      </w:r>
      <w:r w:rsidR="003435A6" w:rsidRPr="00AD1750">
        <w:rPr>
          <w:rFonts w:ascii="Arial" w:hAnsi="Arial" w:cs="Arial"/>
          <w:iCs/>
          <w:color w:val="auto"/>
          <w:sz w:val="20"/>
          <w:szCs w:val="20"/>
        </w:rPr>
        <w:t xml:space="preserve">t </w:t>
      </w:r>
      <w:r w:rsidR="003435A6" w:rsidRPr="00AD1750">
        <w:rPr>
          <w:rFonts w:ascii="Arial" w:hAnsi="Arial" w:cs="Arial"/>
          <w:color w:val="auto"/>
          <w:sz w:val="20"/>
          <w:szCs w:val="20"/>
        </w:rPr>
        <w:t xml:space="preserve">zgodnie z obowiązującymi przepisami techniczno-budowlanymi, </w:t>
      </w:r>
      <w:r w:rsidR="003435A6" w:rsidRPr="00AD1750">
        <w:rPr>
          <w:rFonts w:ascii="Arial" w:hAnsi="Arial" w:cs="Arial"/>
          <w:iCs/>
          <w:color w:val="auto"/>
          <w:sz w:val="20"/>
          <w:szCs w:val="20"/>
        </w:rPr>
        <w:t>z zakresem rzeczowym określonym w dokumentacji technicznej (projekcie), specyfikacji technicznej wykonania i odbioru robót budowlanych ( dalej STWiORB ), decyzjami, opiniami, uzgodnieniami i Specyfikacją  Warunków Zamówienia (dalej SWZ)</w:t>
      </w:r>
    </w:p>
    <w:p w:rsidR="00F10508" w:rsidRPr="00AD1750" w:rsidRDefault="00F10508" w:rsidP="00DF161D">
      <w:pPr>
        <w:pStyle w:val="Default"/>
        <w:numPr>
          <w:ilvl w:val="0"/>
          <w:numId w:val="34"/>
        </w:numPr>
        <w:spacing w:before="0" w:after="0" w:line="240" w:lineRule="auto"/>
        <w:ind w:left="587" w:right="-57"/>
        <w:jc w:val="both"/>
        <w:rPr>
          <w:color w:val="auto"/>
        </w:rPr>
      </w:pPr>
      <w:r w:rsidRPr="00AD1750">
        <w:rPr>
          <w:rFonts w:ascii="Arial" w:hAnsi="Arial" w:cs="Arial"/>
          <w:iCs/>
          <w:color w:val="auto"/>
          <w:sz w:val="20"/>
          <w:szCs w:val="20"/>
        </w:rPr>
        <w:t>protokoły badań, pomiarów, sprawdzeń, itp.,</w:t>
      </w:r>
    </w:p>
    <w:p w:rsidR="00F10508" w:rsidRPr="00AD1750" w:rsidRDefault="00F10508" w:rsidP="00DF161D">
      <w:pPr>
        <w:pStyle w:val="Default"/>
        <w:numPr>
          <w:ilvl w:val="0"/>
          <w:numId w:val="34"/>
        </w:numPr>
        <w:spacing w:before="0" w:after="0" w:line="240" w:lineRule="auto"/>
        <w:ind w:left="587" w:right="-57"/>
        <w:jc w:val="both"/>
        <w:rPr>
          <w:color w:val="auto"/>
        </w:rPr>
      </w:pPr>
      <w:r w:rsidRPr="00AD1750">
        <w:rPr>
          <w:rFonts w:ascii="Arial" w:hAnsi="Arial" w:cs="Arial"/>
          <w:iCs/>
          <w:color w:val="auto"/>
          <w:sz w:val="20"/>
          <w:szCs w:val="20"/>
        </w:rPr>
        <w:t>dowody potwierdzające przekazanie odpadów do utylizacji lub oświadczenie o ich zagospodarowaniu, powstałych w wyniku robót budowlanych.</w:t>
      </w:r>
    </w:p>
    <w:p w:rsidR="00D105C0" w:rsidRPr="00AD1750" w:rsidRDefault="00D105C0" w:rsidP="00A83F68">
      <w:pPr>
        <w:numPr>
          <w:ilvl w:val="0"/>
          <w:numId w:val="17"/>
        </w:numPr>
        <w:spacing w:before="0" w:after="0" w:line="240" w:lineRule="auto"/>
        <w:ind w:left="-40" w:right="-57" w:hanging="357"/>
        <w:jc w:val="both"/>
      </w:pPr>
      <w:r w:rsidRPr="00AD1750">
        <w:rPr>
          <w:rFonts w:ascii="Arial" w:hAnsi="Arial" w:cs="Arial"/>
          <w:iCs/>
        </w:rPr>
        <w:t>Wykonawca ma obowiązek przekazać Zamawiającemu dokumentację wskazaną w ust. 2 na 3 dni przed wyznaczonym przez Zamawiającego terminem odbioru. W przypadku niekompletnej dokumentacji lub nieprawidłowo sporządzonej, odbiór nie będzie dokonany.</w:t>
      </w:r>
    </w:p>
    <w:p w:rsidR="00D105C0" w:rsidRPr="00AD1750" w:rsidRDefault="00D105C0" w:rsidP="00A83F68">
      <w:pPr>
        <w:numPr>
          <w:ilvl w:val="0"/>
          <w:numId w:val="17"/>
        </w:numPr>
        <w:spacing w:before="0" w:after="0" w:line="240" w:lineRule="auto"/>
        <w:ind w:left="-40" w:right="-57" w:hanging="357"/>
        <w:jc w:val="both"/>
      </w:pPr>
      <w:r w:rsidRPr="00AD1750">
        <w:rPr>
          <w:rFonts w:ascii="Arial" w:hAnsi="Arial" w:cs="Arial"/>
          <w:iCs/>
        </w:rPr>
        <w:t xml:space="preserve">Odbiór zostanie przeprowadzony przez Zamawiającego maksymalnie w ciągu </w:t>
      </w:r>
      <w:r w:rsidR="00A143C3" w:rsidRPr="00AD1750">
        <w:rPr>
          <w:rFonts w:ascii="Arial" w:hAnsi="Arial" w:cs="Arial"/>
          <w:iCs/>
        </w:rPr>
        <w:t>14</w:t>
      </w:r>
      <w:r w:rsidRPr="00AD1750">
        <w:rPr>
          <w:rFonts w:ascii="Arial" w:hAnsi="Arial" w:cs="Arial"/>
          <w:iCs/>
        </w:rPr>
        <w:t xml:space="preserve"> </w:t>
      </w:r>
      <w:r w:rsidR="00022372" w:rsidRPr="00AD1750">
        <w:rPr>
          <w:rFonts w:ascii="Arial" w:hAnsi="Arial" w:cs="Arial"/>
          <w:iCs/>
        </w:rPr>
        <w:t xml:space="preserve"> </w:t>
      </w:r>
      <w:r w:rsidRPr="00AD1750">
        <w:rPr>
          <w:rFonts w:ascii="Arial" w:hAnsi="Arial" w:cs="Arial"/>
          <w:iCs/>
        </w:rPr>
        <w:t>dni</w:t>
      </w:r>
      <w:r w:rsidR="005A5A46" w:rsidRPr="00AD1750">
        <w:rPr>
          <w:rFonts w:ascii="Arial" w:hAnsi="Arial" w:cs="Arial"/>
          <w:iCs/>
        </w:rPr>
        <w:t xml:space="preserve"> kalendarzowych</w:t>
      </w:r>
      <w:r w:rsidRPr="00AD1750">
        <w:rPr>
          <w:rFonts w:ascii="Arial" w:hAnsi="Arial" w:cs="Arial"/>
          <w:iCs/>
        </w:rPr>
        <w:t xml:space="preserve"> od daty otrzymania zawiadomienia od Wykonawcy o gotowości do odbioru.</w:t>
      </w:r>
    </w:p>
    <w:p w:rsidR="00322B81" w:rsidRPr="00AD1750" w:rsidRDefault="00D105C0" w:rsidP="00A83F68">
      <w:pPr>
        <w:numPr>
          <w:ilvl w:val="0"/>
          <w:numId w:val="17"/>
        </w:numPr>
        <w:spacing w:before="0" w:after="0" w:line="240" w:lineRule="auto"/>
        <w:ind w:left="-40" w:right="-57" w:hanging="357"/>
        <w:jc w:val="both"/>
      </w:pPr>
      <w:r w:rsidRPr="00AD1750">
        <w:rPr>
          <w:rFonts w:ascii="Arial" w:hAnsi="Arial" w:cs="Arial"/>
          <w:iCs/>
        </w:rPr>
        <w:t>Jeżeli w toku czynności odbioru zostanie stwierdzone, że przedmiot umowy nie osiągnął gotowości do odbioru, w szczególności</w:t>
      </w:r>
      <w:r w:rsidR="00322B81" w:rsidRPr="00AD1750">
        <w:rPr>
          <w:rFonts w:ascii="Arial" w:hAnsi="Arial" w:cs="Arial"/>
          <w:iCs/>
        </w:rPr>
        <w:t xml:space="preserve"> z powodu niezakończenia robót</w:t>
      </w:r>
      <w:r w:rsidR="00611AC4" w:rsidRPr="00AD1750">
        <w:rPr>
          <w:rFonts w:ascii="Arial" w:hAnsi="Arial" w:cs="Arial"/>
          <w:iCs/>
        </w:rPr>
        <w:t xml:space="preserve"> ( niepełnego wykonania )</w:t>
      </w:r>
      <w:r w:rsidR="00322B81" w:rsidRPr="00AD1750">
        <w:rPr>
          <w:rFonts w:ascii="Arial" w:hAnsi="Arial" w:cs="Arial"/>
          <w:iCs/>
        </w:rPr>
        <w:t xml:space="preserve"> lub </w:t>
      </w:r>
      <w:r w:rsidRPr="00AD1750">
        <w:rPr>
          <w:rFonts w:ascii="Arial" w:hAnsi="Arial" w:cs="Arial"/>
          <w:iCs/>
        </w:rPr>
        <w:t xml:space="preserve">stwierdzenia </w:t>
      </w:r>
      <w:r w:rsidRPr="00AD1750">
        <w:rPr>
          <w:rFonts w:ascii="Arial" w:hAnsi="Arial" w:cs="Arial"/>
          <w:b/>
          <w:iCs/>
        </w:rPr>
        <w:t>wad istotnych</w:t>
      </w:r>
      <w:r w:rsidRPr="00AD1750">
        <w:rPr>
          <w:rFonts w:ascii="Arial" w:hAnsi="Arial" w:cs="Arial"/>
          <w:iCs/>
        </w:rPr>
        <w:t>, Zamawiający odmówi odbioru</w:t>
      </w:r>
      <w:r w:rsidR="00DA28BC" w:rsidRPr="00AD1750">
        <w:rPr>
          <w:rFonts w:ascii="Arial" w:hAnsi="Arial" w:cs="Arial"/>
          <w:iCs/>
        </w:rPr>
        <w:t>, a termin uważa się za nie dotrzymany.</w:t>
      </w:r>
    </w:p>
    <w:p w:rsidR="00322B81" w:rsidRPr="00AD1750" w:rsidRDefault="00611AC4" w:rsidP="00A83F68">
      <w:pPr>
        <w:numPr>
          <w:ilvl w:val="0"/>
          <w:numId w:val="17"/>
        </w:numPr>
        <w:spacing w:before="0" w:after="0" w:line="240" w:lineRule="auto"/>
        <w:ind w:left="-40" w:right="-57" w:hanging="357"/>
        <w:jc w:val="both"/>
      </w:pPr>
      <w:r w:rsidRPr="00AD1750">
        <w:rPr>
          <w:rFonts w:ascii="Arial" w:hAnsi="Arial" w:cs="Arial"/>
        </w:rPr>
        <w:t xml:space="preserve">W przypadku odmowy odbioru końcowego robót z powodu niepełnego ich wykonania lub wykonania </w:t>
      </w:r>
      <w:r w:rsidRPr="00AD1750">
        <w:rPr>
          <w:rFonts w:ascii="Arial" w:hAnsi="Arial" w:cs="Arial"/>
        </w:rPr>
        <w:br/>
        <w:t xml:space="preserve">z </w:t>
      </w:r>
      <w:r w:rsidRPr="00AD1750">
        <w:rPr>
          <w:rFonts w:ascii="Arial" w:hAnsi="Arial" w:cs="Arial"/>
          <w:b/>
        </w:rPr>
        <w:t>wadami istotnymi</w:t>
      </w:r>
      <w:r w:rsidRPr="00AD1750">
        <w:rPr>
          <w:rFonts w:ascii="Arial" w:hAnsi="Arial" w:cs="Arial"/>
        </w:rPr>
        <w:t xml:space="preserve">, tj. </w:t>
      </w:r>
      <w:r w:rsidRPr="00AD1750">
        <w:rPr>
          <w:rFonts w:ascii="Arial" w:hAnsi="Arial" w:cs="Arial"/>
          <w:iCs/>
        </w:rPr>
        <w:t xml:space="preserve">uniemożliwiających użytkowanie przedmiotu umowy zgodnie z jego przeznaczeniem, stwierdzone wady ujmuje się w protokole i przekazuje Wykonawcy celem ich usunięcia. W powyższym przypadku zgłoszenie zakończenia robót uznaje się </w:t>
      </w:r>
      <w:r w:rsidR="00DA28BC" w:rsidRPr="00AD1750">
        <w:rPr>
          <w:rFonts w:ascii="Arial" w:hAnsi="Arial" w:cs="Arial"/>
          <w:b/>
          <w:iCs/>
        </w:rPr>
        <w:t>za nieskuteczne</w:t>
      </w:r>
      <w:r w:rsidRPr="00AD1750">
        <w:rPr>
          <w:rFonts w:ascii="Arial" w:hAnsi="Arial" w:cs="Arial"/>
          <w:iCs/>
        </w:rPr>
        <w:t>. Wykonawca po usunięciu w/w wad dokona ponownego zgłoszenia zakończenia robót.</w:t>
      </w:r>
    </w:p>
    <w:p w:rsidR="009A1124" w:rsidRPr="00AD1750" w:rsidRDefault="00611AC4" w:rsidP="00A83F68">
      <w:pPr>
        <w:numPr>
          <w:ilvl w:val="0"/>
          <w:numId w:val="17"/>
        </w:numPr>
        <w:spacing w:before="0" w:after="0" w:line="240" w:lineRule="auto"/>
        <w:ind w:left="-40" w:right="-57" w:hanging="357"/>
        <w:jc w:val="both"/>
      </w:pPr>
      <w:r w:rsidRPr="00AD1750">
        <w:rPr>
          <w:rFonts w:ascii="Arial" w:hAnsi="Arial" w:cs="Arial"/>
          <w:iCs/>
        </w:rPr>
        <w:t>Protokół</w:t>
      </w:r>
      <w:r w:rsidR="00B126E1" w:rsidRPr="00AD1750">
        <w:rPr>
          <w:rFonts w:ascii="Arial" w:hAnsi="Arial" w:cs="Arial"/>
          <w:iCs/>
        </w:rPr>
        <w:t xml:space="preserve"> końcowego odbioru robót </w:t>
      </w:r>
      <w:r w:rsidR="00B126E1" w:rsidRPr="00AD1750">
        <w:rPr>
          <w:rFonts w:ascii="Arial" w:hAnsi="Arial" w:cs="Arial"/>
          <w:b/>
          <w:iCs/>
        </w:rPr>
        <w:t>bez wad istotnych</w:t>
      </w:r>
      <w:r w:rsidR="00BE727B" w:rsidRPr="00AD1750">
        <w:rPr>
          <w:rFonts w:ascii="Arial" w:hAnsi="Arial" w:cs="Arial"/>
          <w:iCs/>
        </w:rPr>
        <w:t xml:space="preserve"> określonych w </w:t>
      </w:r>
      <w:r w:rsidR="00B126E1" w:rsidRPr="00AD1750">
        <w:rPr>
          <w:rFonts w:ascii="Arial" w:hAnsi="Arial" w:cs="Arial"/>
          <w:iCs/>
        </w:rPr>
        <w:t xml:space="preserve">ust. 6 powyżej,  </w:t>
      </w:r>
      <w:r w:rsidR="00BE727B" w:rsidRPr="00AD1750">
        <w:rPr>
          <w:rFonts w:ascii="Arial" w:hAnsi="Arial" w:cs="Arial"/>
          <w:iCs/>
        </w:rPr>
        <w:t>stanowi podstawę do uznania daty</w:t>
      </w:r>
      <w:r w:rsidR="00B126E1" w:rsidRPr="00AD1750">
        <w:rPr>
          <w:rFonts w:ascii="Arial" w:hAnsi="Arial" w:cs="Arial"/>
          <w:iCs/>
        </w:rPr>
        <w:t xml:space="preserve"> wpływu wniosku Wykonawcy ( zgłoszenia zakończenia robót ) za datę wywiązania się Wykonawcy z termi</w:t>
      </w:r>
      <w:r w:rsidR="0074000B" w:rsidRPr="00AD1750">
        <w:rPr>
          <w:rFonts w:ascii="Arial" w:hAnsi="Arial" w:cs="Arial"/>
          <w:iCs/>
        </w:rPr>
        <w:t>nu umownego, o którym mowa w § 9</w:t>
      </w:r>
      <w:r w:rsidR="00B126E1" w:rsidRPr="00AD1750">
        <w:rPr>
          <w:rFonts w:ascii="Arial" w:hAnsi="Arial" w:cs="Arial"/>
          <w:iCs/>
        </w:rPr>
        <w:t xml:space="preserve"> ust. 1</w:t>
      </w:r>
      <w:r w:rsidR="009A1124" w:rsidRPr="00AD1750">
        <w:rPr>
          <w:rFonts w:ascii="Arial" w:hAnsi="Arial" w:cs="Arial"/>
          <w:iCs/>
        </w:rPr>
        <w:t>.</w:t>
      </w:r>
    </w:p>
    <w:p w:rsidR="009A1124" w:rsidRPr="00AD1750" w:rsidRDefault="009A1124" w:rsidP="00A83F68">
      <w:pPr>
        <w:numPr>
          <w:ilvl w:val="0"/>
          <w:numId w:val="17"/>
        </w:numPr>
        <w:spacing w:before="0" w:after="0"/>
        <w:ind w:left="-40" w:right="-57" w:hanging="357"/>
        <w:jc w:val="both"/>
      </w:pPr>
      <w:r w:rsidRPr="00AD1750">
        <w:rPr>
          <w:rFonts w:ascii="Arial" w:hAnsi="Arial" w:cs="Arial"/>
          <w:iCs/>
        </w:rPr>
        <w:t>Jeżeli Wykonawca nie usunie w terminie wyznaczonym przez Zamawiającego wad istotnych lub nieistotnych, Zamawiający, po uprzednim powiadomieniu Wykonawcy, ma prawo do zlecenia usunięcia wad podmiotowi trzeciemu na koszt i ryzyko Wykonawcy.</w:t>
      </w:r>
    </w:p>
    <w:p w:rsidR="00D105C0" w:rsidRPr="00AD1750" w:rsidRDefault="00D105C0" w:rsidP="00A83F68">
      <w:pPr>
        <w:numPr>
          <w:ilvl w:val="0"/>
          <w:numId w:val="17"/>
        </w:numPr>
        <w:spacing w:before="0" w:after="0"/>
        <w:ind w:left="-40" w:right="-57" w:hanging="357"/>
        <w:jc w:val="both"/>
      </w:pPr>
      <w:r w:rsidRPr="00AD1750">
        <w:rPr>
          <w:rFonts w:ascii="Arial" w:hAnsi="Arial" w:cs="Arial"/>
          <w:iCs/>
        </w:rPr>
        <w:t xml:space="preserve">Jeżeli odbiór nie został dokonany z winy Zamawiającego w terminie ustalonym w sposób określony </w:t>
      </w:r>
      <w:r w:rsidR="00606423" w:rsidRPr="00AD1750">
        <w:rPr>
          <w:rFonts w:ascii="Arial" w:hAnsi="Arial" w:cs="Arial"/>
          <w:iCs/>
        </w:rPr>
        <w:t xml:space="preserve">      </w:t>
      </w:r>
      <w:r w:rsidR="00E75229" w:rsidRPr="00AD1750">
        <w:rPr>
          <w:rFonts w:ascii="Arial" w:hAnsi="Arial" w:cs="Arial"/>
          <w:iCs/>
        </w:rPr>
        <w:t xml:space="preserve">      </w:t>
      </w:r>
      <w:r w:rsidRPr="00AD1750">
        <w:rPr>
          <w:rFonts w:ascii="Arial" w:hAnsi="Arial" w:cs="Arial"/>
          <w:iCs/>
        </w:rPr>
        <w:t>w ust. 4 mimo prawidłowego zawiadomienia o gotowości do odbioru przez Wykonawcę, to Wykonawca nie pozostaje w zwłoce z wykonaniem przedmiotu umowy.</w:t>
      </w:r>
    </w:p>
    <w:p w:rsidR="00D105C0" w:rsidRPr="00AD1750" w:rsidRDefault="00D105C0" w:rsidP="007352BB">
      <w:pPr>
        <w:numPr>
          <w:ilvl w:val="0"/>
          <w:numId w:val="17"/>
        </w:numPr>
        <w:spacing w:before="0" w:after="0" w:line="240" w:lineRule="auto"/>
        <w:ind w:left="-40" w:right="-57" w:hanging="357"/>
        <w:jc w:val="both"/>
      </w:pPr>
      <w:r w:rsidRPr="00AD1750">
        <w:rPr>
          <w:rFonts w:ascii="Arial" w:hAnsi="Arial" w:cs="Arial"/>
          <w:iCs/>
        </w:rPr>
        <w:t xml:space="preserve">Z czynności odbioru sporządza się protokół, który powinien zawierać ustalenia poczynione w toku odbioru. </w:t>
      </w:r>
    </w:p>
    <w:p w:rsidR="00DB7699" w:rsidRPr="00F32FA9" w:rsidRDefault="00D105C0" w:rsidP="00F32FA9">
      <w:pPr>
        <w:numPr>
          <w:ilvl w:val="0"/>
          <w:numId w:val="17"/>
        </w:numPr>
        <w:spacing w:before="0" w:after="0" w:line="240" w:lineRule="auto"/>
        <w:ind w:left="-40" w:right="-57" w:hanging="357"/>
        <w:jc w:val="both"/>
      </w:pPr>
      <w:r w:rsidRPr="00AD1750">
        <w:rPr>
          <w:rFonts w:ascii="Arial" w:hAnsi="Arial" w:cs="Arial"/>
          <w:iCs/>
        </w:rPr>
        <w:t xml:space="preserve">Uważa się, że odbiór końcowy jest dokonany, gdy Zamawiający złoży stosowne oświadczenie </w:t>
      </w:r>
      <w:r w:rsidR="00606423" w:rsidRPr="00AD1750">
        <w:rPr>
          <w:rFonts w:ascii="Arial" w:hAnsi="Arial" w:cs="Arial"/>
          <w:iCs/>
        </w:rPr>
        <w:t xml:space="preserve">             </w:t>
      </w:r>
      <w:r w:rsidR="00E75229" w:rsidRPr="00AD1750">
        <w:rPr>
          <w:rFonts w:ascii="Arial" w:hAnsi="Arial" w:cs="Arial"/>
          <w:iCs/>
        </w:rPr>
        <w:t xml:space="preserve">         </w:t>
      </w:r>
      <w:r w:rsidRPr="00AD1750">
        <w:rPr>
          <w:rFonts w:ascii="Arial" w:hAnsi="Arial" w:cs="Arial"/>
          <w:iCs/>
        </w:rPr>
        <w:t xml:space="preserve">o odbiorze w protokole odbioru końcowego lub po potwierdzeniu w ww. protokole usunięcia przez Wykonawcę </w:t>
      </w:r>
      <w:r w:rsidR="004F7E18" w:rsidRPr="00AD1750">
        <w:rPr>
          <w:rFonts w:ascii="Arial" w:hAnsi="Arial" w:cs="Arial"/>
          <w:iCs/>
        </w:rPr>
        <w:t>wszystkich wad lub usterek.</w:t>
      </w:r>
    </w:p>
    <w:p w:rsidR="00F32FA9" w:rsidRPr="00F32FA9" w:rsidRDefault="00F32FA9" w:rsidP="00F32FA9">
      <w:pPr>
        <w:spacing w:before="0" w:after="0" w:line="240" w:lineRule="auto"/>
        <w:ind w:left="-40" w:right="-57"/>
        <w:jc w:val="both"/>
      </w:pPr>
    </w:p>
    <w:p w:rsidR="00A97AE0" w:rsidRPr="00AD1750" w:rsidRDefault="00D105C0" w:rsidP="00502DC2">
      <w:pPr>
        <w:pStyle w:val="Bezodstpw"/>
        <w:spacing w:before="0"/>
        <w:jc w:val="center"/>
        <w:rPr>
          <w:rFonts w:ascii="Arial" w:hAnsi="Arial" w:cs="Arial"/>
          <w:b/>
        </w:rPr>
      </w:pPr>
      <w:r w:rsidRPr="00AD1750">
        <w:rPr>
          <w:rFonts w:ascii="Arial" w:hAnsi="Arial" w:cs="Arial"/>
          <w:b/>
        </w:rPr>
        <w:t xml:space="preserve">§ </w:t>
      </w:r>
      <w:r w:rsidR="00502DC2" w:rsidRPr="00AD1750">
        <w:rPr>
          <w:rFonts w:ascii="Arial" w:hAnsi="Arial" w:cs="Arial"/>
          <w:b/>
        </w:rPr>
        <w:t>11</w:t>
      </w:r>
    </w:p>
    <w:p w:rsidR="00D105C0" w:rsidRPr="00AD1750" w:rsidRDefault="00D105C0" w:rsidP="00D77006">
      <w:pPr>
        <w:pStyle w:val="Bezodstpw"/>
        <w:spacing w:before="0"/>
        <w:jc w:val="center"/>
        <w:rPr>
          <w:rFonts w:ascii="Arial" w:hAnsi="Arial" w:cs="Arial"/>
          <w:b/>
        </w:rPr>
      </w:pPr>
      <w:r w:rsidRPr="00AD1750">
        <w:rPr>
          <w:rFonts w:ascii="Arial" w:hAnsi="Arial" w:cs="Arial"/>
          <w:b/>
        </w:rPr>
        <w:t>Wynagrodzenie Wykonawcy i sposób rozliczeń</w:t>
      </w:r>
    </w:p>
    <w:p w:rsidR="004F6BA0" w:rsidRPr="00AD1750" w:rsidRDefault="004F6BA0" w:rsidP="00D77006">
      <w:pPr>
        <w:pStyle w:val="Bezodstpw"/>
        <w:spacing w:before="0"/>
        <w:jc w:val="center"/>
        <w:rPr>
          <w:rFonts w:ascii="Arial" w:hAnsi="Arial" w:cs="Arial"/>
          <w:b/>
        </w:rPr>
      </w:pPr>
    </w:p>
    <w:p w:rsidR="00D105C0" w:rsidRPr="00AD1750" w:rsidRDefault="00D105C0" w:rsidP="007352BB">
      <w:pPr>
        <w:pStyle w:val="Default"/>
        <w:numPr>
          <w:ilvl w:val="0"/>
          <w:numId w:val="12"/>
        </w:numPr>
        <w:spacing w:before="0" w:after="0" w:line="240" w:lineRule="auto"/>
        <w:ind w:left="0" w:hanging="357"/>
        <w:jc w:val="both"/>
      </w:pPr>
      <w:r w:rsidRPr="00AD1750">
        <w:rPr>
          <w:rFonts w:ascii="Arial" w:hAnsi="Arial" w:cs="Arial"/>
          <w:sz w:val="20"/>
          <w:szCs w:val="20"/>
        </w:rPr>
        <w:t xml:space="preserve">Wykonawca za wykonanie przedmiotu umowy otrzyma wynagrodzenie ryczałtowe w wysokości równej cenie ofertowej, tj. </w:t>
      </w:r>
      <w:r w:rsidRPr="00AD1750">
        <w:rPr>
          <w:rFonts w:ascii="Arial" w:hAnsi="Arial" w:cs="Arial"/>
          <w:b/>
          <w:sz w:val="20"/>
          <w:szCs w:val="20"/>
        </w:rPr>
        <w:t>brutto –</w:t>
      </w:r>
      <w:r w:rsidR="005B2309">
        <w:rPr>
          <w:rFonts w:ascii="Arial" w:hAnsi="Arial" w:cs="Arial"/>
          <w:b/>
          <w:sz w:val="20"/>
          <w:szCs w:val="20"/>
        </w:rPr>
        <w:t xml:space="preserve"> …………. złotych</w:t>
      </w:r>
      <w:r w:rsidRPr="00AD1750">
        <w:rPr>
          <w:rFonts w:ascii="Arial" w:hAnsi="Arial" w:cs="Arial"/>
          <w:b/>
          <w:sz w:val="20"/>
          <w:szCs w:val="20"/>
        </w:rPr>
        <w:t>,</w:t>
      </w:r>
      <w:r w:rsidRPr="00AD1750">
        <w:rPr>
          <w:rFonts w:ascii="Arial" w:hAnsi="Arial" w:cs="Arial"/>
          <w:sz w:val="20"/>
          <w:szCs w:val="20"/>
        </w:rPr>
        <w:t xml:space="preserve"> ustalone na podstawie formularza oferto</w:t>
      </w:r>
      <w:r w:rsidR="009D5CF8" w:rsidRPr="00AD1750">
        <w:rPr>
          <w:rFonts w:ascii="Arial" w:hAnsi="Arial" w:cs="Arial"/>
          <w:sz w:val="20"/>
          <w:szCs w:val="20"/>
        </w:rPr>
        <w:t xml:space="preserve">wego stanowiącego załącznik </w:t>
      </w:r>
      <w:r w:rsidRPr="00AD1750">
        <w:rPr>
          <w:rFonts w:ascii="Arial" w:hAnsi="Arial" w:cs="Arial"/>
          <w:sz w:val="20"/>
          <w:szCs w:val="20"/>
        </w:rPr>
        <w:t xml:space="preserve">do niniejszej umowy, przy czym: </w:t>
      </w:r>
    </w:p>
    <w:p w:rsidR="00D105C0" w:rsidRPr="00AD1750" w:rsidRDefault="00D105C0" w:rsidP="007352BB">
      <w:pPr>
        <w:pStyle w:val="Akapitzlist"/>
        <w:numPr>
          <w:ilvl w:val="0"/>
          <w:numId w:val="6"/>
        </w:numPr>
        <w:tabs>
          <w:tab w:val="clear" w:pos="0"/>
        </w:tabs>
        <w:spacing w:before="0" w:after="0" w:line="240" w:lineRule="auto"/>
        <w:ind w:left="142" w:hanging="284"/>
        <w:jc w:val="both"/>
      </w:pPr>
      <w:r w:rsidRPr="00AD1750">
        <w:rPr>
          <w:rFonts w:ascii="Arial" w:hAnsi="Arial" w:cs="Arial"/>
        </w:rPr>
        <w:t>wynagrodzenie to obejmuje wszystkie koszty związane z realizacją przedmiotu umowy, choćby nawet wprost nie wynikały z umowy, a były niezbędne do jej prawidłowego wykonania, w tym m.in. koszty materiałów, zużytych mediów, robociznę, ubezpieczenia, podatki i inne (jakiekolwiek niedoszacowanie, pominięcie lub brak wszechstronnego rozpoznania zakresu przedmiotu umowy nie może być podstawą do zmiany wynagrodzenia);</w:t>
      </w:r>
    </w:p>
    <w:p w:rsidR="00D105C0" w:rsidRPr="00AD1750" w:rsidRDefault="00D105C0" w:rsidP="007352BB">
      <w:pPr>
        <w:pStyle w:val="Akapitzlist"/>
        <w:numPr>
          <w:ilvl w:val="0"/>
          <w:numId w:val="6"/>
        </w:numPr>
        <w:tabs>
          <w:tab w:val="clear" w:pos="0"/>
        </w:tabs>
        <w:spacing w:before="0" w:after="0" w:line="240" w:lineRule="auto"/>
        <w:ind w:left="142" w:hanging="284"/>
        <w:jc w:val="both"/>
      </w:pPr>
      <w:r w:rsidRPr="00AD1750">
        <w:rPr>
          <w:rFonts w:ascii="Arial" w:hAnsi="Arial" w:cs="Arial"/>
        </w:rPr>
        <w:lastRenderedPageBreak/>
        <w:t>wynagrod</w:t>
      </w:r>
      <w:r w:rsidR="00C36E28" w:rsidRPr="00AD1750">
        <w:rPr>
          <w:rFonts w:ascii="Arial" w:hAnsi="Arial" w:cs="Arial"/>
        </w:rPr>
        <w:t>zenie to nie podlega zmianie</w:t>
      </w:r>
      <w:r w:rsidRPr="00AD1750">
        <w:rPr>
          <w:rFonts w:ascii="Arial" w:hAnsi="Arial" w:cs="Arial"/>
        </w:rPr>
        <w:t>, w szczególności ze względu na wzrost kosztów produkcji, zatrudnienia, wahania kursów walutowych, wysokość inflacji, wzrost wskaźników cen w produkcji budowlano-montażowej itp.</w:t>
      </w:r>
      <w:r w:rsidR="00C36E28" w:rsidRPr="00AD1750">
        <w:rPr>
          <w:rFonts w:ascii="Arial" w:hAnsi="Arial" w:cs="Arial"/>
        </w:rPr>
        <w:t xml:space="preserve"> chyba, że Wykonawca wykaże istotny wpływ siły wyższej lub innego zdarzenia niezależnego od stron</w:t>
      </w:r>
      <w:r w:rsidR="00BF0F24" w:rsidRPr="00AD1750">
        <w:rPr>
          <w:rFonts w:ascii="Arial" w:hAnsi="Arial" w:cs="Arial"/>
        </w:rPr>
        <w:t xml:space="preserve"> umowy</w:t>
      </w:r>
      <w:r w:rsidR="00C36E28" w:rsidRPr="00AD1750">
        <w:rPr>
          <w:rFonts w:ascii="Arial" w:hAnsi="Arial" w:cs="Arial"/>
        </w:rPr>
        <w:t>, na wzrost cen.</w:t>
      </w:r>
    </w:p>
    <w:p w:rsidR="00D105C0" w:rsidRPr="00AD1750" w:rsidRDefault="00D105C0" w:rsidP="007352BB">
      <w:pPr>
        <w:pStyle w:val="Akapitzlist"/>
        <w:numPr>
          <w:ilvl w:val="0"/>
          <w:numId w:val="6"/>
        </w:numPr>
        <w:tabs>
          <w:tab w:val="clear" w:pos="0"/>
        </w:tabs>
        <w:spacing w:before="0" w:after="0" w:line="240" w:lineRule="auto"/>
        <w:ind w:left="142" w:hanging="284"/>
        <w:jc w:val="both"/>
      </w:pPr>
      <w:r w:rsidRPr="00AD1750">
        <w:rPr>
          <w:rFonts w:ascii="Arial" w:hAnsi="Arial" w:cs="Arial"/>
        </w:rPr>
        <w:t xml:space="preserve">Wykonawca nie może żądać wynagrodzenia za zamówienia i prace dodatkowe, które wykonał bez zgody Zamawiającego i bez zachowania odpowiednich przepisów prawa i niniejszej umowy. </w:t>
      </w:r>
    </w:p>
    <w:p w:rsidR="00790E38" w:rsidRPr="00FE2541" w:rsidRDefault="00790E38" w:rsidP="007352BB">
      <w:pPr>
        <w:pStyle w:val="Akapitzlist"/>
        <w:numPr>
          <w:ilvl w:val="0"/>
          <w:numId w:val="12"/>
        </w:numPr>
        <w:spacing w:before="0" w:after="0" w:line="240" w:lineRule="auto"/>
        <w:ind w:left="-40" w:right="-57" w:hanging="357"/>
        <w:jc w:val="both"/>
        <w:rPr>
          <w:highlight w:val="yellow"/>
        </w:rPr>
      </w:pPr>
      <w:r w:rsidRPr="00FE2541">
        <w:rPr>
          <w:rFonts w:ascii="Arial" w:hAnsi="Arial" w:cs="Arial"/>
          <w:iCs/>
          <w:highlight w:val="yellow"/>
        </w:rPr>
        <w:t>Strony zgodnie ustalają, iż w przypadku zmniejszenia zakresu robót, wynagrodzenie umowne zostanie odpowiednio pomniejszone o wartość robót, o które pomniejszono zakres przedmiotu umowy</w:t>
      </w:r>
      <w:r w:rsidR="00FE2541" w:rsidRPr="00FE2541">
        <w:rPr>
          <w:rFonts w:ascii="Arial" w:hAnsi="Arial" w:cs="Arial"/>
          <w:iCs/>
          <w:highlight w:val="yellow"/>
        </w:rPr>
        <w:t xml:space="preserve">. Wartość tych robót zostanie wyliczona na podstawie sporządzonego przez Wykonawcę kosztorysu </w:t>
      </w:r>
      <w:r w:rsidR="00FE2541" w:rsidRPr="00FE2541">
        <w:rPr>
          <w:rFonts w:ascii="Arial" w:hAnsi="Arial" w:cs="Arial"/>
          <w:iCs/>
          <w:highlight w:val="yellow"/>
        </w:rPr>
        <w:br/>
        <w:t xml:space="preserve">z uwzględnieniem parametrów cenotwórczych , cen materiałów i pracy sprzętu przyjętych do obliczenia ceny oferty. </w:t>
      </w:r>
    </w:p>
    <w:p w:rsidR="00191860" w:rsidRPr="00AD1750" w:rsidRDefault="00191860" w:rsidP="007352BB">
      <w:pPr>
        <w:pStyle w:val="Akapitzlist"/>
        <w:numPr>
          <w:ilvl w:val="0"/>
          <w:numId w:val="12"/>
        </w:numPr>
        <w:spacing w:before="0" w:after="0" w:line="240" w:lineRule="auto"/>
        <w:ind w:left="-40" w:right="-57" w:hanging="357"/>
        <w:jc w:val="both"/>
      </w:pPr>
      <w:r w:rsidRPr="00AD1750">
        <w:rPr>
          <w:rFonts w:ascii="Arial" w:hAnsi="Arial" w:cs="Arial"/>
          <w:iCs/>
        </w:rPr>
        <w:t xml:space="preserve">Faktura </w:t>
      </w:r>
      <w:r w:rsidR="00DB7699" w:rsidRPr="00AD1750">
        <w:rPr>
          <w:rFonts w:ascii="Arial" w:hAnsi="Arial" w:cs="Arial"/>
          <w:iCs/>
        </w:rPr>
        <w:t>będzie dostarczona według wyboru</w:t>
      </w:r>
      <w:r w:rsidRPr="00AD1750">
        <w:rPr>
          <w:rFonts w:ascii="Arial" w:hAnsi="Arial" w:cs="Arial"/>
          <w:iCs/>
        </w:rPr>
        <w:t xml:space="preserve"> Wykonawcy:</w:t>
      </w:r>
    </w:p>
    <w:p w:rsidR="00191860" w:rsidRPr="00AD1750" w:rsidRDefault="00DB7699" w:rsidP="005B2309">
      <w:pPr>
        <w:pStyle w:val="Akapitzlist"/>
        <w:numPr>
          <w:ilvl w:val="4"/>
          <w:numId w:val="36"/>
        </w:numPr>
        <w:spacing w:before="0" w:after="0" w:line="240" w:lineRule="auto"/>
        <w:ind w:left="360" w:right="-57"/>
        <w:jc w:val="both"/>
      </w:pPr>
      <w:r w:rsidRPr="00AD1750">
        <w:rPr>
          <w:rFonts w:ascii="Arial" w:hAnsi="Arial" w:cs="Arial"/>
          <w:iCs/>
        </w:rPr>
        <w:t xml:space="preserve">w formie papierowej </w:t>
      </w:r>
      <w:r w:rsidR="00BA0B12" w:rsidRPr="00AD1750">
        <w:rPr>
          <w:rFonts w:ascii="Arial" w:hAnsi="Arial" w:cs="Arial"/>
          <w:iCs/>
        </w:rPr>
        <w:t>do siedziby Zamawiającego, ul. Główna 1, 78-513 Oleszno ( budynek nr 42, kancelaria nr 108 )</w:t>
      </w:r>
      <w:r w:rsidR="00191860" w:rsidRPr="00AD1750">
        <w:rPr>
          <w:rFonts w:ascii="Arial" w:hAnsi="Arial" w:cs="Arial"/>
          <w:iCs/>
        </w:rPr>
        <w:t>,</w:t>
      </w:r>
    </w:p>
    <w:p w:rsidR="00BA0B12" w:rsidRPr="00AD1750" w:rsidRDefault="00601462" w:rsidP="005B2309">
      <w:pPr>
        <w:pStyle w:val="Akapitzlist"/>
        <w:numPr>
          <w:ilvl w:val="4"/>
          <w:numId w:val="36"/>
        </w:numPr>
        <w:spacing w:before="0" w:after="0" w:line="240" w:lineRule="auto"/>
        <w:ind w:left="417" w:right="-57"/>
        <w:jc w:val="both"/>
      </w:pPr>
      <w:r w:rsidRPr="00AD1750">
        <w:rPr>
          <w:rFonts w:ascii="Arial" w:hAnsi="Arial" w:cs="Arial"/>
          <w:iCs/>
        </w:rPr>
        <w:t>w</w:t>
      </w:r>
      <w:r w:rsidR="00191860" w:rsidRPr="00AD1750">
        <w:rPr>
          <w:rFonts w:ascii="Arial" w:hAnsi="Arial" w:cs="Arial"/>
          <w:iCs/>
        </w:rPr>
        <w:t xml:space="preserve"> formie </w:t>
      </w:r>
      <w:r w:rsidR="00BA0B12" w:rsidRPr="00AD1750">
        <w:rPr>
          <w:rFonts w:ascii="Arial" w:hAnsi="Arial" w:cs="Arial"/>
          <w:iCs/>
        </w:rPr>
        <w:t>ustrukturyzowan</w:t>
      </w:r>
      <w:r w:rsidR="00191860" w:rsidRPr="00AD1750">
        <w:rPr>
          <w:rFonts w:ascii="Arial" w:hAnsi="Arial" w:cs="Arial"/>
          <w:iCs/>
        </w:rPr>
        <w:t>ej</w:t>
      </w:r>
      <w:r w:rsidR="00BA0B12" w:rsidRPr="00AD1750">
        <w:rPr>
          <w:rFonts w:ascii="Arial" w:hAnsi="Arial" w:cs="Arial"/>
          <w:iCs/>
        </w:rPr>
        <w:t xml:space="preserve"> faktur</w:t>
      </w:r>
      <w:r w:rsidR="00191860" w:rsidRPr="00AD1750">
        <w:rPr>
          <w:rFonts w:ascii="Arial" w:hAnsi="Arial" w:cs="Arial"/>
          <w:iCs/>
        </w:rPr>
        <w:t>y</w:t>
      </w:r>
      <w:r w:rsidR="00BA0B12" w:rsidRPr="00AD1750">
        <w:rPr>
          <w:rFonts w:ascii="Arial" w:hAnsi="Arial" w:cs="Arial"/>
          <w:iCs/>
        </w:rPr>
        <w:t xml:space="preserve"> elektroniczn</w:t>
      </w:r>
      <w:r w:rsidR="00191860" w:rsidRPr="00AD1750">
        <w:rPr>
          <w:rFonts w:ascii="Arial" w:hAnsi="Arial" w:cs="Arial"/>
          <w:iCs/>
        </w:rPr>
        <w:t>ej przy użyciu P</w:t>
      </w:r>
      <w:r w:rsidR="00BA0B12" w:rsidRPr="00AD1750">
        <w:rPr>
          <w:rFonts w:ascii="Arial" w:hAnsi="Arial" w:cs="Arial"/>
          <w:iCs/>
        </w:rPr>
        <w:t>latformy</w:t>
      </w:r>
      <w:r w:rsidR="00191860" w:rsidRPr="00AD1750">
        <w:rPr>
          <w:rFonts w:ascii="Arial" w:hAnsi="Arial" w:cs="Arial"/>
          <w:iCs/>
        </w:rPr>
        <w:t xml:space="preserve"> Elektronicznego Fakturowania na konto Zamawiającego, identyfikowane poprzez wpisanie numeru NIP Zamawiającego,</w:t>
      </w:r>
    </w:p>
    <w:p w:rsidR="00D105C0" w:rsidRPr="00AD1750" w:rsidRDefault="00D105C0" w:rsidP="007352BB">
      <w:pPr>
        <w:pStyle w:val="Akapitzlist"/>
        <w:numPr>
          <w:ilvl w:val="0"/>
          <w:numId w:val="12"/>
        </w:numPr>
        <w:spacing w:before="0" w:after="0" w:line="240" w:lineRule="auto"/>
        <w:ind w:left="-40" w:right="-57" w:hanging="357"/>
        <w:jc w:val="both"/>
      </w:pPr>
      <w:r w:rsidRPr="00AD1750">
        <w:rPr>
          <w:rFonts w:ascii="Arial" w:hAnsi="Arial" w:cs="Arial"/>
        </w:rPr>
        <w:t>Podstawą do wypłaty wynagrodzenia Wykonawcy będzie złożona fa</w:t>
      </w:r>
      <w:r w:rsidR="00572779" w:rsidRPr="00AD1750">
        <w:rPr>
          <w:rFonts w:ascii="Arial" w:hAnsi="Arial" w:cs="Arial"/>
        </w:rPr>
        <w:t>ktura</w:t>
      </w:r>
      <w:r w:rsidR="009B4A84" w:rsidRPr="00AD1750">
        <w:rPr>
          <w:rFonts w:ascii="Arial" w:hAnsi="Arial" w:cs="Arial"/>
        </w:rPr>
        <w:t xml:space="preserve"> </w:t>
      </w:r>
      <w:r w:rsidR="00572779" w:rsidRPr="00AD1750">
        <w:rPr>
          <w:rFonts w:ascii="Arial" w:hAnsi="Arial" w:cs="Arial"/>
        </w:rPr>
        <w:t xml:space="preserve">końcowa wraz </w:t>
      </w:r>
      <w:r w:rsidR="0039592D" w:rsidRPr="00AD1750">
        <w:rPr>
          <w:rFonts w:ascii="Arial" w:hAnsi="Arial" w:cs="Arial"/>
        </w:rPr>
        <w:t>z protokołem</w:t>
      </w:r>
      <w:r w:rsidRPr="00AD1750">
        <w:rPr>
          <w:rFonts w:ascii="Arial" w:hAnsi="Arial" w:cs="Arial"/>
        </w:rPr>
        <w:t xml:space="preserve"> końcowego odbioru robót, podpisanym</w:t>
      </w:r>
      <w:r w:rsidR="00572779" w:rsidRPr="00AD1750">
        <w:rPr>
          <w:rFonts w:ascii="Arial" w:hAnsi="Arial" w:cs="Arial"/>
        </w:rPr>
        <w:t>i</w:t>
      </w:r>
      <w:r w:rsidRPr="00AD1750">
        <w:rPr>
          <w:rFonts w:ascii="Arial" w:hAnsi="Arial" w:cs="Arial"/>
        </w:rPr>
        <w:t xml:space="preserve"> przez przedstawicieli Zamawiającego i Wykonawcy, o których mowa w § 2, w terminie 7 dni od dnia dokonania odbioru końcowego przedmiotu umowy, w którym będą określone terminy realizacji przedmiotu umowy zgodnie z wpisami do dziennika korespondencji (Dziennika budowy) oraz z zawiadomieniem Wykonawcy. </w:t>
      </w:r>
    </w:p>
    <w:p w:rsidR="00D105C0" w:rsidRPr="00AD1750" w:rsidRDefault="00D105C0" w:rsidP="007352BB">
      <w:pPr>
        <w:pStyle w:val="Akapitzlist"/>
        <w:numPr>
          <w:ilvl w:val="0"/>
          <w:numId w:val="12"/>
        </w:numPr>
        <w:spacing w:before="0" w:after="0" w:line="240" w:lineRule="auto"/>
        <w:ind w:left="-40" w:right="-57" w:hanging="357"/>
        <w:jc w:val="both"/>
      </w:pPr>
      <w:r w:rsidRPr="00AD1750">
        <w:rPr>
          <w:rFonts w:ascii="Arial" w:hAnsi="Arial" w:cs="Arial"/>
        </w:rPr>
        <w:t>W myśl Ustawy o podatku od towarów i usług z dnia</w:t>
      </w:r>
      <w:r w:rsidR="001B1D1E" w:rsidRPr="00AD1750">
        <w:rPr>
          <w:rFonts w:ascii="Arial" w:hAnsi="Arial" w:cs="Arial"/>
        </w:rPr>
        <w:t xml:space="preserve"> 11 marca 2004r</w:t>
      </w:r>
      <w:r w:rsidR="00B4639A" w:rsidRPr="00AD1750">
        <w:rPr>
          <w:rFonts w:ascii="Arial" w:hAnsi="Arial" w:cs="Arial"/>
        </w:rPr>
        <w:t>.</w:t>
      </w:r>
      <w:r w:rsidRPr="00AD1750">
        <w:rPr>
          <w:rFonts w:ascii="Arial" w:hAnsi="Arial" w:cs="Arial"/>
        </w:rPr>
        <w:t xml:space="preserve"> gdy wartość faktury brutto przekracza 15 000 zł. oraz faktura dokumentuje nabycie towarów i usług wymienionych w załączniku nr 15 do tej ustawy, obowiązuje mechanizm podzielonej płatności (SPLIT PAYMENT). Jeżeli postanowienia w/w ustawy dotyczą Wykonawcy, zobowiązany jest on do umieszczenia na fakturze zapisu „ MECHANIZM PODZIELONEJ PŁATNOŚCI ”.</w:t>
      </w:r>
    </w:p>
    <w:p w:rsidR="007A20FF" w:rsidRPr="00AD1750" w:rsidRDefault="007A20FF" w:rsidP="007352BB">
      <w:pPr>
        <w:pStyle w:val="Akapitzlist"/>
        <w:numPr>
          <w:ilvl w:val="0"/>
          <w:numId w:val="12"/>
        </w:numPr>
        <w:spacing w:before="0" w:after="0" w:line="240" w:lineRule="auto"/>
        <w:ind w:left="-40" w:right="-57" w:hanging="357"/>
        <w:jc w:val="both"/>
      </w:pPr>
      <w:r w:rsidRPr="00AD1750">
        <w:rPr>
          <w:rFonts w:ascii="Arial" w:hAnsi="Arial" w:cs="Arial"/>
        </w:rPr>
        <w:t xml:space="preserve">Wykonawca przy realizacji Umowy zobowiązuje się posługiwać się rachunkiem rozliczeniowym </w:t>
      </w:r>
      <w:r w:rsidRPr="00AD1750">
        <w:rPr>
          <w:rFonts w:ascii="Arial" w:hAnsi="Arial" w:cs="Arial"/>
        </w:rPr>
        <w:br/>
        <w:t xml:space="preserve">o którym mowa w art. 49 ust. 1 pkt. 1 ustawy z dnia 29 sierpnia 1997r. Prawo </w:t>
      </w:r>
      <w:r w:rsidR="00B4639A" w:rsidRPr="00AD1750">
        <w:rPr>
          <w:rFonts w:ascii="Arial" w:hAnsi="Arial" w:cs="Arial"/>
        </w:rPr>
        <w:t>bankowe</w:t>
      </w:r>
      <w:r w:rsidRPr="00AD1750">
        <w:rPr>
          <w:rFonts w:ascii="Arial" w:hAnsi="Arial" w:cs="Arial"/>
        </w:rPr>
        <w:t xml:space="preserve"> zawartym w wykazie podmiotów, o którym</w:t>
      </w:r>
      <w:r w:rsidR="00B4639A" w:rsidRPr="00AD1750">
        <w:rPr>
          <w:rFonts w:ascii="Arial" w:hAnsi="Arial" w:cs="Arial"/>
        </w:rPr>
        <w:t xml:space="preserve"> mowa w art. 96b ust. 1 ustawy </w:t>
      </w:r>
      <w:r w:rsidRPr="00AD1750">
        <w:rPr>
          <w:rFonts w:ascii="Arial" w:hAnsi="Arial" w:cs="Arial"/>
        </w:rPr>
        <w:t>z dnia 11 marca 2004r. o podatku od</w:t>
      </w:r>
      <w:r w:rsidR="00B4639A" w:rsidRPr="00AD1750">
        <w:rPr>
          <w:rFonts w:ascii="Arial" w:hAnsi="Arial" w:cs="Arial"/>
        </w:rPr>
        <w:t xml:space="preserve"> towarów i usług</w:t>
      </w:r>
      <w:r w:rsidRPr="00AD1750">
        <w:rPr>
          <w:rFonts w:ascii="Arial" w:hAnsi="Arial" w:cs="Arial"/>
        </w:rPr>
        <w:t>.</w:t>
      </w:r>
    </w:p>
    <w:p w:rsidR="007A20FF" w:rsidRPr="00AD1750" w:rsidRDefault="007A20FF" w:rsidP="007352BB">
      <w:pPr>
        <w:pStyle w:val="Akapitzlist"/>
        <w:numPr>
          <w:ilvl w:val="0"/>
          <w:numId w:val="12"/>
        </w:numPr>
        <w:spacing w:before="0" w:after="0" w:line="240" w:lineRule="auto"/>
        <w:ind w:left="-40" w:right="-57" w:hanging="357"/>
        <w:jc w:val="both"/>
      </w:pPr>
      <w:r w:rsidRPr="00AD1750">
        <w:rPr>
          <w:rFonts w:ascii="Arial" w:hAnsi="Arial" w:cs="Arial"/>
        </w:rPr>
        <w:t>W przypadku gdy Wykonawca wskaże na fakturze numer rachunku bankowego nie widniejący w wykazie podatników, o którym mowa w art. 96b ust. 1 ustawy o podatku od towarów i usług, Zamawiający uprawniony jest do dokonania płatności na rachunek bankowy widniejący w tym wykazie ze skutkiem prawidłowej realizacji zobowiązania Zamawiającego w zakresie płatności wynagrodzenia</w:t>
      </w:r>
      <w:r w:rsidR="0043350A" w:rsidRPr="00AD1750">
        <w:rPr>
          <w:rFonts w:ascii="Arial" w:hAnsi="Arial" w:cs="Arial"/>
        </w:rPr>
        <w:t xml:space="preserve"> Wykonawcy.</w:t>
      </w:r>
    </w:p>
    <w:p w:rsidR="00D105C0" w:rsidRPr="00AD1750" w:rsidRDefault="00D105C0" w:rsidP="007352BB">
      <w:pPr>
        <w:pStyle w:val="Akapitzlist"/>
        <w:numPr>
          <w:ilvl w:val="0"/>
          <w:numId w:val="12"/>
        </w:numPr>
        <w:spacing w:before="0" w:after="0" w:line="240" w:lineRule="auto"/>
        <w:ind w:left="-40" w:right="-57" w:hanging="357"/>
        <w:jc w:val="both"/>
      </w:pPr>
      <w:r w:rsidRPr="00AD1750">
        <w:rPr>
          <w:rFonts w:ascii="Arial" w:hAnsi="Arial" w:cs="Arial"/>
        </w:rPr>
        <w:t xml:space="preserve">Zapłata wynagrodzenia nastąpi przelewem z rachunku bankowego Zamawiającego na rachunek bankowy Wykonawcy </w:t>
      </w:r>
      <w:r w:rsidRPr="00AD1750">
        <w:rPr>
          <w:rFonts w:ascii="Arial" w:hAnsi="Arial" w:cs="Arial"/>
          <w:bCs/>
        </w:rPr>
        <w:t>wskazany na fakturze</w:t>
      </w:r>
      <w:r w:rsidRPr="00AD1750">
        <w:rPr>
          <w:rFonts w:ascii="Arial" w:hAnsi="Arial" w:cs="Arial"/>
          <w:b/>
          <w:bCs/>
        </w:rPr>
        <w:t xml:space="preserve"> </w:t>
      </w:r>
      <w:r w:rsidRPr="00AD1750">
        <w:rPr>
          <w:rFonts w:ascii="Arial" w:hAnsi="Arial" w:cs="Arial"/>
          <w:bCs/>
        </w:rPr>
        <w:t>(rachunku)</w:t>
      </w:r>
      <w:r w:rsidRPr="00AD1750">
        <w:rPr>
          <w:rFonts w:ascii="Arial" w:hAnsi="Arial" w:cs="Arial"/>
        </w:rPr>
        <w:t xml:space="preserve"> w terminie do 30 dni od daty otrzymania (data wpływu faktury</w:t>
      </w:r>
      <w:r w:rsidR="001D39F7">
        <w:rPr>
          <w:rFonts w:ascii="Arial" w:hAnsi="Arial" w:cs="Arial"/>
        </w:rPr>
        <w:t xml:space="preserve"> </w:t>
      </w:r>
      <w:r w:rsidR="005B2309">
        <w:rPr>
          <w:rFonts w:ascii="Arial" w:hAnsi="Arial" w:cs="Arial"/>
        </w:rPr>
        <w:t>końcowej</w:t>
      </w:r>
      <w:r w:rsidRPr="00AD1750">
        <w:rPr>
          <w:rFonts w:ascii="Arial" w:hAnsi="Arial" w:cs="Arial"/>
        </w:rPr>
        <w:t xml:space="preserve"> (rachunku) do kancelarii jawnej Zamawiającego), </w:t>
      </w:r>
      <w:r w:rsidRPr="00AD1750">
        <w:rPr>
          <w:rStyle w:val="alb"/>
          <w:rFonts w:ascii="Arial" w:hAnsi="Arial" w:cs="Arial"/>
        </w:rPr>
        <w:t>pod warunkiem:</w:t>
      </w:r>
    </w:p>
    <w:p w:rsidR="00D105C0" w:rsidRPr="00AD1750" w:rsidRDefault="00D105C0" w:rsidP="007352BB">
      <w:pPr>
        <w:pStyle w:val="Akapitzlist"/>
        <w:numPr>
          <w:ilvl w:val="0"/>
          <w:numId w:val="13"/>
        </w:numPr>
        <w:spacing w:before="0" w:after="0" w:line="240" w:lineRule="auto"/>
        <w:ind w:left="300" w:right="-57" w:hanging="357"/>
        <w:jc w:val="both"/>
      </w:pPr>
      <w:r w:rsidRPr="00AD1750">
        <w:rPr>
          <w:rFonts w:ascii="Arial" w:hAnsi="Arial" w:cs="Arial"/>
        </w:rPr>
        <w:t>przedstawienia przez Wykonawcę dowodów potwierdzających zapłatę wymagalnego wynagrodzenia podwykonawcom lub dalszym podwykonawcom, którzy realizowali części przedmiotu umowy na podstawie umów zaakceptowanych przez Zamawiającego zgodnie</w:t>
      </w:r>
      <w:r w:rsidR="002F10AA" w:rsidRPr="00AD1750">
        <w:rPr>
          <w:rFonts w:ascii="Arial" w:hAnsi="Arial" w:cs="Arial"/>
        </w:rPr>
        <w:t xml:space="preserve"> </w:t>
      </w:r>
      <w:r w:rsidRPr="00AD1750">
        <w:rPr>
          <w:rFonts w:ascii="Arial" w:hAnsi="Arial" w:cs="Arial"/>
        </w:rPr>
        <w:t>z zapisami niniejszej umowy, których wynagrodzenie wynikało z tych umów, w tym oświadczenie Wykonawcy i oświadczenie podwykonawcy lub dalszego podwykonawcy o uregulowaniu wszystkich należności z danej umowy lub kopia faktury VAT wystawionej przez podwykonawcę lub dalszego podwykonawcę potwierdzona za zgodność z oryginałem wraz z potwierdzeniem zapłaty należności wynikających z zawartych umów;</w:t>
      </w:r>
    </w:p>
    <w:p w:rsidR="00D105C0" w:rsidRPr="00AD1750" w:rsidRDefault="00D105C0" w:rsidP="007352BB">
      <w:pPr>
        <w:pStyle w:val="Akapitzlist"/>
        <w:numPr>
          <w:ilvl w:val="0"/>
          <w:numId w:val="13"/>
        </w:numPr>
        <w:spacing w:before="0" w:after="0" w:line="240" w:lineRule="auto"/>
        <w:ind w:left="300" w:right="-57" w:hanging="357"/>
        <w:jc w:val="both"/>
      </w:pPr>
      <w:r w:rsidRPr="00AD1750">
        <w:rPr>
          <w:rFonts w:ascii="Arial" w:hAnsi="Arial" w:cs="Arial"/>
        </w:rPr>
        <w:t>z</w:t>
      </w:r>
      <w:r w:rsidRPr="00AD1750">
        <w:rPr>
          <w:rFonts w:ascii="Arial" w:hAnsi="Arial" w:cs="Arial"/>
          <w:iCs/>
        </w:rPr>
        <w:t>łożenia przez Wykonawcę zabezpieczenia roszczeń z tytułu rękojmi za wady, jeśli jest wymagana.</w:t>
      </w:r>
    </w:p>
    <w:p w:rsidR="00D105C0" w:rsidRPr="00AD1750" w:rsidRDefault="00D105C0" w:rsidP="00BF4B76">
      <w:pPr>
        <w:pStyle w:val="Default"/>
        <w:numPr>
          <w:ilvl w:val="0"/>
          <w:numId w:val="12"/>
        </w:numPr>
        <w:spacing w:before="0" w:after="0" w:line="240" w:lineRule="auto"/>
        <w:ind w:left="-153" w:hanging="357"/>
        <w:jc w:val="both"/>
      </w:pPr>
      <w:r w:rsidRPr="00AD1750">
        <w:rPr>
          <w:rFonts w:ascii="Arial" w:hAnsi="Arial" w:cs="Arial"/>
          <w:sz w:val="20"/>
          <w:szCs w:val="20"/>
        </w:rPr>
        <w:t xml:space="preserve">Zamawiający dokona na rzecz Wykonawcy zapłaty </w:t>
      </w:r>
      <w:r w:rsidRPr="00AD1750">
        <w:rPr>
          <w:rFonts w:ascii="Arial" w:hAnsi="Arial" w:cs="Arial"/>
          <w:iCs/>
          <w:sz w:val="20"/>
          <w:szCs w:val="20"/>
        </w:rPr>
        <w:t xml:space="preserve">należnego mu wynagrodzenia pomniejszonego </w:t>
      </w:r>
      <w:r w:rsidR="002F10AA" w:rsidRPr="00AD1750">
        <w:rPr>
          <w:rFonts w:ascii="Arial" w:hAnsi="Arial" w:cs="Arial"/>
          <w:iCs/>
          <w:sz w:val="20"/>
          <w:szCs w:val="20"/>
        </w:rPr>
        <w:t xml:space="preserve">      </w:t>
      </w:r>
      <w:r w:rsidR="00073E2D" w:rsidRPr="00AD1750">
        <w:rPr>
          <w:rFonts w:ascii="Arial" w:hAnsi="Arial" w:cs="Arial"/>
          <w:iCs/>
          <w:sz w:val="20"/>
          <w:szCs w:val="20"/>
        </w:rPr>
        <w:t xml:space="preserve">    </w:t>
      </w:r>
      <w:r w:rsidRPr="00AD1750">
        <w:rPr>
          <w:rFonts w:ascii="Arial" w:hAnsi="Arial" w:cs="Arial"/>
          <w:iCs/>
          <w:sz w:val="20"/>
          <w:szCs w:val="20"/>
        </w:rPr>
        <w:t>o kwotę:</w:t>
      </w:r>
    </w:p>
    <w:p w:rsidR="00D105C0" w:rsidRPr="00AD1750" w:rsidRDefault="00D105C0" w:rsidP="007352BB">
      <w:pPr>
        <w:pStyle w:val="Default"/>
        <w:numPr>
          <w:ilvl w:val="0"/>
          <w:numId w:val="20"/>
        </w:numPr>
        <w:spacing w:before="0" w:after="0" w:line="240" w:lineRule="auto"/>
        <w:ind w:left="300" w:right="-57" w:hanging="357"/>
        <w:jc w:val="both"/>
      </w:pPr>
      <w:r w:rsidRPr="00AD1750">
        <w:rPr>
          <w:rFonts w:ascii="Arial" w:hAnsi="Arial" w:cs="Arial"/>
          <w:iCs/>
          <w:sz w:val="20"/>
          <w:szCs w:val="20"/>
        </w:rPr>
        <w:t xml:space="preserve">odpowiadającą sumie zobowiązań Wykonawcy wobec podwykonawców i dalszych podwykonawców, </w:t>
      </w:r>
      <w:r w:rsidRPr="00AD1750">
        <w:rPr>
          <w:rFonts w:ascii="Arial" w:hAnsi="Arial" w:cs="Arial"/>
          <w:sz w:val="20"/>
          <w:szCs w:val="20"/>
        </w:rPr>
        <w:t xml:space="preserve">którzy realizowali części przedmiotu umowy na podstawie umów zaakceptowanych przez Zamawiającego zgodnie z zapisami niniejszej umowy, </w:t>
      </w:r>
      <w:r w:rsidRPr="00AD1750">
        <w:rPr>
          <w:rFonts w:ascii="Arial" w:hAnsi="Arial" w:cs="Arial"/>
          <w:iCs/>
          <w:sz w:val="20"/>
          <w:szCs w:val="20"/>
        </w:rPr>
        <w:t xml:space="preserve">w odniesieniu do których Wykonawca nie przedłożył </w:t>
      </w:r>
      <w:r w:rsidRPr="00AD1750">
        <w:rPr>
          <w:rFonts w:ascii="Arial" w:hAnsi="Arial" w:cs="Arial"/>
          <w:sz w:val="20"/>
          <w:szCs w:val="20"/>
        </w:rPr>
        <w:t xml:space="preserve">dowodów potwierdzających zapłatę na ich rzecz wymagalnego wynagrodzenia wynikającego z tych umów, </w:t>
      </w:r>
      <w:r w:rsidRPr="00AD1750">
        <w:rPr>
          <w:rFonts w:ascii="Arial" w:hAnsi="Arial" w:cs="Arial"/>
          <w:iCs/>
          <w:sz w:val="20"/>
          <w:szCs w:val="20"/>
        </w:rPr>
        <w:t xml:space="preserve">bądź </w:t>
      </w:r>
    </w:p>
    <w:p w:rsidR="00D105C0" w:rsidRPr="00AD1750" w:rsidRDefault="00D105C0" w:rsidP="007352BB">
      <w:pPr>
        <w:pStyle w:val="Default"/>
        <w:numPr>
          <w:ilvl w:val="0"/>
          <w:numId w:val="20"/>
        </w:numPr>
        <w:spacing w:before="0" w:after="0" w:line="240" w:lineRule="auto"/>
        <w:ind w:left="300" w:right="-57" w:hanging="357"/>
        <w:jc w:val="both"/>
      </w:pPr>
      <w:r w:rsidRPr="00AD1750">
        <w:rPr>
          <w:rFonts w:ascii="Arial" w:hAnsi="Arial" w:cs="Arial"/>
          <w:iCs/>
          <w:sz w:val="20"/>
          <w:szCs w:val="20"/>
        </w:rPr>
        <w:t xml:space="preserve">wynikającą z oświadczenia Wykonawcy o wysokości jego zaległości wobec ww. podwykonawców </w:t>
      </w:r>
      <w:r w:rsidR="002F10AA" w:rsidRPr="00AD1750">
        <w:rPr>
          <w:rFonts w:ascii="Arial" w:hAnsi="Arial" w:cs="Arial"/>
          <w:iCs/>
          <w:sz w:val="20"/>
          <w:szCs w:val="20"/>
        </w:rPr>
        <w:t xml:space="preserve">     </w:t>
      </w:r>
      <w:r w:rsidR="00073E2D" w:rsidRPr="00AD1750">
        <w:rPr>
          <w:rFonts w:ascii="Arial" w:hAnsi="Arial" w:cs="Arial"/>
          <w:iCs/>
          <w:sz w:val="20"/>
          <w:szCs w:val="20"/>
        </w:rPr>
        <w:t xml:space="preserve">   </w:t>
      </w:r>
      <w:r w:rsidRPr="00AD1750">
        <w:rPr>
          <w:rFonts w:ascii="Arial" w:hAnsi="Arial" w:cs="Arial"/>
          <w:iCs/>
          <w:sz w:val="20"/>
          <w:szCs w:val="20"/>
        </w:rPr>
        <w:t>i dalszych podwykonawców z ww. tytułu.</w:t>
      </w:r>
    </w:p>
    <w:p w:rsidR="00D105C0" w:rsidRPr="00AD1750" w:rsidRDefault="00D105C0" w:rsidP="00BF4B76">
      <w:pPr>
        <w:numPr>
          <w:ilvl w:val="0"/>
          <w:numId w:val="12"/>
        </w:numPr>
        <w:spacing w:before="0" w:after="0" w:line="240" w:lineRule="auto"/>
        <w:ind w:left="-153" w:right="-57" w:hanging="357"/>
        <w:jc w:val="both"/>
      </w:pPr>
      <w:r w:rsidRPr="00AD1750">
        <w:rPr>
          <w:rFonts w:ascii="Arial" w:hAnsi="Arial" w:cs="Arial"/>
        </w:rPr>
        <w:t xml:space="preserve">W przypadku braku wniesienia </w:t>
      </w:r>
      <w:r w:rsidRPr="00AD1750">
        <w:rPr>
          <w:rFonts w:ascii="Arial" w:hAnsi="Arial" w:cs="Arial"/>
          <w:iCs/>
        </w:rPr>
        <w:t xml:space="preserve">przez Wykonawcę zabezpieczenia roszczeń z tytułu rękojmi za wady, Zamawiający ma prawo dokonać potrącenia z wynagrodzenia należnego Wykonawcy także kwoty równej temu zabezpieczeniu, która zostanie zwrócona na zasadach określonych w </w:t>
      </w:r>
      <w:r w:rsidR="00156941" w:rsidRPr="00AD1750">
        <w:rPr>
          <w:rFonts w:ascii="Arial" w:hAnsi="Arial" w:cs="Arial"/>
          <w:bCs/>
          <w:iCs/>
        </w:rPr>
        <w:t xml:space="preserve">§ </w:t>
      </w:r>
      <w:r w:rsidR="0004365A" w:rsidRPr="00AD1750">
        <w:rPr>
          <w:rFonts w:ascii="Arial" w:hAnsi="Arial" w:cs="Arial"/>
          <w:bCs/>
          <w:iCs/>
        </w:rPr>
        <w:t>12</w:t>
      </w:r>
      <w:r w:rsidR="00EC2BFE" w:rsidRPr="00AD1750">
        <w:rPr>
          <w:rFonts w:ascii="Arial" w:hAnsi="Arial" w:cs="Arial"/>
          <w:bCs/>
          <w:iCs/>
          <w:color w:val="FF0000"/>
        </w:rPr>
        <w:t xml:space="preserve"> </w:t>
      </w:r>
      <w:r w:rsidR="00EC2BFE" w:rsidRPr="00AD1750">
        <w:rPr>
          <w:rFonts w:ascii="Arial" w:hAnsi="Arial" w:cs="Arial"/>
          <w:bCs/>
          <w:iCs/>
        </w:rPr>
        <w:t>ust. 2</w:t>
      </w:r>
      <w:r w:rsidRPr="00AD1750">
        <w:rPr>
          <w:rFonts w:ascii="Arial" w:hAnsi="Arial" w:cs="Arial"/>
          <w:bCs/>
          <w:iCs/>
        </w:rPr>
        <w:t xml:space="preserve"> niniejszej umowy</w:t>
      </w:r>
      <w:r w:rsidRPr="00AD1750">
        <w:rPr>
          <w:rFonts w:ascii="Arial" w:hAnsi="Arial" w:cs="Arial"/>
          <w:iCs/>
        </w:rPr>
        <w:t xml:space="preserve">. </w:t>
      </w:r>
    </w:p>
    <w:p w:rsidR="00D105C0" w:rsidRPr="00AD1750" w:rsidRDefault="00D105C0" w:rsidP="00BF4B76">
      <w:pPr>
        <w:numPr>
          <w:ilvl w:val="0"/>
          <w:numId w:val="12"/>
        </w:numPr>
        <w:spacing w:before="0" w:after="0" w:line="240" w:lineRule="auto"/>
        <w:ind w:left="-153" w:right="-57" w:hanging="357"/>
        <w:jc w:val="both"/>
      </w:pPr>
      <w:r w:rsidRPr="00AD1750">
        <w:rPr>
          <w:rFonts w:ascii="Arial" w:hAnsi="Arial" w:cs="Arial"/>
          <w:iCs/>
        </w:rPr>
        <w:t xml:space="preserve">W przypadku Wykonawców działających wspólnie (konsorcjum) rozliczenia finansowe Zamawiającego </w:t>
      </w:r>
      <w:r w:rsidR="00073E2D" w:rsidRPr="00AD1750">
        <w:rPr>
          <w:rFonts w:ascii="Arial" w:hAnsi="Arial" w:cs="Arial"/>
          <w:iCs/>
        </w:rPr>
        <w:t xml:space="preserve">   </w:t>
      </w:r>
      <w:r w:rsidRPr="00AD1750">
        <w:rPr>
          <w:rFonts w:ascii="Arial" w:hAnsi="Arial" w:cs="Arial"/>
          <w:iCs/>
        </w:rPr>
        <w:t xml:space="preserve">z Wykonawcami odbywać się będą w sposób wskazany Zamawiającemu zgodnie na piśmie pod rygorem </w:t>
      </w:r>
      <w:r w:rsidRPr="00AD1750">
        <w:rPr>
          <w:rFonts w:ascii="Arial" w:hAnsi="Arial" w:cs="Arial"/>
          <w:iCs/>
        </w:rPr>
        <w:lastRenderedPageBreak/>
        <w:t xml:space="preserve">nieważności przez wszystkich Wykonawców, </w:t>
      </w:r>
      <w:r w:rsidRPr="00AD1750">
        <w:rPr>
          <w:rFonts w:ascii="Arial" w:hAnsi="Arial" w:cs="Arial"/>
          <w:u w:val="single"/>
        </w:rPr>
        <w:t>przy czym dokonanie zapłaty na rachunek bankowy upoważnionego członka konsorcjum zwalnia Zamawiającego z odpowiedzialności w stosunku do wszystkich członków konsorcjum.</w:t>
      </w:r>
    </w:p>
    <w:p w:rsidR="002F10AA" w:rsidRPr="00AD1750" w:rsidRDefault="00D105C0" w:rsidP="001C051C">
      <w:pPr>
        <w:numPr>
          <w:ilvl w:val="0"/>
          <w:numId w:val="12"/>
        </w:numPr>
        <w:spacing w:before="0" w:after="0" w:line="240" w:lineRule="auto"/>
        <w:ind w:left="-153" w:right="-57" w:hanging="357"/>
        <w:jc w:val="both"/>
      </w:pPr>
      <w:r w:rsidRPr="00AD1750">
        <w:rPr>
          <w:rFonts w:ascii="Arial" w:hAnsi="Arial" w:cs="Arial"/>
        </w:rPr>
        <w:t>Termin płatności wynagrodzenia Wykonawcy zostanie zachowany, jeżeli w jego ostatnim dniu obciążony zostanie rachunek bankowy Zamawiającego.</w:t>
      </w:r>
    </w:p>
    <w:p w:rsidR="00C23CCE" w:rsidRPr="00AD1750" w:rsidRDefault="00C23CCE" w:rsidP="00C23CCE">
      <w:pPr>
        <w:spacing w:before="0" w:after="0" w:line="240" w:lineRule="auto"/>
        <w:ind w:left="-153" w:right="-57"/>
        <w:jc w:val="both"/>
        <w:rPr>
          <w:rFonts w:ascii="Arial" w:hAnsi="Arial" w:cs="Arial"/>
        </w:rPr>
      </w:pPr>
    </w:p>
    <w:p w:rsidR="00601462" w:rsidRPr="00AD1750" w:rsidRDefault="00601462" w:rsidP="00601462">
      <w:pPr>
        <w:spacing w:before="0" w:after="0" w:line="240" w:lineRule="auto"/>
        <w:ind w:right="-57"/>
        <w:jc w:val="both"/>
      </w:pPr>
    </w:p>
    <w:p w:rsidR="00A97AE0" w:rsidRPr="00AD1750" w:rsidRDefault="00D105C0" w:rsidP="00502DC2">
      <w:pPr>
        <w:pStyle w:val="Bezodstpw"/>
        <w:spacing w:before="0"/>
        <w:jc w:val="center"/>
        <w:rPr>
          <w:rFonts w:ascii="Arial" w:hAnsi="Arial" w:cs="Arial"/>
          <w:b/>
        </w:rPr>
      </w:pPr>
      <w:r w:rsidRPr="00AD1750">
        <w:rPr>
          <w:rFonts w:ascii="Arial" w:hAnsi="Arial" w:cs="Arial"/>
          <w:b/>
        </w:rPr>
        <w:t xml:space="preserve">§ </w:t>
      </w:r>
      <w:r w:rsidR="00162592" w:rsidRPr="00AD1750">
        <w:rPr>
          <w:rFonts w:ascii="Arial" w:hAnsi="Arial" w:cs="Arial"/>
          <w:b/>
        </w:rPr>
        <w:t>12</w:t>
      </w:r>
    </w:p>
    <w:p w:rsidR="00C62020" w:rsidRPr="00AD1750" w:rsidRDefault="00D105C0" w:rsidP="00D77006">
      <w:pPr>
        <w:pStyle w:val="Bezodstpw"/>
        <w:spacing w:before="0"/>
        <w:jc w:val="center"/>
        <w:rPr>
          <w:rFonts w:ascii="Arial" w:hAnsi="Arial" w:cs="Arial"/>
          <w:b/>
        </w:rPr>
      </w:pPr>
      <w:r w:rsidRPr="00AD1750">
        <w:rPr>
          <w:rFonts w:ascii="Arial" w:hAnsi="Arial" w:cs="Arial"/>
          <w:b/>
        </w:rPr>
        <w:t>Zabezpieczenie należytego wykonania umowy</w:t>
      </w:r>
    </w:p>
    <w:p w:rsidR="004F6BA0" w:rsidRPr="00AD1750" w:rsidRDefault="004F6BA0" w:rsidP="00D77006">
      <w:pPr>
        <w:pStyle w:val="Bezodstpw"/>
        <w:spacing w:before="0"/>
        <w:jc w:val="center"/>
        <w:rPr>
          <w:rFonts w:ascii="Arial" w:hAnsi="Arial" w:cs="Arial"/>
          <w:b/>
        </w:rPr>
      </w:pPr>
    </w:p>
    <w:p w:rsidR="00D105C0" w:rsidRPr="00AD1750" w:rsidRDefault="00D105C0" w:rsidP="00757BEF">
      <w:pPr>
        <w:pStyle w:val="Akapitzlist"/>
        <w:numPr>
          <w:ilvl w:val="6"/>
          <w:numId w:val="9"/>
        </w:numPr>
        <w:spacing w:before="0" w:after="0" w:line="240" w:lineRule="auto"/>
        <w:ind w:left="-28" w:right="-57" w:hanging="426"/>
        <w:rPr>
          <w:rFonts w:ascii="Arial" w:hAnsi="Arial" w:cs="Arial"/>
          <w:b/>
          <w:bCs/>
          <w:iCs/>
        </w:rPr>
      </w:pPr>
      <w:r w:rsidRPr="00AD1750">
        <w:rPr>
          <w:rFonts w:ascii="Arial" w:hAnsi="Arial" w:cs="Arial"/>
          <w:iCs/>
        </w:rPr>
        <w:t>W</w:t>
      </w:r>
      <w:r w:rsidRPr="00AD1750">
        <w:rPr>
          <w:rFonts w:ascii="Arial" w:hAnsi="Arial" w:cs="Arial"/>
        </w:rPr>
        <w:t xml:space="preserve">ykonawca wnosi w dniu zawarcia niniejszej umowy zabezpieczenie należytego wykonania umowy w wysokości  </w:t>
      </w:r>
      <w:r w:rsidRPr="00AD1750">
        <w:rPr>
          <w:rFonts w:ascii="Arial" w:hAnsi="Arial" w:cs="Arial"/>
          <w:b/>
        </w:rPr>
        <w:t>5% ceny</w:t>
      </w:r>
      <w:r w:rsidRPr="00AD1750">
        <w:rPr>
          <w:rFonts w:ascii="Arial" w:hAnsi="Arial" w:cs="Arial"/>
        </w:rPr>
        <w:t xml:space="preserve"> całkowitej podanej w ofercie, które służy pokryciu roszczeń z tytułu niewykonania lub nienależytego wykonania umowy, tj. </w:t>
      </w:r>
      <w:r w:rsidR="00073E2D" w:rsidRPr="00AD1750">
        <w:rPr>
          <w:rFonts w:ascii="Arial" w:hAnsi="Arial" w:cs="Arial"/>
          <w:b/>
        </w:rPr>
        <w:t>……………</w:t>
      </w:r>
      <w:r w:rsidRPr="00AD1750">
        <w:rPr>
          <w:rFonts w:ascii="Arial" w:hAnsi="Arial" w:cs="Arial"/>
          <w:b/>
          <w:bCs/>
          <w:iCs/>
        </w:rPr>
        <w:t>zł</w:t>
      </w:r>
      <w:r w:rsidR="005B2309">
        <w:rPr>
          <w:rFonts w:ascii="Arial" w:hAnsi="Arial" w:cs="Arial"/>
          <w:b/>
          <w:iCs/>
        </w:rPr>
        <w:t>otych</w:t>
      </w:r>
      <w:r w:rsidRPr="00AD1750">
        <w:rPr>
          <w:rFonts w:ascii="Arial" w:hAnsi="Arial" w:cs="Arial"/>
          <w:iCs/>
        </w:rPr>
        <w:t xml:space="preserve"> w formie:</w:t>
      </w:r>
    </w:p>
    <w:p w:rsidR="00D105C0" w:rsidRPr="00AD1750" w:rsidRDefault="007D3F9C" w:rsidP="00D77006">
      <w:pPr>
        <w:numPr>
          <w:ilvl w:val="0"/>
          <w:numId w:val="4"/>
        </w:numPr>
        <w:tabs>
          <w:tab w:val="clear" w:pos="0"/>
          <w:tab w:val="num" w:pos="-227"/>
        </w:tabs>
        <w:spacing w:before="0" w:after="0" w:line="240" w:lineRule="auto"/>
        <w:ind w:left="414" w:right="-57" w:hanging="357"/>
        <w:jc w:val="both"/>
      </w:pPr>
      <w:r w:rsidRPr="00AD1750">
        <w:rPr>
          <w:rFonts w:ascii="Arial" w:hAnsi="Arial" w:cs="Arial"/>
          <w:iCs/>
        </w:rPr>
        <w:t xml:space="preserve">  </w:t>
      </w:r>
      <w:r w:rsidR="00D105C0" w:rsidRPr="00AD1750">
        <w:rPr>
          <w:rFonts w:ascii="Arial" w:hAnsi="Arial" w:cs="Arial"/>
          <w:iCs/>
        </w:rPr>
        <w:t>w pieniądzu - przelewem na rachunek bankowy wskazany przez Zamawiającego - ……………………… lub</w:t>
      </w:r>
    </w:p>
    <w:p w:rsidR="00351218" w:rsidRPr="00AD1750" w:rsidRDefault="007D3F9C" w:rsidP="00D77006">
      <w:pPr>
        <w:numPr>
          <w:ilvl w:val="0"/>
          <w:numId w:val="4"/>
        </w:numPr>
        <w:tabs>
          <w:tab w:val="clear" w:pos="0"/>
          <w:tab w:val="num" w:pos="-227"/>
        </w:tabs>
        <w:spacing w:before="0" w:after="0" w:line="240" w:lineRule="auto"/>
        <w:ind w:left="414" w:right="-57" w:hanging="357"/>
        <w:jc w:val="both"/>
      </w:pPr>
      <w:r w:rsidRPr="00AD1750">
        <w:rPr>
          <w:rFonts w:ascii="Arial" w:hAnsi="Arial" w:cs="Arial"/>
          <w:iCs/>
        </w:rPr>
        <w:t xml:space="preserve">  </w:t>
      </w:r>
      <w:r w:rsidR="00D105C0" w:rsidRPr="00AD1750">
        <w:rPr>
          <w:rFonts w:ascii="Arial" w:hAnsi="Arial" w:cs="Arial"/>
          <w:iCs/>
        </w:rPr>
        <w:t>innej formie według wyboru Wykonawcy, na zasadach przewidzianych w art. 450 ust 1, a za zgodą Zamawiającego   w formach przewidzianych w art.450 ust 2  ustawy Prawo zamówień publicznych.</w:t>
      </w:r>
    </w:p>
    <w:p w:rsidR="00351218" w:rsidRPr="00AD1750" w:rsidRDefault="007D3F9C" w:rsidP="00D77006">
      <w:pPr>
        <w:numPr>
          <w:ilvl w:val="0"/>
          <w:numId w:val="4"/>
        </w:numPr>
        <w:tabs>
          <w:tab w:val="clear" w:pos="0"/>
          <w:tab w:val="num" w:pos="-227"/>
        </w:tabs>
        <w:spacing w:before="0" w:after="0" w:line="240" w:lineRule="auto"/>
        <w:ind w:left="414" w:right="-57" w:hanging="357"/>
        <w:jc w:val="both"/>
      </w:pPr>
      <w:r w:rsidRPr="00AD1750">
        <w:rPr>
          <w:rFonts w:ascii="Arial" w:hAnsi="Arial" w:cs="Arial"/>
        </w:rPr>
        <w:t xml:space="preserve">  </w:t>
      </w:r>
      <w:r w:rsidR="00D105C0" w:rsidRPr="00AD1750">
        <w:rPr>
          <w:rFonts w:ascii="Arial" w:hAnsi="Arial" w:cs="Arial"/>
        </w:rPr>
        <w:t xml:space="preserve">W przypadku wniesienia zabezpieczenia, o którym mowa w ust. 1, w formie pieniądza, Zamawiający zwróci jego 70% w terminie 30 dni od dnia wykonania zamówienia i uznania przez Zamawiającego za należycie wykonane, a pozostała kwota tego zabezpieczenia stanowić będzie zabezpieczenie roszczeń z tytułu rękojmi za wady lub gwarancji i zostanie zwrócona nie później niż w 15. dniu po upływie okresu rękojmi za wady lub gwarancji na podstawie </w:t>
      </w:r>
      <w:r w:rsidR="00D105C0" w:rsidRPr="00AD1750">
        <w:rPr>
          <w:rFonts w:ascii="Arial" w:hAnsi="Arial" w:cs="Arial"/>
          <w:iCs/>
        </w:rPr>
        <w:t>protokołu stwierdzającego brak wad w okresie rękojmi lub ich skuteczne usunięcie.</w:t>
      </w:r>
    </w:p>
    <w:p w:rsidR="00D105C0" w:rsidRPr="00AD1750" w:rsidRDefault="007D3F9C" w:rsidP="00D77006">
      <w:pPr>
        <w:numPr>
          <w:ilvl w:val="0"/>
          <w:numId w:val="4"/>
        </w:numPr>
        <w:tabs>
          <w:tab w:val="clear" w:pos="0"/>
          <w:tab w:val="num" w:pos="-227"/>
        </w:tabs>
        <w:spacing w:before="0" w:after="0" w:line="240" w:lineRule="auto"/>
        <w:ind w:left="414" w:right="-57" w:hanging="357"/>
        <w:jc w:val="both"/>
      </w:pPr>
      <w:r w:rsidRPr="00AD1750">
        <w:rPr>
          <w:rFonts w:ascii="Arial" w:hAnsi="Arial" w:cs="Arial"/>
        </w:rPr>
        <w:t xml:space="preserve">  </w:t>
      </w:r>
      <w:r w:rsidR="00D105C0" w:rsidRPr="00AD1750">
        <w:rPr>
          <w:rFonts w:ascii="Arial" w:hAnsi="Arial" w:cs="Arial"/>
        </w:rPr>
        <w:t>W przypadku wniesienia</w:t>
      </w:r>
      <w:r w:rsidR="00351218" w:rsidRPr="00AD1750">
        <w:rPr>
          <w:rFonts w:ascii="Arial" w:hAnsi="Arial" w:cs="Arial"/>
        </w:rPr>
        <w:t xml:space="preserve"> </w:t>
      </w:r>
      <w:r w:rsidR="00D105C0" w:rsidRPr="00AD1750">
        <w:rPr>
          <w:rFonts w:ascii="Arial" w:hAnsi="Arial" w:cs="Arial"/>
        </w:rPr>
        <w:t xml:space="preserve"> zabezpieczenia, o którym mowa w ust. 1, w innej formie niż pieniądz, na okres realizacji umowy zwiększony o co najmniej 30 dni, Zamawiający zwraca je w terminie 30 dni od dnia wykonania zamówienia i uznania przez Zamawiającego za należycie wykonane, a Wykonawca ma obowiązek najpóźniej w dniu złożenia Zamawiającemu faktury obejmującej jego wynagrodzenie za wykonanie umowy złożyć Zamawiającemu zabezpieczenie roszczeń z tytułu rękojmi za wady lub gwarancji w wysokości 30% wysokości zabezpieczenia, o którym mowa w ust. 1, które będzie zwrócone nie później niż w 15. dniu po upływie okresu rękojmi za wady lub gwarancji.</w:t>
      </w:r>
    </w:p>
    <w:p w:rsidR="00D105C0" w:rsidRPr="00AD1750" w:rsidRDefault="00D105C0" w:rsidP="007352BB">
      <w:pPr>
        <w:pStyle w:val="Bezodstpw"/>
        <w:numPr>
          <w:ilvl w:val="6"/>
          <w:numId w:val="9"/>
        </w:numPr>
        <w:spacing w:before="0"/>
        <w:ind w:left="0" w:right="-57" w:hanging="426"/>
        <w:jc w:val="both"/>
        <w:rPr>
          <w:rFonts w:ascii="Arial" w:hAnsi="Arial" w:cs="Arial"/>
        </w:rPr>
      </w:pPr>
      <w:r w:rsidRPr="00AD1750">
        <w:rPr>
          <w:rFonts w:ascii="Arial" w:hAnsi="Arial" w:cs="Arial"/>
        </w:rPr>
        <w:t>W przypadku nie wywiązania się p</w:t>
      </w:r>
      <w:r w:rsidR="00EC2BFE" w:rsidRPr="00AD1750">
        <w:rPr>
          <w:rFonts w:ascii="Arial" w:hAnsi="Arial" w:cs="Arial"/>
        </w:rPr>
        <w:t>rzez Wykonawcę z postanowień pkt</w:t>
      </w:r>
      <w:r w:rsidRPr="00AD1750">
        <w:rPr>
          <w:rFonts w:ascii="Arial" w:hAnsi="Arial" w:cs="Arial"/>
        </w:rPr>
        <w:t>. 3 w zakresie obowiązku złożenia najpóźniej w dniu złożenia Zamawiającemu faktury obejmującej jego wynagrodzenie za wykonanie umowy zabezpieczenia roszczeń z tytułu rękojmi za wady lub gwarancji</w:t>
      </w:r>
      <w:r w:rsidRPr="00AD1750">
        <w:rPr>
          <w:rFonts w:ascii="Arial" w:hAnsi="Arial" w:cs="Arial"/>
          <w:color w:val="C9211E"/>
        </w:rPr>
        <w:t xml:space="preserve"> </w:t>
      </w:r>
      <w:r w:rsidRPr="00AD1750">
        <w:rPr>
          <w:rFonts w:ascii="Arial" w:hAnsi="Arial" w:cs="Arial"/>
        </w:rPr>
        <w:t xml:space="preserve">w wysokości 30% wysokości zabezpieczenia, o którym mowa w ust. 1, Zamawiający zatrzyma kwotę równą 30% kwoty zabezpieczenia należytego wykonania umowy z wynagrodzenia Wykonawcy na poczet należnego Zamawiającemu zabezpieczenia roszczeń z tytułu rękojmi za wady lub gwarancji , która zostanie zwrócona nie później niż w 15. dniu po upływie okresu rękojmi za wady lub gwarancji na podstawie </w:t>
      </w:r>
      <w:r w:rsidRPr="00AD1750">
        <w:rPr>
          <w:rFonts w:ascii="Arial" w:hAnsi="Arial" w:cs="Arial"/>
          <w:iCs/>
        </w:rPr>
        <w:t>protokołu stwierdzającego brak wad w okresie rękojmi lub gwarancji lub ich skuteczne usunięcie,</w:t>
      </w:r>
      <w:r w:rsidRPr="00AD1750">
        <w:rPr>
          <w:rFonts w:ascii="Arial" w:hAnsi="Arial" w:cs="Arial"/>
        </w:rPr>
        <w:t xml:space="preserve"> na co Wykonawca wyraża zgodę. </w:t>
      </w:r>
    </w:p>
    <w:p w:rsidR="00D105C0" w:rsidRPr="00AD1750" w:rsidRDefault="004B17B8" w:rsidP="007352BB">
      <w:pPr>
        <w:pStyle w:val="Bezodstpw"/>
        <w:numPr>
          <w:ilvl w:val="6"/>
          <w:numId w:val="9"/>
        </w:numPr>
        <w:spacing w:before="0"/>
        <w:ind w:left="0" w:right="-57" w:hanging="426"/>
        <w:jc w:val="both"/>
        <w:rPr>
          <w:rFonts w:ascii="Arial" w:hAnsi="Arial"/>
        </w:rPr>
      </w:pPr>
      <w:r w:rsidRPr="00AD1750">
        <w:rPr>
          <w:rFonts w:ascii="Arial" w:hAnsi="Arial" w:cs="Arial"/>
        </w:rPr>
        <w:t xml:space="preserve">W trakcie realizacji </w:t>
      </w:r>
      <w:r w:rsidR="00D105C0" w:rsidRPr="00AD1750">
        <w:rPr>
          <w:rFonts w:ascii="Arial" w:hAnsi="Arial"/>
        </w:rPr>
        <w:t xml:space="preserve">umowy wykonawca może dokonać zmiany formy  </w:t>
      </w:r>
      <w:r w:rsidR="00D105C0" w:rsidRPr="00AD1750">
        <w:rPr>
          <w:rFonts w:ascii="Arial" w:hAnsi="Arial" w:cs="Arial"/>
        </w:rPr>
        <w:t xml:space="preserve">zabezpieczenia </w:t>
      </w:r>
      <w:r w:rsidR="00D105C0" w:rsidRPr="00AD1750">
        <w:rPr>
          <w:rFonts w:ascii="Arial" w:hAnsi="Arial"/>
        </w:rPr>
        <w:t>na jedną lub kilka form, o których mowa w art. 450 ust. 1 ustawy Pzp</w:t>
      </w:r>
    </w:p>
    <w:p w:rsidR="00D105C0" w:rsidRPr="00AD1750" w:rsidRDefault="004B17B8" w:rsidP="007352BB">
      <w:pPr>
        <w:pStyle w:val="Bezodstpw"/>
        <w:numPr>
          <w:ilvl w:val="6"/>
          <w:numId w:val="9"/>
        </w:numPr>
        <w:spacing w:before="0"/>
        <w:ind w:left="0" w:right="-57" w:hanging="426"/>
        <w:jc w:val="both"/>
        <w:rPr>
          <w:rFonts w:ascii="Arial" w:hAnsi="Arial"/>
        </w:rPr>
      </w:pPr>
      <w:r w:rsidRPr="00AD1750">
        <w:rPr>
          <w:rFonts w:ascii="Arial" w:hAnsi="Arial"/>
        </w:rPr>
        <w:t xml:space="preserve">Za zgodą </w:t>
      </w:r>
      <w:r w:rsidR="00D105C0" w:rsidRPr="00AD1750">
        <w:rPr>
          <w:rFonts w:ascii="Arial" w:hAnsi="Arial"/>
        </w:rPr>
        <w:t xml:space="preserve">Zamawiającego wykonawca może dokonać zmiany formy </w:t>
      </w:r>
      <w:r w:rsidR="00D105C0" w:rsidRPr="00AD1750">
        <w:rPr>
          <w:rFonts w:ascii="Arial" w:hAnsi="Arial" w:cs="Arial"/>
        </w:rPr>
        <w:t>zabezpieczenia</w:t>
      </w:r>
      <w:r w:rsidR="00D105C0" w:rsidRPr="00AD1750">
        <w:rPr>
          <w:rFonts w:ascii="Arial" w:hAnsi="Arial"/>
        </w:rPr>
        <w:t xml:space="preserve"> na jedną lub kilka form, o których mowa w art. 450 ust. 2 ustawy Pzp.</w:t>
      </w:r>
    </w:p>
    <w:p w:rsidR="00D105C0" w:rsidRPr="00AD1750" w:rsidRDefault="004B17B8" w:rsidP="007352BB">
      <w:pPr>
        <w:pStyle w:val="Bezodstpw"/>
        <w:numPr>
          <w:ilvl w:val="6"/>
          <w:numId w:val="9"/>
        </w:numPr>
        <w:spacing w:before="0"/>
        <w:ind w:left="0" w:right="-57" w:hanging="426"/>
        <w:jc w:val="both"/>
        <w:rPr>
          <w:rFonts w:ascii="Arial" w:hAnsi="Arial"/>
        </w:rPr>
      </w:pPr>
      <w:r w:rsidRPr="00AD1750">
        <w:rPr>
          <w:rFonts w:ascii="Arial" w:hAnsi="Arial"/>
        </w:rPr>
        <w:t xml:space="preserve">Zmiana </w:t>
      </w:r>
      <w:r w:rsidR="00D105C0" w:rsidRPr="00AD1750">
        <w:rPr>
          <w:rFonts w:ascii="Arial" w:hAnsi="Arial"/>
        </w:rPr>
        <w:t xml:space="preserve">formy </w:t>
      </w:r>
      <w:r w:rsidR="00D105C0" w:rsidRPr="00AD1750">
        <w:rPr>
          <w:rFonts w:ascii="Arial" w:hAnsi="Arial" w:cs="Arial"/>
        </w:rPr>
        <w:t>zabezpieczenia</w:t>
      </w:r>
      <w:r w:rsidR="00D105C0" w:rsidRPr="00AD1750">
        <w:rPr>
          <w:rFonts w:ascii="Arial" w:hAnsi="Arial"/>
        </w:rPr>
        <w:t xml:space="preserve"> jest dokonywana z zachowaniem ciągłości </w:t>
      </w:r>
      <w:r w:rsidR="00D105C0" w:rsidRPr="00AD1750">
        <w:rPr>
          <w:rFonts w:ascii="Arial" w:hAnsi="Arial" w:cs="Arial"/>
        </w:rPr>
        <w:t>zabezpieczenia</w:t>
      </w:r>
      <w:r w:rsidR="00D105C0" w:rsidRPr="00AD1750">
        <w:rPr>
          <w:rFonts w:ascii="Arial" w:hAnsi="Arial"/>
        </w:rPr>
        <w:t xml:space="preserve"> i bez zmniejszenia jego wysokości.</w:t>
      </w:r>
    </w:p>
    <w:p w:rsidR="00D105C0" w:rsidRPr="00AD1750" w:rsidRDefault="004B17B8" w:rsidP="007352BB">
      <w:pPr>
        <w:pStyle w:val="Bezodstpw"/>
        <w:numPr>
          <w:ilvl w:val="6"/>
          <w:numId w:val="9"/>
        </w:numPr>
        <w:spacing w:before="0"/>
        <w:ind w:left="0" w:right="-57" w:hanging="426"/>
        <w:jc w:val="both"/>
        <w:rPr>
          <w:rFonts w:ascii="Arial" w:hAnsi="Arial" w:cs="Arial"/>
        </w:rPr>
      </w:pPr>
      <w:r w:rsidRPr="00AD1750">
        <w:rPr>
          <w:rFonts w:ascii="Arial" w:hAnsi="Arial"/>
        </w:rPr>
        <w:t xml:space="preserve">W przypadku, </w:t>
      </w:r>
      <w:r w:rsidR="00D105C0" w:rsidRPr="00AD1750">
        <w:rPr>
          <w:rFonts w:ascii="Arial" w:hAnsi="Arial" w:cs="Arial"/>
        </w:rPr>
        <w:t xml:space="preserve">gdy zabezpieczenie należytego wykonania umowy, w tym zabezpieczenie roszczeń </w:t>
      </w:r>
      <w:r w:rsidR="002F10AA" w:rsidRPr="00AD1750">
        <w:rPr>
          <w:rFonts w:ascii="Arial" w:hAnsi="Arial" w:cs="Arial"/>
        </w:rPr>
        <w:t xml:space="preserve">          </w:t>
      </w:r>
      <w:r w:rsidR="005826D6" w:rsidRPr="00AD1750">
        <w:rPr>
          <w:rFonts w:ascii="Arial" w:hAnsi="Arial" w:cs="Arial"/>
        </w:rPr>
        <w:t xml:space="preserve">   </w:t>
      </w:r>
      <w:r w:rsidR="00D105C0" w:rsidRPr="00AD1750">
        <w:rPr>
          <w:rFonts w:ascii="Arial" w:hAnsi="Arial" w:cs="Arial"/>
        </w:rPr>
        <w:t>z tytułu rękojmi za wady będzie miało inną formę niż pieniądz, wówczas:</w:t>
      </w:r>
    </w:p>
    <w:p w:rsidR="00D105C0" w:rsidRPr="00AD1750" w:rsidRDefault="004B17B8" w:rsidP="00D77006">
      <w:pPr>
        <w:pStyle w:val="Bezodstpw"/>
        <w:spacing w:before="0"/>
        <w:ind w:left="454" w:right="57" w:hanging="284"/>
        <w:jc w:val="both"/>
        <w:rPr>
          <w:rFonts w:ascii="Arial" w:hAnsi="Arial" w:cs="Arial"/>
        </w:rPr>
      </w:pPr>
      <w:r w:rsidRPr="00AD1750">
        <w:rPr>
          <w:rFonts w:ascii="Arial" w:hAnsi="Arial" w:cs="Arial"/>
        </w:rPr>
        <w:t xml:space="preserve">1) winno </w:t>
      </w:r>
      <w:r w:rsidR="00D105C0" w:rsidRPr="00AD1750">
        <w:rPr>
          <w:rFonts w:ascii="Arial" w:hAnsi="Arial" w:cs="Arial"/>
        </w:rPr>
        <w:t>być bezwarunkowe, nieodwołalne i płatne na pierwsze żądanie, musi być wykonalne na terytorium Rzeczypospolitej Polskiej;</w:t>
      </w:r>
    </w:p>
    <w:p w:rsidR="00D105C0" w:rsidRPr="00AD1750" w:rsidRDefault="004B17B8" w:rsidP="00D77006">
      <w:pPr>
        <w:pStyle w:val="Bezodstpw"/>
        <w:spacing w:before="0"/>
        <w:ind w:left="454" w:right="57" w:hanging="284"/>
        <w:jc w:val="both"/>
        <w:rPr>
          <w:rFonts w:ascii="Arial" w:hAnsi="Arial" w:cs="Arial"/>
        </w:rPr>
      </w:pPr>
      <w:r w:rsidRPr="00AD1750">
        <w:rPr>
          <w:rFonts w:ascii="Arial" w:hAnsi="Arial" w:cs="Arial"/>
        </w:rPr>
        <w:t xml:space="preserve">2) Zamawiający, </w:t>
      </w:r>
      <w:r w:rsidR="00D105C0" w:rsidRPr="00AD1750">
        <w:rPr>
          <w:rFonts w:ascii="Arial" w:hAnsi="Arial" w:cs="Arial"/>
        </w:rPr>
        <w:t>w terminie trzech dni roboczych od otrzymania stosownego dokumentu (gwarancji, poręczenia), ma prawo zgłosić do niego zastrzeżenia lub potwierdzić przyjęcie dokumentu bez zastrzeżeń. Wykonawca winien wnieść Zamawiającemu stosowny dokument w terminie umożliwiającym Zamawiającemu wykonanie tego prawa. W razie zgłoszenia zastrzeżeń Wykonawca zobowiązany jest w terminie 3 dni dostarczyć dokument (gwarancję, poręczenie), w którym uwzględnione zostaną zastrzeżenia Zamawiającego. Nie zgłoszenie zastrzeżeń w terminie trzech dni roboczych od otrzymania dokumentu uważane będzie za przyjęcie dokumentu bez zastrzeżeń.</w:t>
      </w:r>
    </w:p>
    <w:p w:rsidR="004B17B8" w:rsidRPr="00AD1750" w:rsidRDefault="004B17B8" w:rsidP="007352BB">
      <w:pPr>
        <w:pStyle w:val="Bezodstpw"/>
        <w:numPr>
          <w:ilvl w:val="6"/>
          <w:numId w:val="9"/>
        </w:numPr>
        <w:spacing w:before="0"/>
        <w:ind w:left="0" w:right="-57" w:hanging="426"/>
        <w:jc w:val="both"/>
        <w:rPr>
          <w:rFonts w:ascii="Arial" w:hAnsi="Arial" w:cs="Arial"/>
          <w:color w:val="C9211E"/>
        </w:rPr>
      </w:pPr>
      <w:r w:rsidRPr="00AD1750">
        <w:rPr>
          <w:rFonts w:ascii="Arial" w:hAnsi="Arial" w:cs="Arial"/>
        </w:rPr>
        <w:t xml:space="preserve">Jeżeli </w:t>
      </w:r>
      <w:r w:rsidR="00D105C0" w:rsidRPr="00AD1750">
        <w:rPr>
          <w:rFonts w:ascii="Arial" w:hAnsi="Arial" w:cs="Arial"/>
        </w:rPr>
        <w:t>w toku realizacji przedmiotu umowy wartość przedmiotu umowy ulegnie zwiększeniu, zabezpieczenie należytego wykonania umowy należy zwiększyć odpowiednio proporcjonalnie do zwiększonej wartości przedmiotu umowy z zachowaniem wyżej wymienionych zasad zabezpieczenia.</w:t>
      </w:r>
    </w:p>
    <w:p w:rsidR="00D105C0" w:rsidRPr="00AD1750" w:rsidRDefault="004B17B8" w:rsidP="007352BB">
      <w:pPr>
        <w:pStyle w:val="Bezodstpw"/>
        <w:numPr>
          <w:ilvl w:val="6"/>
          <w:numId w:val="9"/>
        </w:numPr>
        <w:spacing w:before="0"/>
        <w:ind w:left="0" w:right="-57" w:hanging="426"/>
        <w:jc w:val="both"/>
        <w:rPr>
          <w:rFonts w:ascii="Arial" w:hAnsi="Arial" w:cs="Arial"/>
        </w:rPr>
      </w:pPr>
      <w:r w:rsidRPr="00AD1750">
        <w:rPr>
          <w:rFonts w:ascii="Arial" w:hAnsi="Arial" w:cs="Arial"/>
        </w:rPr>
        <w:lastRenderedPageBreak/>
        <w:t xml:space="preserve">W okresie </w:t>
      </w:r>
      <w:r w:rsidR="00D105C0" w:rsidRPr="00AD1750">
        <w:rPr>
          <w:rFonts w:ascii="Arial" w:hAnsi="Arial" w:cs="Arial"/>
          <w:bCs/>
        </w:rPr>
        <w:t>gwarancji jakości oraz rękojmi za wady Wykonawca zobowiązany jest do pisemnego zawiadomienia Zamawiającego w terminie 7 dni o:</w:t>
      </w:r>
    </w:p>
    <w:p w:rsidR="00D105C0" w:rsidRPr="00AD1750" w:rsidRDefault="00D105C0" w:rsidP="00757BEF">
      <w:pPr>
        <w:pStyle w:val="Default"/>
        <w:numPr>
          <w:ilvl w:val="0"/>
          <w:numId w:val="14"/>
        </w:numPr>
        <w:spacing w:before="0" w:after="0" w:line="240" w:lineRule="auto"/>
        <w:ind w:left="470" w:right="-57" w:hanging="357"/>
        <w:jc w:val="both"/>
      </w:pPr>
      <w:r w:rsidRPr="00AD1750">
        <w:rPr>
          <w:rFonts w:ascii="Arial" w:hAnsi="Arial" w:cs="Arial"/>
          <w:bCs/>
          <w:sz w:val="20"/>
          <w:szCs w:val="20"/>
        </w:rPr>
        <w:t>zmianie siedziby lub firmy Wykonawcy;</w:t>
      </w:r>
    </w:p>
    <w:p w:rsidR="00D105C0" w:rsidRPr="00AD1750" w:rsidRDefault="00D105C0" w:rsidP="00757BEF">
      <w:pPr>
        <w:pStyle w:val="Default"/>
        <w:numPr>
          <w:ilvl w:val="0"/>
          <w:numId w:val="14"/>
        </w:numPr>
        <w:spacing w:before="0" w:after="0" w:line="240" w:lineRule="auto"/>
        <w:ind w:left="470" w:right="-57" w:hanging="357"/>
        <w:jc w:val="both"/>
      </w:pPr>
      <w:r w:rsidRPr="00AD1750">
        <w:rPr>
          <w:rFonts w:ascii="Arial" w:hAnsi="Arial" w:cs="Arial"/>
          <w:bCs/>
          <w:sz w:val="20"/>
          <w:szCs w:val="20"/>
        </w:rPr>
        <w:t xml:space="preserve">zmianie osób reprezentujących Wykonawcę; </w:t>
      </w:r>
    </w:p>
    <w:p w:rsidR="00D105C0" w:rsidRPr="00AD1750" w:rsidRDefault="00D105C0" w:rsidP="00757BEF">
      <w:pPr>
        <w:pStyle w:val="Default"/>
        <w:numPr>
          <w:ilvl w:val="0"/>
          <w:numId w:val="14"/>
        </w:numPr>
        <w:spacing w:before="0" w:after="0" w:line="240" w:lineRule="auto"/>
        <w:ind w:left="470" w:right="-57" w:hanging="357"/>
        <w:jc w:val="both"/>
      </w:pPr>
      <w:r w:rsidRPr="00AD1750">
        <w:rPr>
          <w:rFonts w:ascii="Arial" w:hAnsi="Arial" w:cs="Arial"/>
          <w:bCs/>
          <w:sz w:val="20"/>
          <w:szCs w:val="20"/>
        </w:rPr>
        <w:t>ogłoszeniu upadłości Wykonawcy;</w:t>
      </w:r>
    </w:p>
    <w:p w:rsidR="00D105C0" w:rsidRPr="00AD1750" w:rsidRDefault="00D105C0" w:rsidP="00757BEF">
      <w:pPr>
        <w:pStyle w:val="Default"/>
        <w:numPr>
          <w:ilvl w:val="0"/>
          <w:numId w:val="14"/>
        </w:numPr>
        <w:spacing w:before="0" w:after="0" w:line="240" w:lineRule="auto"/>
        <w:ind w:left="470" w:right="-57" w:hanging="357"/>
        <w:jc w:val="both"/>
      </w:pPr>
      <w:r w:rsidRPr="00AD1750">
        <w:rPr>
          <w:rFonts w:ascii="Arial" w:hAnsi="Arial" w:cs="Arial"/>
          <w:bCs/>
          <w:sz w:val="20"/>
          <w:szCs w:val="20"/>
        </w:rPr>
        <w:t>wszczęciu postępowania naprawczego/restrukturyzacyjnego, w którym uczestniczy Wykonawca;</w:t>
      </w:r>
    </w:p>
    <w:p w:rsidR="00D105C0" w:rsidRPr="00AD1750" w:rsidRDefault="00D105C0" w:rsidP="00757BEF">
      <w:pPr>
        <w:pStyle w:val="Default"/>
        <w:numPr>
          <w:ilvl w:val="0"/>
          <w:numId w:val="14"/>
        </w:numPr>
        <w:spacing w:before="0" w:after="0" w:line="240" w:lineRule="auto"/>
        <w:ind w:left="470" w:right="-57" w:hanging="357"/>
        <w:jc w:val="both"/>
      </w:pPr>
      <w:r w:rsidRPr="00AD1750">
        <w:rPr>
          <w:rFonts w:ascii="Arial" w:hAnsi="Arial" w:cs="Arial"/>
          <w:bCs/>
          <w:sz w:val="20"/>
          <w:szCs w:val="20"/>
        </w:rPr>
        <w:t>wszczęciu likwidacji Wykonawcy;</w:t>
      </w:r>
    </w:p>
    <w:p w:rsidR="00D105C0" w:rsidRPr="00AD1750" w:rsidRDefault="00D105C0" w:rsidP="00757BEF">
      <w:pPr>
        <w:pStyle w:val="Default"/>
        <w:numPr>
          <w:ilvl w:val="0"/>
          <w:numId w:val="14"/>
        </w:numPr>
        <w:spacing w:before="0" w:after="0" w:line="240" w:lineRule="auto"/>
        <w:ind w:left="470" w:right="-57" w:hanging="357"/>
        <w:jc w:val="both"/>
      </w:pPr>
      <w:r w:rsidRPr="00AD1750">
        <w:rPr>
          <w:rFonts w:ascii="Arial" w:hAnsi="Arial" w:cs="Arial"/>
          <w:bCs/>
          <w:sz w:val="20"/>
          <w:szCs w:val="20"/>
        </w:rPr>
        <w:t>zawieszeniu działalności przez Wykonawcę;</w:t>
      </w:r>
    </w:p>
    <w:p w:rsidR="000C287F" w:rsidRPr="00AD1750" w:rsidRDefault="00D105C0" w:rsidP="00757BEF">
      <w:pPr>
        <w:pStyle w:val="Default"/>
        <w:numPr>
          <w:ilvl w:val="0"/>
          <w:numId w:val="14"/>
        </w:numPr>
        <w:spacing w:before="0" w:after="0" w:line="240" w:lineRule="auto"/>
        <w:ind w:left="470" w:right="-57" w:hanging="357"/>
        <w:jc w:val="both"/>
      </w:pPr>
      <w:r w:rsidRPr="00AD1750">
        <w:rPr>
          <w:rFonts w:ascii="Arial" w:hAnsi="Arial" w:cs="Arial"/>
          <w:bCs/>
          <w:sz w:val="20"/>
          <w:szCs w:val="20"/>
        </w:rPr>
        <w:t>zmianach podmiotowych, przekształceniach, połączeniach itp. z udziałem Wykonawcy, przy czym niezawiadomienie Zamawiającego o zaistnieniu powyższych sytuacji spowoduje przepadek środków finansowych stanowiących zabezpieczenia roszczeń z tytułu rękojmi za wady i gwarancji jakości.</w:t>
      </w:r>
    </w:p>
    <w:p w:rsidR="00D105C0" w:rsidRPr="00AD1750" w:rsidRDefault="00D105C0" w:rsidP="00D77006">
      <w:pPr>
        <w:pStyle w:val="Default"/>
        <w:spacing w:before="0" w:after="0" w:line="240" w:lineRule="auto"/>
        <w:ind w:left="300" w:right="-57"/>
        <w:jc w:val="both"/>
      </w:pPr>
      <w:r w:rsidRPr="00AD1750">
        <w:rPr>
          <w:rFonts w:ascii="Arial" w:hAnsi="Arial" w:cs="Arial"/>
          <w:bCs/>
          <w:sz w:val="20"/>
          <w:szCs w:val="20"/>
        </w:rPr>
        <w:t xml:space="preserve"> </w:t>
      </w:r>
    </w:p>
    <w:p w:rsidR="00A97AE0" w:rsidRPr="00AD1750" w:rsidRDefault="00D105C0" w:rsidP="00502DC2">
      <w:pPr>
        <w:pStyle w:val="Bezodstpw"/>
        <w:spacing w:before="0"/>
        <w:jc w:val="center"/>
        <w:rPr>
          <w:rFonts w:ascii="Arial" w:hAnsi="Arial" w:cs="Arial"/>
          <w:b/>
        </w:rPr>
      </w:pPr>
      <w:r w:rsidRPr="00AD1750">
        <w:rPr>
          <w:rFonts w:ascii="Arial" w:hAnsi="Arial" w:cs="Arial"/>
          <w:b/>
        </w:rPr>
        <w:t xml:space="preserve">§ </w:t>
      </w:r>
      <w:r w:rsidR="00162592" w:rsidRPr="00AD1750">
        <w:rPr>
          <w:rFonts w:ascii="Arial" w:hAnsi="Arial" w:cs="Arial"/>
          <w:b/>
        </w:rPr>
        <w:t>13</w:t>
      </w:r>
    </w:p>
    <w:p w:rsidR="00D105C0" w:rsidRPr="00AD1750" w:rsidRDefault="00D105C0" w:rsidP="00D77006">
      <w:pPr>
        <w:pStyle w:val="Bezodstpw"/>
        <w:spacing w:before="0"/>
        <w:jc w:val="center"/>
        <w:rPr>
          <w:rFonts w:ascii="Arial" w:hAnsi="Arial" w:cs="Arial"/>
          <w:b/>
        </w:rPr>
      </w:pPr>
      <w:r w:rsidRPr="00AD1750">
        <w:rPr>
          <w:rFonts w:ascii="Arial" w:hAnsi="Arial" w:cs="Arial"/>
          <w:b/>
        </w:rPr>
        <w:t>Rękojmia za wady, gwarancja jakości</w:t>
      </w:r>
    </w:p>
    <w:p w:rsidR="004F6BA0" w:rsidRPr="00AD1750" w:rsidRDefault="004F6BA0" w:rsidP="00D77006">
      <w:pPr>
        <w:pStyle w:val="Bezodstpw"/>
        <w:spacing w:before="0"/>
        <w:jc w:val="center"/>
        <w:rPr>
          <w:rFonts w:ascii="Arial" w:hAnsi="Arial" w:cs="Arial"/>
          <w:b/>
        </w:rPr>
      </w:pPr>
    </w:p>
    <w:p w:rsidR="00D105C0" w:rsidRPr="00F32FA9" w:rsidRDefault="0004115D" w:rsidP="007352BB">
      <w:pPr>
        <w:numPr>
          <w:ilvl w:val="0"/>
          <w:numId w:val="21"/>
        </w:numPr>
        <w:spacing w:before="0" w:after="0" w:line="240" w:lineRule="auto"/>
        <w:ind w:left="-40" w:right="-57" w:hanging="357"/>
        <w:jc w:val="both"/>
      </w:pPr>
      <w:r w:rsidRPr="00F32FA9">
        <w:rPr>
          <w:rFonts w:ascii="Arial" w:hAnsi="Arial" w:cs="Arial"/>
          <w:iCs/>
        </w:rPr>
        <w:t xml:space="preserve">Zamawiającemu przysługuje </w:t>
      </w:r>
      <w:r w:rsidRPr="00F32FA9">
        <w:rPr>
          <w:rFonts w:ascii="Arial" w:hAnsi="Arial" w:cs="Arial"/>
          <w:b/>
          <w:iCs/>
        </w:rPr>
        <w:t xml:space="preserve">rękojmia </w:t>
      </w:r>
      <w:r w:rsidR="00A911B8" w:rsidRPr="00F32FA9">
        <w:rPr>
          <w:rFonts w:ascii="Arial" w:hAnsi="Arial" w:cs="Arial"/>
          <w:b/>
          <w:iCs/>
        </w:rPr>
        <w:t>za wady</w:t>
      </w:r>
      <w:r w:rsidR="00A911B8" w:rsidRPr="00F32FA9">
        <w:rPr>
          <w:rFonts w:ascii="Arial" w:hAnsi="Arial" w:cs="Arial"/>
          <w:iCs/>
        </w:rPr>
        <w:t xml:space="preserve"> na zasadach określonych w KC </w:t>
      </w:r>
      <w:r w:rsidR="00A911B8" w:rsidRPr="00F32FA9">
        <w:rPr>
          <w:rFonts w:ascii="Arial" w:hAnsi="Arial" w:cs="Arial"/>
          <w:b/>
          <w:iCs/>
        </w:rPr>
        <w:t xml:space="preserve">w okresie </w:t>
      </w:r>
      <w:r w:rsidR="00A911B8" w:rsidRPr="00F32FA9">
        <w:rPr>
          <w:rFonts w:ascii="Arial" w:hAnsi="Arial" w:cs="Arial"/>
          <w:b/>
          <w:iCs/>
        </w:rPr>
        <w:br/>
      </w:r>
      <w:r w:rsidR="00662516" w:rsidRPr="00F32FA9">
        <w:rPr>
          <w:rFonts w:ascii="Arial" w:hAnsi="Arial" w:cs="Arial"/>
          <w:b/>
          <w:iCs/>
        </w:rPr>
        <w:t>60 miesięcy</w:t>
      </w:r>
      <w:r w:rsidR="00662516" w:rsidRPr="00F32FA9">
        <w:rPr>
          <w:rFonts w:ascii="Arial" w:hAnsi="Arial" w:cs="Arial"/>
          <w:iCs/>
        </w:rPr>
        <w:t xml:space="preserve"> od dnia podpisan</w:t>
      </w:r>
      <w:r w:rsidR="00A911B8" w:rsidRPr="00F32FA9">
        <w:rPr>
          <w:rFonts w:ascii="Arial" w:hAnsi="Arial" w:cs="Arial"/>
          <w:iCs/>
        </w:rPr>
        <w:t>ia protokołu odbioru końcowego</w:t>
      </w:r>
      <w:r w:rsidRPr="00F32FA9">
        <w:rPr>
          <w:rFonts w:ascii="Arial" w:hAnsi="Arial" w:cs="Arial"/>
          <w:iCs/>
        </w:rPr>
        <w:t>.</w:t>
      </w:r>
    </w:p>
    <w:p w:rsidR="00D105C0" w:rsidRPr="00F32FA9" w:rsidRDefault="00662516" w:rsidP="007352BB">
      <w:pPr>
        <w:numPr>
          <w:ilvl w:val="0"/>
          <w:numId w:val="21"/>
        </w:numPr>
        <w:spacing w:before="0" w:after="0" w:line="240" w:lineRule="auto"/>
        <w:ind w:left="-40" w:right="-57" w:hanging="357"/>
        <w:jc w:val="both"/>
      </w:pPr>
      <w:r w:rsidRPr="00F32FA9">
        <w:rPr>
          <w:rFonts w:ascii="Arial" w:hAnsi="Arial" w:cs="Arial"/>
          <w:iCs/>
        </w:rPr>
        <w:t xml:space="preserve">Wykonawca udziela Zamawiającemu gwarancji jakości na przedmiot umowy </w:t>
      </w:r>
      <w:r w:rsidRPr="00F32FA9">
        <w:rPr>
          <w:rFonts w:ascii="Arial" w:hAnsi="Arial" w:cs="Arial"/>
          <w:b/>
          <w:iCs/>
        </w:rPr>
        <w:t>na okres …… miesięcy</w:t>
      </w:r>
      <w:r w:rsidR="0032056A" w:rsidRPr="00F32FA9">
        <w:rPr>
          <w:rFonts w:ascii="Arial" w:hAnsi="Arial" w:cs="Arial"/>
          <w:b/>
          <w:iCs/>
        </w:rPr>
        <w:t xml:space="preserve"> </w:t>
      </w:r>
      <w:r w:rsidR="0032056A" w:rsidRPr="00F32FA9">
        <w:rPr>
          <w:rFonts w:ascii="Arial" w:hAnsi="Arial" w:cs="Arial"/>
          <w:i/>
          <w:iCs/>
        </w:rPr>
        <w:t>(zgodnie z ofertą Wykonawcy)</w:t>
      </w:r>
      <w:r w:rsidRPr="00F32FA9">
        <w:rPr>
          <w:rFonts w:ascii="Arial" w:hAnsi="Arial" w:cs="Arial"/>
          <w:iCs/>
        </w:rPr>
        <w:t>, licząc od dnia podpisania protokołu odbioru końcowego</w:t>
      </w:r>
      <w:r w:rsidR="00D105C0" w:rsidRPr="00F32FA9">
        <w:rPr>
          <w:rFonts w:ascii="Arial" w:hAnsi="Arial" w:cs="Arial"/>
          <w:iCs/>
        </w:rPr>
        <w:t>.</w:t>
      </w:r>
    </w:p>
    <w:p w:rsidR="00A2149B" w:rsidRPr="00F32FA9" w:rsidRDefault="00A2149B" w:rsidP="007352BB">
      <w:pPr>
        <w:numPr>
          <w:ilvl w:val="0"/>
          <w:numId w:val="21"/>
        </w:numPr>
        <w:spacing w:before="0" w:after="0" w:line="240" w:lineRule="auto"/>
        <w:ind w:left="-40" w:right="-57" w:hanging="357"/>
        <w:jc w:val="both"/>
      </w:pPr>
      <w:r w:rsidRPr="00F32FA9">
        <w:rPr>
          <w:rFonts w:ascii="Arial" w:hAnsi="Arial" w:cs="Arial"/>
          <w:iCs/>
        </w:rPr>
        <w:t xml:space="preserve">Dokument gwarancyjny zostanie wystawiony zgodnie ze wzorem stanowiącym załącznik do umowy </w:t>
      </w:r>
      <w:r w:rsidR="0032056A" w:rsidRPr="00F32FA9">
        <w:rPr>
          <w:rFonts w:ascii="Arial" w:hAnsi="Arial" w:cs="Arial"/>
          <w:iCs/>
        </w:rPr>
        <w:br/>
      </w:r>
      <w:r w:rsidRPr="00F32FA9">
        <w:rPr>
          <w:rFonts w:ascii="Arial" w:hAnsi="Arial" w:cs="Arial"/>
          <w:iCs/>
        </w:rPr>
        <w:t>i dostarczony przez Wykonawcę w terminie okre</w:t>
      </w:r>
      <w:r w:rsidR="0032056A" w:rsidRPr="00F32FA9">
        <w:rPr>
          <w:rFonts w:ascii="Arial" w:hAnsi="Arial" w:cs="Arial"/>
          <w:iCs/>
        </w:rPr>
        <w:t>ś</w:t>
      </w:r>
      <w:r w:rsidRPr="00F32FA9">
        <w:rPr>
          <w:rFonts w:ascii="Arial" w:hAnsi="Arial" w:cs="Arial"/>
          <w:iCs/>
        </w:rPr>
        <w:t>lonym w  § 10 ust. 3</w:t>
      </w:r>
      <w:r w:rsidR="0032056A" w:rsidRPr="00F32FA9">
        <w:rPr>
          <w:rFonts w:ascii="Arial" w:hAnsi="Arial" w:cs="Arial"/>
          <w:iCs/>
        </w:rPr>
        <w:t xml:space="preserve"> niniejszej umowy.</w:t>
      </w:r>
    </w:p>
    <w:p w:rsidR="00A2149B" w:rsidRPr="00F32FA9" w:rsidRDefault="00A2149B" w:rsidP="007352BB">
      <w:pPr>
        <w:numPr>
          <w:ilvl w:val="0"/>
          <w:numId w:val="21"/>
        </w:numPr>
        <w:spacing w:before="0" w:after="0" w:line="240" w:lineRule="auto"/>
        <w:ind w:left="-40" w:right="-57" w:hanging="357"/>
        <w:jc w:val="both"/>
      </w:pPr>
      <w:r w:rsidRPr="00F32FA9">
        <w:rPr>
          <w:rFonts w:ascii="Arial" w:hAnsi="Arial" w:cs="Arial"/>
          <w:iCs/>
        </w:rPr>
        <w:t>W przypadku wykrycia wad w robotach wykonanych przez Wykonawcę, Zamawiający zobowiązany jest do niezwłocznego poinformowania o tym fakcie Wykonawcy</w:t>
      </w:r>
      <w:r w:rsidR="00567448" w:rsidRPr="00F32FA9">
        <w:rPr>
          <w:rFonts w:ascii="Arial" w:hAnsi="Arial" w:cs="Arial"/>
          <w:iCs/>
        </w:rPr>
        <w:t>, na piśmie lub pocztą elektroniczną</w:t>
      </w:r>
      <w:r w:rsidRPr="00F32FA9">
        <w:rPr>
          <w:rFonts w:ascii="Arial" w:hAnsi="Arial" w:cs="Arial"/>
          <w:iCs/>
        </w:rPr>
        <w:t>.</w:t>
      </w:r>
    </w:p>
    <w:p w:rsidR="00A2149B" w:rsidRPr="00F32FA9" w:rsidRDefault="00A2149B" w:rsidP="007352BB">
      <w:pPr>
        <w:numPr>
          <w:ilvl w:val="0"/>
          <w:numId w:val="21"/>
        </w:numPr>
        <w:spacing w:before="0" w:after="0" w:line="240" w:lineRule="auto"/>
        <w:ind w:left="-40" w:right="-57" w:hanging="357"/>
        <w:jc w:val="both"/>
      </w:pPr>
      <w:r w:rsidRPr="00F32FA9">
        <w:rPr>
          <w:rFonts w:ascii="Arial" w:hAnsi="Arial" w:cs="Arial"/>
          <w:iCs/>
        </w:rPr>
        <w:t>W związku z ujawnieniem się wad. Zamawiającemu przysługuje uprawnienie do żądania jej usunięcia. Ilekroć w dalszych postanowieniach jest mowa o „usunięciu wad” należy przez to rozumieć również wymianę rzeczy objętej przedmiotem gwarancji na wolną od wad.</w:t>
      </w:r>
    </w:p>
    <w:p w:rsidR="00D105C0" w:rsidRPr="00F32FA9" w:rsidRDefault="00D105C0" w:rsidP="007352BB">
      <w:pPr>
        <w:numPr>
          <w:ilvl w:val="0"/>
          <w:numId w:val="21"/>
        </w:numPr>
        <w:spacing w:before="0" w:after="0" w:line="240" w:lineRule="auto"/>
        <w:ind w:left="-40" w:right="-57" w:hanging="357"/>
        <w:jc w:val="both"/>
      </w:pPr>
      <w:r w:rsidRPr="00F32FA9">
        <w:rPr>
          <w:rFonts w:ascii="Arial" w:hAnsi="Arial" w:cs="Arial"/>
          <w:iCs/>
        </w:rPr>
        <w:t xml:space="preserve">W okresie gwarancji jakości i rękojmi za wady Wykonawca </w:t>
      </w:r>
      <w:r w:rsidRPr="00F32FA9">
        <w:rPr>
          <w:rFonts w:ascii="Arial" w:hAnsi="Arial" w:cs="Arial"/>
        </w:rPr>
        <w:t xml:space="preserve">jest obowiązany - według wyboru Zamawiającego - wymienić rzecz wadliwą na wolną od wad lub usunąć wadę </w:t>
      </w:r>
      <w:r w:rsidRPr="00F32FA9">
        <w:rPr>
          <w:rFonts w:ascii="Arial" w:hAnsi="Arial" w:cs="Arial"/>
          <w:iCs/>
        </w:rPr>
        <w:t>w terminie wyznaczonym przez Zamawiającego, a j</w:t>
      </w:r>
      <w:r w:rsidRPr="00F32FA9">
        <w:rPr>
          <w:rFonts w:ascii="Arial" w:hAnsi="Arial" w:cs="Arial"/>
        </w:rPr>
        <w:t>eżeli rzecz wadliwa została zamontowana, Zamawiający może żądać od Wykonawcy demontażu i ponownego jej zamontowania po</w:t>
      </w:r>
      <w:r w:rsidRPr="00F32FA9">
        <w:rPr>
          <w:rFonts w:ascii="Arial" w:hAnsi="Arial" w:cs="Arial"/>
          <w:iCs/>
        </w:rPr>
        <w:t xml:space="preserve"> </w:t>
      </w:r>
      <w:r w:rsidRPr="00F32FA9">
        <w:rPr>
          <w:rFonts w:ascii="Arial" w:hAnsi="Arial" w:cs="Arial"/>
        </w:rPr>
        <w:t xml:space="preserve">dokonaniu wymiany na wolną od wad lub usunięciu wady </w:t>
      </w:r>
      <w:r w:rsidRPr="00F32FA9">
        <w:rPr>
          <w:rFonts w:ascii="Arial" w:hAnsi="Arial" w:cs="Arial"/>
          <w:iCs/>
        </w:rPr>
        <w:t>w terminie wyznaczonym przez Zamawiającego</w:t>
      </w:r>
      <w:r w:rsidRPr="00F32FA9">
        <w:rPr>
          <w:rFonts w:ascii="Arial" w:hAnsi="Arial" w:cs="Arial"/>
        </w:rPr>
        <w:t xml:space="preserve">. W razie niewykonania tych obowiązków przez Wykonawcę, Zamawiający jest upoważniony do dokonania tych czynności na koszt </w:t>
      </w:r>
      <w:r w:rsidR="00F12F34" w:rsidRPr="00F32FA9">
        <w:rPr>
          <w:rFonts w:ascii="Arial" w:hAnsi="Arial" w:cs="Arial"/>
        </w:rPr>
        <w:t xml:space="preserve">                                 </w:t>
      </w:r>
      <w:r w:rsidRPr="00F32FA9">
        <w:rPr>
          <w:rFonts w:ascii="Arial" w:hAnsi="Arial" w:cs="Arial"/>
        </w:rPr>
        <w:t xml:space="preserve">i niebezpieczeństwo Wykonawcy, </w:t>
      </w:r>
      <w:r w:rsidRPr="00F32FA9">
        <w:rPr>
          <w:rFonts w:ascii="Arial" w:hAnsi="Arial" w:cs="Arial"/>
          <w:b/>
        </w:rPr>
        <w:t>tzw. wykonanie zastępcze</w:t>
      </w:r>
      <w:r w:rsidRPr="00F32FA9">
        <w:rPr>
          <w:rFonts w:ascii="Arial" w:hAnsi="Arial" w:cs="Arial"/>
        </w:rPr>
        <w:t xml:space="preserve"> lub do odpowiedniego obniżenia ceny.</w:t>
      </w:r>
    </w:p>
    <w:p w:rsidR="00D105C0" w:rsidRPr="00F32FA9" w:rsidRDefault="00D105C0" w:rsidP="007352BB">
      <w:pPr>
        <w:numPr>
          <w:ilvl w:val="0"/>
          <w:numId w:val="21"/>
        </w:numPr>
        <w:spacing w:before="0" w:after="0" w:line="240" w:lineRule="auto"/>
        <w:ind w:left="-40" w:right="-57" w:hanging="357"/>
        <w:jc w:val="both"/>
      </w:pPr>
      <w:r w:rsidRPr="00F32FA9">
        <w:rPr>
          <w:rFonts w:ascii="Arial" w:hAnsi="Arial" w:cs="Arial"/>
        </w:rPr>
        <w:t xml:space="preserve">Jeżeli Zamawiający zażądał wymiany rzeczy lub usunięcia wady lub  usterki  albo złożył oświadczenie </w:t>
      </w:r>
      <w:r w:rsidR="00F12F34" w:rsidRPr="00F32FA9">
        <w:rPr>
          <w:rFonts w:ascii="Arial" w:hAnsi="Arial" w:cs="Arial"/>
        </w:rPr>
        <w:t xml:space="preserve">    </w:t>
      </w:r>
      <w:r w:rsidRPr="00F32FA9">
        <w:rPr>
          <w:rFonts w:ascii="Arial" w:hAnsi="Arial" w:cs="Arial"/>
        </w:rPr>
        <w:t>o obniżeniu ceny, określając kwotę, o którą cena ma być obniżona, a Wykonawca nie ustosunkował się do tego żądania w terminie siedmiu dni, uważa się, że żądanie to uznał za uzasadnione a Zamawiający będzie uprawniony do skorzystania z ww. wykonania zastępczego lub obniżenia ceny.</w:t>
      </w:r>
    </w:p>
    <w:p w:rsidR="0032056A" w:rsidRPr="00F32FA9" w:rsidRDefault="0032056A" w:rsidP="007352BB">
      <w:pPr>
        <w:numPr>
          <w:ilvl w:val="0"/>
          <w:numId w:val="21"/>
        </w:numPr>
        <w:spacing w:before="0" w:after="0" w:line="240" w:lineRule="auto"/>
        <w:ind w:left="-40" w:right="-57" w:hanging="357"/>
        <w:jc w:val="both"/>
      </w:pPr>
      <w:r w:rsidRPr="00F32FA9">
        <w:rPr>
          <w:rFonts w:ascii="Arial" w:hAnsi="Arial" w:cs="Arial"/>
        </w:rPr>
        <w:t>Zamawiający może wykonywać swoje uprawnienia z gwarancji niezależnie od uprawnień wynikających z rękojmi.</w:t>
      </w:r>
    </w:p>
    <w:p w:rsidR="00907A30" w:rsidRPr="00F32FA9" w:rsidRDefault="00907A30" w:rsidP="00AD0FE5">
      <w:pPr>
        <w:spacing w:before="0" w:after="0" w:line="240" w:lineRule="auto"/>
        <w:ind w:right="-57"/>
        <w:jc w:val="both"/>
      </w:pPr>
    </w:p>
    <w:p w:rsidR="00B4639A" w:rsidRPr="00F32FA9" w:rsidRDefault="00B4639A" w:rsidP="00D14B04">
      <w:pPr>
        <w:pStyle w:val="Bezodstpw"/>
        <w:spacing w:before="0"/>
        <w:ind w:left="3600" w:firstLine="720"/>
        <w:rPr>
          <w:rFonts w:ascii="Arial" w:hAnsi="Arial" w:cs="Arial"/>
          <w:b/>
        </w:rPr>
      </w:pPr>
    </w:p>
    <w:p w:rsidR="00A97AE0" w:rsidRPr="00F32FA9" w:rsidRDefault="00D105C0" w:rsidP="00D14B04">
      <w:pPr>
        <w:pStyle w:val="Bezodstpw"/>
        <w:spacing w:before="0"/>
        <w:ind w:left="3600" w:firstLine="720"/>
        <w:rPr>
          <w:rFonts w:ascii="Arial" w:hAnsi="Arial" w:cs="Arial"/>
          <w:b/>
        </w:rPr>
      </w:pPr>
      <w:r w:rsidRPr="00F32FA9">
        <w:rPr>
          <w:rFonts w:ascii="Arial" w:hAnsi="Arial" w:cs="Arial"/>
          <w:b/>
        </w:rPr>
        <w:t>§</w:t>
      </w:r>
      <w:r w:rsidR="004361CA" w:rsidRPr="00F32FA9">
        <w:rPr>
          <w:rFonts w:ascii="Arial" w:hAnsi="Arial" w:cs="Arial"/>
          <w:b/>
        </w:rPr>
        <w:t xml:space="preserve"> </w:t>
      </w:r>
      <w:r w:rsidR="00162592" w:rsidRPr="00F32FA9">
        <w:rPr>
          <w:rFonts w:ascii="Arial" w:hAnsi="Arial" w:cs="Arial"/>
          <w:b/>
        </w:rPr>
        <w:t>14</w:t>
      </w:r>
    </w:p>
    <w:p w:rsidR="00D105C0" w:rsidRPr="00F32FA9" w:rsidRDefault="00D105C0" w:rsidP="00D77006">
      <w:pPr>
        <w:pStyle w:val="Bezodstpw"/>
        <w:spacing w:before="0"/>
        <w:jc w:val="center"/>
        <w:rPr>
          <w:rFonts w:ascii="Arial" w:hAnsi="Arial" w:cs="Arial"/>
          <w:b/>
        </w:rPr>
      </w:pPr>
      <w:r w:rsidRPr="00E255EF">
        <w:rPr>
          <w:rFonts w:ascii="Arial" w:hAnsi="Arial" w:cs="Arial"/>
          <w:b/>
        </w:rPr>
        <w:t xml:space="preserve">Rozwiązanie </w:t>
      </w:r>
      <w:r w:rsidRPr="00F32FA9">
        <w:rPr>
          <w:rFonts w:ascii="Arial" w:hAnsi="Arial" w:cs="Arial"/>
          <w:b/>
          <w:strike/>
        </w:rPr>
        <w:t>i</w:t>
      </w:r>
      <w:r w:rsidRPr="00F32FA9">
        <w:rPr>
          <w:rFonts w:ascii="Arial" w:hAnsi="Arial" w:cs="Arial"/>
          <w:b/>
        </w:rPr>
        <w:t xml:space="preserve"> odstąpienie od umowy</w:t>
      </w:r>
    </w:p>
    <w:p w:rsidR="004F6BA0" w:rsidRPr="00F32FA9" w:rsidRDefault="004F6BA0" w:rsidP="00D77006">
      <w:pPr>
        <w:pStyle w:val="Bezodstpw"/>
        <w:spacing w:before="0"/>
        <w:jc w:val="center"/>
        <w:rPr>
          <w:rFonts w:ascii="Arial" w:hAnsi="Arial" w:cs="Arial"/>
          <w:b/>
        </w:rPr>
      </w:pPr>
    </w:p>
    <w:p w:rsidR="00D105C0" w:rsidRPr="00AD1750" w:rsidRDefault="00D105C0" w:rsidP="00F10508">
      <w:pPr>
        <w:pStyle w:val="Akapitzlist"/>
        <w:numPr>
          <w:ilvl w:val="3"/>
          <w:numId w:val="34"/>
        </w:numPr>
        <w:spacing w:before="0" w:after="0" w:line="240" w:lineRule="auto"/>
        <w:ind w:left="-37" w:right="-57"/>
        <w:jc w:val="both"/>
      </w:pPr>
      <w:r w:rsidRPr="00F32FA9">
        <w:rPr>
          <w:rFonts w:ascii="Arial" w:hAnsi="Arial" w:cs="Arial"/>
          <w:iCs/>
        </w:rPr>
        <w:t xml:space="preserve">Zamawiający </w:t>
      </w:r>
      <w:r w:rsidR="00525786" w:rsidRPr="00F32FA9">
        <w:rPr>
          <w:rFonts w:ascii="Arial" w:hAnsi="Arial" w:cs="Arial"/>
          <w:iCs/>
        </w:rPr>
        <w:t xml:space="preserve">ma prawo </w:t>
      </w:r>
      <w:r w:rsidR="00E255EF">
        <w:rPr>
          <w:rFonts w:ascii="Arial" w:hAnsi="Arial" w:cs="Arial"/>
          <w:iCs/>
        </w:rPr>
        <w:t>(</w:t>
      </w:r>
      <w:r w:rsidRPr="00E255EF">
        <w:rPr>
          <w:rFonts w:ascii="Arial" w:hAnsi="Arial" w:cs="Arial"/>
          <w:iCs/>
        </w:rPr>
        <w:t>może</w:t>
      </w:r>
      <w:r w:rsidR="00E255EF">
        <w:rPr>
          <w:rFonts w:ascii="Arial" w:hAnsi="Arial" w:cs="Arial"/>
          <w:iCs/>
        </w:rPr>
        <w:t>)</w:t>
      </w:r>
      <w:r w:rsidR="004F4E54" w:rsidRPr="00F32FA9">
        <w:rPr>
          <w:rFonts w:ascii="Arial" w:hAnsi="Arial" w:cs="Arial"/>
          <w:iCs/>
        </w:rPr>
        <w:t xml:space="preserve"> odstąpić </w:t>
      </w:r>
      <w:r w:rsidRPr="00F32FA9">
        <w:rPr>
          <w:rFonts w:ascii="Arial" w:hAnsi="Arial" w:cs="Arial"/>
          <w:iCs/>
        </w:rPr>
        <w:t>od</w:t>
      </w:r>
      <w:r w:rsidRPr="00AD1750">
        <w:rPr>
          <w:rFonts w:ascii="Arial" w:hAnsi="Arial" w:cs="Arial"/>
          <w:iCs/>
        </w:rPr>
        <w:t xml:space="preserve"> umowy </w:t>
      </w:r>
      <w:r w:rsidR="004F4E54" w:rsidRPr="00AD1750">
        <w:rPr>
          <w:rFonts w:ascii="Arial" w:hAnsi="Arial" w:cs="Arial"/>
          <w:iCs/>
        </w:rPr>
        <w:t xml:space="preserve">w całości lub części </w:t>
      </w:r>
      <w:r w:rsidRPr="00AD1750">
        <w:rPr>
          <w:rFonts w:ascii="Arial" w:hAnsi="Arial" w:cs="Arial"/>
          <w:iCs/>
        </w:rPr>
        <w:t xml:space="preserve">w terminie 30 dni od powzięcia wiadomości o </w:t>
      </w:r>
      <w:r w:rsidRPr="00AD1750">
        <w:rPr>
          <w:rFonts w:ascii="Arial" w:hAnsi="Arial" w:cs="Arial"/>
        </w:rPr>
        <w:t>zaistnieniu istotnej zmiany okoliczności powodującej, że wykonanie umowy nie leży w interesie publicznym, czego nie można było przewidzieć w chwili zawarcia umowy, lub dalsze wykonywanie umowy może zagrozić istotnemu interesowi bezpieczeństwa państwa lub bezpieczeństwu publicznemu</w:t>
      </w:r>
      <w:r w:rsidRPr="00AD1750">
        <w:rPr>
          <w:rFonts w:ascii="Arial" w:hAnsi="Arial" w:cs="Arial"/>
          <w:iCs/>
        </w:rPr>
        <w:t xml:space="preserve">. </w:t>
      </w:r>
    </w:p>
    <w:p w:rsidR="00D105C0" w:rsidRPr="00AD1750" w:rsidRDefault="00D105C0" w:rsidP="00F10508">
      <w:pPr>
        <w:pStyle w:val="Akapitzlist"/>
        <w:numPr>
          <w:ilvl w:val="3"/>
          <w:numId w:val="34"/>
        </w:numPr>
        <w:spacing w:before="0" w:after="0" w:line="240" w:lineRule="auto"/>
        <w:ind w:left="-37" w:right="-57"/>
        <w:jc w:val="both"/>
      </w:pPr>
      <w:r w:rsidRPr="00AD1750">
        <w:rPr>
          <w:rFonts w:ascii="Arial" w:hAnsi="Arial" w:cs="Arial"/>
        </w:rPr>
        <w:t xml:space="preserve">W razie zaistnienia niemożliwej do przewidzenia w chwili zawarcia umowy okoliczności polegającej na nieotrzymaniu przez Zamawiającego środków finansowych na realizację przedmiotu umowy w całości lub w części, mimo że były one przydzielone i zaplanowane w ramach planu finansowego Zamawiającego </w:t>
      </w:r>
      <w:r w:rsidR="00C56796" w:rsidRPr="00AD1750">
        <w:rPr>
          <w:rFonts w:ascii="Arial" w:hAnsi="Arial" w:cs="Arial"/>
          <w:b/>
          <w:u w:val="single"/>
        </w:rPr>
        <w:t>na rok 2025</w:t>
      </w:r>
      <w:r w:rsidRPr="00AD1750">
        <w:rPr>
          <w:rFonts w:ascii="Arial" w:hAnsi="Arial" w:cs="Arial"/>
        </w:rPr>
        <w:t xml:space="preserve"> powodującej brak możliwości spełnienia zobowiązań Zamawiającego wynikających z niniejszej umowy w całości lub w części, Zamawiający może od niej odstąpić w zakresie części jeszcze niewykonanej lub w całości w terminie 30 dni od powzięcia wiadomości o tej okoliczności. </w:t>
      </w:r>
    </w:p>
    <w:p w:rsidR="00D105C0" w:rsidRPr="00AD1750" w:rsidRDefault="00D105C0" w:rsidP="0076674C">
      <w:pPr>
        <w:pStyle w:val="Akapitzlist"/>
        <w:numPr>
          <w:ilvl w:val="0"/>
          <w:numId w:val="31"/>
        </w:numPr>
        <w:spacing w:before="0" w:after="0" w:line="240" w:lineRule="auto"/>
        <w:ind w:left="20" w:right="-57"/>
        <w:jc w:val="both"/>
      </w:pPr>
      <w:r w:rsidRPr="00AD1750">
        <w:rPr>
          <w:rFonts w:ascii="Arial" w:hAnsi="Arial" w:cs="Arial"/>
        </w:rPr>
        <w:t xml:space="preserve">Konieczność wielokrotnego dokonywania bezpośredniej zapłaty podwykonawcy lub dalszemu podwykonawcy, o których mowa w </w:t>
      </w:r>
      <w:r w:rsidR="0074000B" w:rsidRPr="00AD1750">
        <w:rPr>
          <w:rFonts w:ascii="Arial" w:hAnsi="Arial" w:cs="Arial"/>
          <w:bCs/>
          <w:iCs/>
        </w:rPr>
        <w:t>§ 8</w:t>
      </w:r>
      <w:r w:rsidRPr="00AD1750">
        <w:rPr>
          <w:rFonts w:ascii="Arial" w:hAnsi="Arial" w:cs="Arial"/>
          <w:b/>
          <w:bCs/>
          <w:iCs/>
        </w:rPr>
        <w:t xml:space="preserve"> </w:t>
      </w:r>
      <w:r w:rsidRPr="00AD1750">
        <w:rPr>
          <w:rFonts w:ascii="Arial" w:hAnsi="Arial" w:cs="Arial"/>
        </w:rPr>
        <w:t>ust. 1 niniejszej umowy, lub konieczność dokonania bezpośrednich zapłat na sumę większą niż 5% wartości niniejszej umowy może stanowić podstawę do odstąpienia od umowy  przez Zamawiającego.</w:t>
      </w:r>
    </w:p>
    <w:p w:rsidR="00D105C0" w:rsidRPr="00AD1750" w:rsidRDefault="00D105C0" w:rsidP="0076674C">
      <w:pPr>
        <w:pStyle w:val="Akapitzlist"/>
        <w:numPr>
          <w:ilvl w:val="0"/>
          <w:numId w:val="31"/>
        </w:numPr>
        <w:spacing w:before="0" w:after="0" w:line="240" w:lineRule="auto"/>
        <w:ind w:left="20" w:right="-57"/>
        <w:jc w:val="both"/>
      </w:pPr>
      <w:r w:rsidRPr="00AD1750">
        <w:rPr>
          <w:rFonts w:ascii="Arial" w:hAnsi="Arial" w:cs="Arial"/>
          <w:iCs/>
        </w:rPr>
        <w:lastRenderedPageBreak/>
        <w:t xml:space="preserve">Zamawiający </w:t>
      </w:r>
      <w:r w:rsidR="004F4E54" w:rsidRPr="00AD1750">
        <w:rPr>
          <w:rFonts w:ascii="Arial" w:hAnsi="Arial" w:cs="Arial"/>
          <w:iCs/>
        </w:rPr>
        <w:t xml:space="preserve">ma prawo </w:t>
      </w:r>
      <w:r w:rsidRPr="00AD1750">
        <w:rPr>
          <w:rFonts w:ascii="Arial" w:hAnsi="Arial" w:cs="Arial"/>
          <w:iCs/>
          <w:strike/>
        </w:rPr>
        <w:t>może</w:t>
      </w:r>
      <w:r w:rsidRPr="00AD1750">
        <w:rPr>
          <w:rFonts w:ascii="Arial" w:hAnsi="Arial" w:cs="Arial"/>
          <w:iCs/>
        </w:rPr>
        <w:t xml:space="preserve"> ponadto odstąpić od umowy w całości lub w części, jeżeli Wykonawca narusza w sposób istotny postanowienia umowy, w szczególności, gdy:</w:t>
      </w:r>
    </w:p>
    <w:p w:rsidR="00C36E28" w:rsidRPr="00AD1750" w:rsidRDefault="008F49DA" w:rsidP="00757BEF">
      <w:pPr>
        <w:spacing w:before="0" w:after="0" w:line="240" w:lineRule="auto"/>
        <w:ind w:left="397" w:hanging="284"/>
        <w:jc w:val="both"/>
        <w:rPr>
          <w:rFonts w:ascii="Arial" w:hAnsi="Arial" w:cs="Arial"/>
        </w:rPr>
      </w:pPr>
      <w:r w:rsidRPr="00AD1750">
        <w:rPr>
          <w:rFonts w:ascii="Arial" w:hAnsi="Arial" w:cs="Arial"/>
        </w:rPr>
        <w:t xml:space="preserve">1) </w:t>
      </w:r>
      <w:r w:rsidR="00D105C0" w:rsidRPr="00AD1750">
        <w:rPr>
          <w:rFonts w:ascii="Arial" w:hAnsi="Arial" w:cs="Arial"/>
        </w:rPr>
        <w:t>Wykonawca nie rozpoczął robót bez uzasadnionych przyczyn</w:t>
      </w:r>
      <w:r w:rsidR="0039592D" w:rsidRPr="00AD1750">
        <w:rPr>
          <w:rFonts w:ascii="Arial" w:hAnsi="Arial" w:cs="Arial"/>
        </w:rPr>
        <w:t xml:space="preserve"> w terminie 21 dni kalendarzowych od dnia przekazania terenu budowy</w:t>
      </w:r>
      <w:r w:rsidR="00D105C0" w:rsidRPr="00AD1750">
        <w:rPr>
          <w:rFonts w:ascii="Arial" w:hAnsi="Arial" w:cs="Arial"/>
        </w:rPr>
        <w:t xml:space="preserve">, pomimo </w:t>
      </w:r>
      <w:r w:rsidR="00C36E28" w:rsidRPr="00AD1750">
        <w:rPr>
          <w:rFonts w:ascii="Arial" w:hAnsi="Arial" w:cs="Arial"/>
        </w:rPr>
        <w:t xml:space="preserve">dodatkowego </w:t>
      </w:r>
      <w:r w:rsidR="00D105C0" w:rsidRPr="00AD1750">
        <w:rPr>
          <w:rFonts w:ascii="Arial" w:hAnsi="Arial" w:cs="Arial"/>
        </w:rPr>
        <w:t xml:space="preserve">wezwania Zamawiającego złożonego na piśmie. </w:t>
      </w:r>
    </w:p>
    <w:p w:rsidR="00D105C0" w:rsidRPr="00AD1750" w:rsidRDefault="00C36E28" w:rsidP="00757BEF">
      <w:pPr>
        <w:spacing w:before="0" w:after="0" w:line="240" w:lineRule="auto"/>
        <w:ind w:left="397" w:hanging="284"/>
        <w:jc w:val="both"/>
      </w:pPr>
      <w:r w:rsidRPr="00AD1750">
        <w:rPr>
          <w:rFonts w:ascii="Arial" w:hAnsi="Arial" w:cs="Arial"/>
        </w:rPr>
        <w:t xml:space="preserve">2) </w:t>
      </w:r>
      <w:r w:rsidR="0076674C" w:rsidRPr="00AD1750">
        <w:rPr>
          <w:rFonts w:ascii="Arial" w:hAnsi="Arial" w:cs="Arial"/>
        </w:rPr>
        <w:t>Wykonawca opóźnia się</w:t>
      </w:r>
      <w:r w:rsidR="00F12F34" w:rsidRPr="00AD1750">
        <w:rPr>
          <w:rFonts w:ascii="Arial" w:hAnsi="Arial" w:cs="Arial"/>
        </w:rPr>
        <w:t xml:space="preserve"> </w:t>
      </w:r>
      <w:r w:rsidR="005B17A5" w:rsidRPr="00AD1750">
        <w:rPr>
          <w:rFonts w:ascii="Arial" w:hAnsi="Arial" w:cs="Arial"/>
        </w:rPr>
        <w:t>z rozpoczęciem lub realizacją</w:t>
      </w:r>
      <w:r w:rsidR="00D105C0" w:rsidRPr="00AD1750">
        <w:rPr>
          <w:rFonts w:ascii="Arial" w:hAnsi="Arial" w:cs="Arial"/>
        </w:rPr>
        <w:t xml:space="preserve"> przedmiotu umowy tak dalece, że nie jest prawdopodobne, żeby zdołał je ukończyć w czasie przewidzianym umową, Zamawiający może bez wyznaczenia terminu dodatkowego od umowy odstąpić jeszcze przed upływem terminu do wykonania przedmiotu umowy</w:t>
      </w:r>
    </w:p>
    <w:p w:rsidR="00D105C0" w:rsidRPr="00AD1750" w:rsidRDefault="005B17A5" w:rsidP="00757BEF">
      <w:pPr>
        <w:spacing w:before="0" w:after="0" w:line="240" w:lineRule="auto"/>
        <w:ind w:left="397" w:hanging="284"/>
        <w:jc w:val="both"/>
      </w:pPr>
      <w:r w:rsidRPr="00AD1750">
        <w:rPr>
          <w:rFonts w:ascii="Arial" w:hAnsi="Arial" w:cs="Arial"/>
        </w:rPr>
        <w:t>3</w:t>
      </w:r>
      <w:r w:rsidR="008F49DA" w:rsidRPr="00AD1750">
        <w:rPr>
          <w:rFonts w:ascii="Arial" w:hAnsi="Arial" w:cs="Arial"/>
        </w:rPr>
        <w:t xml:space="preserve">) </w:t>
      </w:r>
      <w:r w:rsidR="00D105C0" w:rsidRPr="00AD1750">
        <w:rPr>
          <w:rFonts w:ascii="Arial" w:hAnsi="Arial" w:cs="Arial"/>
        </w:rPr>
        <w:t>Wykonawca przerwał realizacje robót i przerwa ta trwa dłużej niż 21 dni,</w:t>
      </w:r>
    </w:p>
    <w:p w:rsidR="00D105C0" w:rsidRPr="00AD1750" w:rsidRDefault="005B17A5" w:rsidP="00757BEF">
      <w:pPr>
        <w:spacing w:before="0" w:after="0" w:line="240" w:lineRule="auto"/>
        <w:ind w:left="397" w:hanging="284"/>
        <w:jc w:val="both"/>
        <w:rPr>
          <w:rFonts w:ascii="Arial" w:hAnsi="Arial" w:cs="Arial"/>
        </w:rPr>
      </w:pPr>
      <w:r w:rsidRPr="00AD1750">
        <w:rPr>
          <w:rFonts w:ascii="Arial" w:hAnsi="Arial" w:cs="Arial"/>
        </w:rPr>
        <w:t>4</w:t>
      </w:r>
      <w:r w:rsidR="008F49DA" w:rsidRPr="00AD1750">
        <w:rPr>
          <w:rFonts w:ascii="Arial" w:hAnsi="Arial" w:cs="Arial"/>
        </w:rPr>
        <w:t xml:space="preserve">) </w:t>
      </w:r>
      <w:r w:rsidR="00D105C0" w:rsidRPr="00AD1750">
        <w:rPr>
          <w:rFonts w:ascii="Arial" w:hAnsi="Arial" w:cs="Arial"/>
        </w:rPr>
        <w:t>Wykonawca wykonuje przedmiot umowy w sposób wadliwy albo sprzeczny z umową, (w tym przypadku Zamawiający może wezwać go do zmiany sposobu wykonania i wyznaczyć mu w tym celu odpowiedni termin, nie krótszy niż 3 dni, a po bezskutecznym upływie wyznaczonego terminu Zamawiający może od umowy odstąpić albo powierzyć poprawienie lub dalsze wykonanie przedmiotu umowy innej osobie na koszt i niebezpieczeństwo Wykonawcy);</w:t>
      </w:r>
    </w:p>
    <w:p w:rsidR="004F4E54" w:rsidRPr="00AD1750" w:rsidRDefault="004F4E54" w:rsidP="00757BEF">
      <w:pPr>
        <w:spacing w:before="0" w:after="0" w:line="240" w:lineRule="auto"/>
        <w:ind w:left="397" w:hanging="284"/>
        <w:jc w:val="both"/>
      </w:pPr>
      <w:r w:rsidRPr="00AD1750">
        <w:rPr>
          <w:rFonts w:ascii="Arial" w:hAnsi="Arial" w:cs="Arial"/>
        </w:rPr>
        <w:t>5) naliczenia kar umownych Wykonawcy w wysokości, o której mowa w § 15 ust. 2,</w:t>
      </w:r>
    </w:p>
    <w:p w:rsidR="00D105C0" w:rsidRPr="00AD1750" w:rsidRDefault="004F4E54" w:rsidP="00757BEF">
      <w:pPr>
        <w:spacing w:before="0" w:after="0" w:line="240" w:lineRule="auto"/>
        <w:ind w:left="397" w:hanging="284"/>
        <w:jc w:val="both"/>
      </w:pPr>
      <w:r w:rsidRPr="00AD1750">
        <w:rPr>
          <w:rFonts w:ascii="Arial" w:hAnsi="Arial" w:cs="Arial"/>
        </w:rPr>
        <w:t>6</w:t>
      </w:r>
      <w:r w:rsidR="008F49DA" w:rsidRPr="00AD1750">
        <w:rPr>
          <w:rFonts w:ascii="Arial" w:hAnsi="Arial" w:cs="Arial"/>
        </w:rPr>
        <w:t xml:space="preserve">) </w:t>
      </w:r>
      <w:r w:rsidR="00D105C0" w:rsidRPr="00AD1750">
        <w:rPr>
          <w:rFonts w:ascii="Arial" w:hAnsi="Arial" w:cs="Arial"/>
        </w:rPr>
        <w:t xml:space="preserve">Wykonawca popadł w stan likwidacji lub upadłości, </w:t>
      </w:r>
    </w:p>
    <w:p w:rsidR="00D105C0" w:rsidRPr="00AD1750" w:rsidRDefault="004F4E54" w:rsidP="00757BEF">
      <w:pPr>
        <w:spacing w:before="0" w:after="0" w:line="240" w:lineRule="auto"/>
        <w:ind w:left="397" w:hanging="284"/>
        <w:jc w:val="both"/>
      </w:pPr>
      <w:r w:rsidRPr="00AD1750">
        <w:rPr>
          <w:rFonts w:ascii="Arial" w:hAnsi="Arial" w:cs="Arial"/>
        </w:rPr>
        <w:t>7</w:t>
      </w:r>
      <w:r w:rsidR="008F49DA" w:rsidRPr="00AD1750">
        <w:rPr>
          <w:rFonts w:ascii="Arial" w:hAnsi="Arial" w:cs="Arial"/>
        </w:rPr>
        <w:t xml:space="preserve">) </w:t>
      </w:r>
      <w:r w:rsidR="00D105C0" w:rsidRPr="00AD1750">
        <w:rPr>
          <w:rFonts w:ascii="Arial" w:hAnsi="Arial" w:cs="Arial"/>
        </w:rPr>
        <w:t>został wydany nakaz zajęcia majątku Wykonawcy;</w:t>
      </w:r>
    </w:p>
    <w:p w:rsidR="00D105C0" w:rsidRPr="00AD1750" w:rsidRDefault="004F4E54" w:rsidP="00757BEF">
      <w:pPr>
        <w:spacing w:before="0" w:after="0" w:line="240" w:lineRule="auto"/>
        <w:ind w:left="397" w:hanging="284"/>
        <w:jc w:val="both"/>
      </w:pPr>
      <w:r w:rsidRPr="00AD1750">
        <w:rPr>
          <w:rFonts w:ascii="Arial" w:hAnsi="Arial" w:cs="Arial"/>
        </w:rPr>
        <w:t>8</w:t>
      </w:r>
      <w:r w:rsidR="008F49DA" w:rsidRPr="00AD1750">
        <w:rPr>
          <w:rFonts w:ascii="Arial" w:hAnsi="Arial" w:cs="Arial"/>
        </w:rPr>
        <w:t xml:space="preserve">) </w:t>
      </w:r>
      <w:r w:rsidR="00D105C0" w:rsidRPr="00AD1750">
        <w:rPr>
          <w:rFonts w:ascii="Arial" w:hAnsi="Arial" w:cs="Arial"/>
        </w:rPr>
        <w:t>przedmiot umowy ma wady istotne a Wykonawca ich nie usuwa;</w:t>
      </w:r>
    </w:p>
    <w:p w:rsidR="00D105C0" w:rsidRPr="00AD1750" w:rsidRDefault="004F4E54" w:rsidP="00757BEF">
      <w:pPr>
        <w:spacing w:before="0" w:after="0" w:line="240" w:lineRule="auto"/>
        <w:ind w:left="397" w:hanging="284"/>
        <w:jc w:val="both"/>
      </w:pPr>
      <w:r w:rsidRPr="00AD1750">
        <w:rPr>
          <w:rStyle w:val="txt-new"/>
          <w:rFonts w:ascii="Arial" w:hAnsi="Arial" w:cs="Arial"/>
        </w:rPr>
        <w:t>9</w:t>
      </w:r>
      <w:r w:rsidR="008F49DA" w:rsidRPr="00AD1750">
        <w:rPr>
          <w:rStyle w:val="txt-new"/>
          <w:rFonts w:ascii="Arial" w:hAnsi="Arial" w:cs="Arial"/>
        </w:rPr>
        <w:t xml:space="preserve">) </w:t>
      </w:r>
      <w:r w:rsidR="00D105C0" w:rsidRPr="00AD1750">
        <w:rPr>
          <w:rStyle w:val="txt-new"/>
          <w:rFonts w:ascii="Arial" w:hAnsi="Arial" w:cs="Arial"/>
        </w:rPr>
        <w:t>występuje zmiana albo rezygnacja z podwykonawcy i dotyczy podmiotu, na którego zasoby Wykonawca powoływał się, na zasadach określonych w art. 118 ustawy Prawo zamówień publicznych, w celu wykazania spełniania warunków udziału w postępowaniu, o których mowa</w:t>
      </w:r>
      <w:r w:rsidR="002F10AA" w:rsidRPr="00AD1750">
        <w:rPr>
          <w:rStyle w:val="txt-new"/>
          <w:rFonts w:ascii="Arial" w:hAnsi="Arial" w:cs="Arial"/>
        </w:rPr>
        <w:t xml:space="preserve"> </w:t>
      </w:r>
      <w:r w:rsidR="00D105C0" w:rsidRPr="00AD1750">
        <w:rPr>
          <w:rStyle w:val="txt-new"/>
          <w:rFonts w:ascii="Arial" w:hAnsi="Arial" w:cs="Arial"/>
        </w:rPr>
        <w:t>w art. 112  tej ustawy wskazanych w SWZ, a Wykonawca nie wykaże Zamawiającemu, że proponowany inny podwykonawca nie podlega wykluczeniu oraz spełnia te warunki w stopniu nie mniejszym niż wymagany w trakcie postępowania o udzielenie</w:t>
      </w:r>
      <w:r w:rsidR="00D105C0" w:rsidRPr="00AD1750">
        <w:rPr>
          <w:rStyle w:val="luchili"/>
          <w:rFonts w:ascii="Arial" w:hAnsi="Arial" w:cs="Arial"/>
        </w:rPr>
        <w:t xml:space="preserve"> zamówieni</w:t>
      </w:r>
      <w:r w:rsidR="00D105C0" w:rsidRPr="00AD1750">
        <w:rPr>
          <w:rStyle w:val="txt-new"/>
          <w:rFonts w:ascii="Arial" w:hAnsi="Arial" w:cs="Arial"/>
        </w:rPr>
        <w:t>a lub że Wykonawca samodzielnie spełnia je w stopniu nie mniejszym niż wymagany w trakcie postępowania o udzielenie</w:t>
      </w:r>
      <w:r w:rsidR="00D105C0" w:rsidRPr="00AD1750">
        <w:rPr>
          <w:rStyle w:val="luchili"/>
          <w:rFonts w:ascii="Arial" w:hAnsi="Arial" w:cs="Arial"/>
        </w:rPr>
        <w:t xml:space="preserve"> zamówieni</w:t>
      </w:r>
      <w:r w:rsidR="00D105C0" w:rsidRPr="00AD1750">
        <w:rPr>
          <w:rStyle w:val="txt-new"/>
          <w:rFonts w:ascii="Arial" w:hAnsi="Arial" w:cs="Arial"/>
        </w:rPr>
        <w:t>a;</w:t>
      </w:r>
    </w:p>
    <w:p w:rsidR="00D105C0" w:rsidRPr="00AD1750" w:rsidRDefault="004F4E54" w:rsidP="00757BEF">
      <w:pPr>
        <w:spacing w:before="0" w:after="0" w:line="240" w:lineRule="auto"/>
        <w:ind w:left="397" w:hanging="284"/>
        <w:jc w:val="both"/>
      </w:pPr>
      <w:r w:rsidRPr="00AD1750">
        <w:rPr>
          <w:rStyle w:val="txt-new"/>
          <w:rFonts w:ascii="Arial" w:hAnsi="Arial" w:cs="Arial"/>
        </w:rPr>
        <w:t>10</w:t>
      </w:r>
      <w:r w:rsidR="008F49DA" w:rsidRPr="00AD1750">
        <w:rPr>
          <w:rStyle w:val="txt-new"/>
          <w:rFonts w:ascii="Arial" w:hAnsi="Arial" w:cs="Arial"/>
        </w:rPr>
        <w:t xml:space="preserve">) </w:t>
      </w:r>
      <w:r w:rsidR="00D105C0" w:rsidRPr="00AD1750">
        <w:rPr>
          <w:rStyle w:val="txt-new"/>
          <w:rFonts w:ascii="Arial" w:hAnsi="Arial" w:cs="Arial"/>
        </w:rPr>
        <w:t>Wykonawca lub podwykonaw</w:t>
      </w:r>
      <w:r w:rsidR="000627E6" w:rsidRPr="00AD1750">
        <w:rPr>
          <w:rStyle w:val="txt-new"/>
          <w:rFonts w:ascii="Arial" w:hAnsi="Arial" w:cs="Arial"/>
        </w:rPr>
        <w:t>ca nie zatrudnia osób wskazanych</w:t>
      </w:r>
      <w:r w:rsidR="00D105C0" w:rsidRPr="00AD1750">
        <w:rPr>
          <w:rStyle w:val="txt-new"/>
          <w:rFonts w:ascii="Arial" w:hAnsi="Arial" w:cs="Arial"/>
        </w:rPr>
        <w:t xml:space="preserve"> w </w:t>
      </w:r>
      <w:r w:rsidR="0074000B" w:rsidRPr="00AD1750">
        <w:rPr>
          <w:rFonts w:ascii="Arial" w:hAnsi="Arial" w:cs="Arial"/>
        </w:rPr>
        <w:t xml:space="preserve"> § 5</w:t>
      </w:r>
      <w:r w:rsidR="000627E6" w:rsidRPr="00AD1750">
        <w:rPr>
          <w:rFonts w:ascii="Arial" w:hAnsi="Arial" w:cs="Arial"/>
        </w:rPr>
        <w:t xml:space="preserve"> ust. 1</w:t>
      </w:r>
      <w:r w:rsidR="00D105C0" w:rsidRPr="00AD1750">
        <w:rPr>
          <w:rStyle w:val="txt-new"/>
          <w:rFonts w:ascii="Arial" w:hAnsi="Arial" w:cs="Arial"/>
        </w:rPr>
        <w:t xml:space="preserve"> na podstawie umowy o p</w:t>
      </w:r>
      <w:r w:rsidR="00ED6294" w:rsidRPr="00AD1750">
        <w:rPr>
          <w:rStyle w:val="txt-new"/>
          <w:rFonts w:ascii="Arial" w:hAnsi="Arial" w:cs="Arial"/>
        </w:rPr>
        <w:t>racę na zasadach określonych jak wyżej</w:t>
      </w:r>
      <w:r w:rsidR="00D105C0" w:rsidRPr="00AD1750">
        <w:rPr>
          <w:rFonts w:ascii="Arial" w:hAnsi="Arial" w:cs="Arial"/>
        </w:rPr>
        <w:t xml:space="preserve"> </w:t>
      </w:r>
      <w:r w:rsidR="00D105C0" w:rsidRPr="00AD1750">
        <w:rPr>
          <w:rStyle w:val="txt-new"/>
          <w:rFonts w:ascii="Arial" w:hAnsi="Arial" w:cs="Arial"/>
        </w:rPr>
        <w:t xml:space="preserve">lub narusza obowiązki wykazywania tych okoliczności Zamawiającemu, w tym </w:t>
      </w:r>
      <w:r w:rsidR="00D105C0" w:rsidRPr="00AD1750">
        <w:rPr>
          <w:rFonts w:ascii="Arial" w:hAnsi="Arial" w:cs="Arial"/>
        </w:rPr>
        <w:t>nie przedkłada Zamawiającemu dok</w:t>
      </w:r>
      <w:r w:rsidR="00ED6294" w:rsidRPr="00AD1750">
        <w:rPr>
          <w:rFonts w:ascii="Arial" w:hAnsi="Arial" w:cs="Arial"/>
        </w:rPr>
        <w:t xml:space="preserve">umentów, o których mowa w  ( § </w:t>
      </w:r>
      <w:r w:rsidR="00983B7A" w:rsidRPr="00AD1750">
        <w:rPr>
          <w:rFonts w:ascii="Arial" w:hAnsi="Arial" w:cs="Arial"/>
        </w:rPr>
        <w:t>5</w:t>
      </w:r>
      <w:r w:rsidR="00ED6294" w:rsidRPr="00AD1750">
        <w:rPr>
          <w:rFonts w:ascii="Arial" w:hAnsi="Arial" w:cs="Arial"/>
        </w:rPr>
        <w:t xml:space="preserve"> ust.3</w:t>
      </w:r>
      <w:r w:rsidR="000627E6" w:rsidRPr="00AD1750">
        <w:rPr>
          <w:rFonts w:ascii="Arial" w:hAnsi="Arial" w:cs="Arial"/>
        </w:rPr>
        <w:t xml:space="preserve"> lub 4</w:t>
      </w:r>
      <w:r w:rsidR="00D105C0" w:rsidRPr="00AD1750">
        <w:rPr>
          <w:rFonts w:ascii="Arial" w:hAnsi="Arial" w:cs="Arial"/>
        </w:rPr>
        <w:t xml:space="preserve"> )</w:t>
      </w:r>
      <w:r w:rsidR="00863A31" w:rsidRPr="00AD1750">
        <w:rPr>
          <w:rFonts w:ascii="Arial" w:hAnsi="Arial" w:cs="Arial"/>
        </w:rPr>
        <w:t xml:space="preserve"> pot</w:t>
      </w:r>
      <w:r w:rsidR="000627E6" w:rsidRPr="00AD1750">
        <w:rPr>
          <w:rFonts w:ascii="Arial" w:hAnsi="Arial" w:cs="Arial"/>
        </w:rPr>
        <w:t>wierdzających okoliczności z § 5</w:t>
      </w:r>
      <w:r w:rsidR="00863A31" w:rsidRPr="00AD1750">
        <w:rPr>
          <w:rFonts w:ascii="Arial" w:hAnsi="Arial" w:cs="Arial"/>
        </w:rPr>
        <w:t xml:space="preserve"> </w:t>
      </w:r>
      <w:r w:rsidR="000627E6" w:rsidRPr="00AD1750">
        <w:rPr>
          <w:rFonts w:ascii="Arial" w:hAnsi="Arial" w:cs="Arial"/>
        </w:rPr>
        <w:t>ust. 1</w:t>
      </w:r>
      <w:r w:rsidR="00863A31" w:rsidRPr="00AD1750">
        <w:rPr>
          <w:rFonts w:ascii="Arial" w:hAnsi="Arial" w:cs="Arial"/>
        </w:rPr>
        <w:t xml:space="preserve"> </w:t>
      </w:r>
    </w:p>
    <w:p w:rsidR="00D105C0" w:rsidRPr="00AD1750" w:rsidRDefault="004F4E54" w:rsidP="00757BEF">
      <w:pPr>
        <w:spacing w:before="0" w:after="0" w:line="240" w:lineRule="auto"/>
        <w:ind w:left="397" w:hanging="284"/>
        <w:jc w:val="both"/>
      </w:pPr>
      <w:r w:rsidRPr="00AD1750">
        <w:rPr>
          <w:rFonts w:ascii="Arial" w:hAnsi="Arial" w:cs="Arial"/>
        </w:rPr>
        <w:t>11</w:t>
      </w:r>
      <w:r w:rsidR="008F49DA" w:rsidRPr="00AD1750">
        <w:rPr>
          <w:rFonts w:ascii="Arial" w:hAnsi="Arial" w:cs="Arial"/>
        </w:rPr>
        <w:t>)</w:t>
      </w:r>
      <w:r w:rsidR="008F49DA" w:rsidRPr="00AD1750">
        <w:t xml:space="preserve"> </w:t>
      </w:r>
      <w:r w:rsidR="00D105C0" w:rsidRPr="00AD1750">
        <w:t>j</w:t>
      </w:r>
      <w:r w:rsidR="00D105C0" w:rsidRPr="00AD1750">
        <w:rPr>
          <w:rFonts w:ascii="Arial" w:hAnsi="Arial" w:cs="Arial"/>
        </w:rPr>
        <w:t>eżeli dokonano zmiany umowy z naruszeniem art. 454 i art. 455 Pzp. W tym przypadku, Zamawiający odstępuje od umowy w części, której zmiana dotyczy.</w:t>
      </w:r>
    </w:p>
    <w:p w:rsidR="00D105C0" w:rsidRPr="00AD1750" w:rsidRDefault="004F4E54" w:rsidP="00757BEF">
      <w:pPr>
        <w:spacing w:before="0" w:after="0" w:line="240" w:lineRule="auto"/>
        <w:ind w:left="397" w:hanging="284"/>
        <w:jc w:val="both"/>
      </w:pPr>
      <w:r w:rsidRPr="00AD1750">
        <w:rPr>
          <w:rFonts w:ascii="Arial" w:hAnsi="Arial" w:cs="Arial"/>
        </w:rPr>
        <w:t>12</w:t>
      </w:r>
      <w:r w:rsidR="008F49DA" w:rsidRPr="00AD1750">
        <w:rPr>
          <w:rFonts w:ascii="Arial" w:hAnsi="Arial" w:cs="Arial"/>
        </w:rPr>
        <w:t xml:space="preserve">) </w:t>
      </w:r>
      <w:r w:rsidR="00D105C0" w:rsidRPr="00AD1750">
        <w:rPr>
          <w:rFonts w:ascii="Arial" w:hAnsi="Arial" w:cs="Arial"/>
        </w:rPr>
        <w:t>jeżeli wykonawca w chwili zawarcia umowy podlegał wykluczeniu na podstawie art. 108,</w:t>
      </w:r>
    </w:p>
    <w:p w:rsidR="00D105C0" w:rsidRPr="00AD1750" w:rsidRDefault="008A6140" w:rsidP="00D77006">
      <w:pPr>
        <w:pStyle w:val="Bezodstpw"/>
        <w:spacing w:before="0"/>
        <w:ind w:left="-142" w:right="-57" w:hanging="284"/>
        <w:jc w:val="both"/>
      </w:pPr>
      <w:r w:rsidRPr="00AD1750">
        <w:rPr>
          <w:rFonts w:ascii="Arial" w:hAnsi="Arial" w:cs="Arial"/>
          <w:iCs/>
        </w:rPr>
        <w:t xml:space="preserve">5. </w:t>
      </w:r>
      <w:r w:rsidR="00D105C0" w:rsidRPr="00AD1750">
        <w:rPr>
          <w:rFonts w:ascii="Arial" w:hAnsi="Arial" w:cs="Arial"/>
          <w:iCs/>
        </w:rPr>
        <w:t>Odstąpienie od umowy w ww. przypadkach, musi nastąpić w formie pisemnej z podaniem uzasadnienia. W przypadkach, o których mow</w:t>
      </w:r>
      <w:r w:rsidR="00ED6294" w:rsidRPr="00AD1750">
        <w:rPr>
          <w:rFonts w:ascii="Arial" w:hAnsi="Arial" w:cs="Arial"/>
          <w:iCs/>
        </w:rPr>
        <w:t xml:space="preserve">a w </w:t>
      </w:r>
      <w:r w:rsidR="00E60E15" w:rsidRPr="00AD1750">
        <w:rPr>
          <w:rFonts w:ascii="Arial" w:hAnsi="Arial" w:cs="Arial"/>
          <w:iCs/>
        </w:rPr>
        <w:t xml:space="preserve">ust. 4 </w:t>
      </w:r>
      <w:r w:rsidR="004F4E54" w:rsidRPr="00AD1750">
        <w:rPr>
          <w:rFonts w:ascii="Arial" w:hAnsi="Arial" w:cs="Arial"/>
          <w:iCs/>
        </w:rPr>
        <w:t>pkt 10 i 11</w:t>
      </w:r>
      <w:r w:rsidR="00D105C0" w:rsidRPr="00AD1750">
        <w:rPr>
          <w:rFonts w:ascii="Arial" w:hAnsi="Arial" w:cs="Arial"/>
          <w:iCs/>
        </w:rPr>
        <w:t>, Wykonawca może żądać wyłącznie wynagrodzenia należnego z tytułu wykonania części umowy.</w:t>
      </w:r>
    </w:p>
    <w:p w:rsidR="0076674C" w:rsidRPr="00AD1750" w:rsidRDefault="0076674C" w:rsidP="0076674C">
      <w:pPr>
        <w:pStyle w:val="Bezodstpw"/>
        <w:spacing w:before="0"/>
        <w:ind w:right="-57"/>
        <w:jc w:val="both"/>
        <w:rPr>
          <w:rFonts w:ascii="Arial" w:hAnsi="Arial" w:cs="Arial"/>
        </w:rPr>
      </w:pPr>
      <w:r w:rsidRPr="00AD1750">
        <w:rPr>
          <w:rFonts w:ascii="Arial" w:hAnsi="Arial" w:cs="Arial"/>
        </w:rPr>
        <w:t xml:space="preserve">a)  </w:t>
      </w:r>
      <w:r w:rsidR="00D105C0" w:rsidRPr="00AD1750">
        <w:rPr>
          <w:rFonts w:ascii="Arial" w:hAnsi="Arial" w:cs="Arial"/>
        </w:rPr>
        <w:t xml:space="preserve">W przypadku odstąpienia od umowy przez jedną ze stron, Wykonawca ma obowiązek wstrzymania </w:t>
      </w:r>
    </w:p>
    <w:p w:rsidR="0076674C" w:rsidRPr="00AD1750" w:rsidRDefault="0076674C" w:rsidP="0076674C">
      <w:pPr>
        <w:pStyle w:val="Bezodstpw"/>
        <w:spacing w:before="0"/>
        <w:ind w:right="-57"/>
        <w:jc w:val="both"/>
        <w:rPr>
          <w:rFonts w:ascii="Arial" w:hAnsi="Arial" w:cs="Arial"/>
        </w:rPr>
      </w:pPr>
      <w:r w:rsidRPr="00AD1750">
        <w:rPr>
          <w:rFonts w:ascii="Arial" w:hAnsi="Arial" w:cs="Arial"/>
        </w:rPr>
        <w:t xml:space="preserve">     </w:t>
      </w:r>
      <w:r w:rsidR="00D105C0" w:rsidRPr="00AD1750">
        <w:rPr>
          <w:rFonts w:ascii="Arial" w:hAnsi="Arial" w:cs="Arial"/>
        </w:rPr>
        <w:t xml:space="preserve">realizacji robót w trybie natychmiastowym oraz zabezpieczenia, a następnie opuszczenia terenu </w:t>
      </w:r>
    </w:p>
    <w:p w:rsidR="00757BEF" w:rsidRPr="00AD1750" w:rsidRDefault="0076674C" w:rsidP="0076674C">
      <w:pPr>
        <w:pStyle w:val="Bezodstpw"/>
        <w:spacing w:before="0"/>
        <w:ind w:right="-57"/>
        <w:jc w:val="both"/>
        <w:rPr>
          <w:rFonts w:ascii="Arial" w:hAnsi="Arial" w:cs="Arial"/>
        </w:rPr>
      </w:pPr>
      <w:r w:rsidRPr="00AD1750">
        <w:rPr>
          <w:rFonts w:ascii="Arial" w:hAnsi="Arial" w:cs="Arial"/>
        </w:rPr>
        <w:t xml:space="preserve">     </w:t>
      </w:r>
      <w:r w:rsidR="00D105C0" w:rsidRPr="00AD1750">
        <w:rPr>
          <w:rFonts w:ascii="Arial" w:hAnsi="Arial" w:cs="Arial"/>
        </w:rPr>
        <w:t>budowy w terminie 3 dni od dnia odstąpienia od umowy.</w:t>
      </w:r>
    </w:p>
    <w:p w:rsidR="00757BEF" w:rsidRPr="00AD1750" w:rsidRDefault="00757BEF" w:rsidP="00757BEF">
      <w:pPr>
        <w:pStyle w:val="Bezodstpw"/>
        <w:spacing w:before="0"/>
        <w:ind w:right="-57"/>
        <w:jc w:val="both"/>
        <w:rPr>
          <w:rFonts w:ascii="Arial" w:hAnsi="Arial" w:cs="Arial"/>
          <w:iCs/>
        </w:rPr>
      </w:pPr>
      <w:r w:rsidRPr="00AD1750">
        <w:rPr>
          <w:rFonts w:ascii="Arial" w:hAnsi="Arial" w:cs="Arial"/>
        </w:rPr>
        <w:t>b)</w:t>
      </w:r>
      <w:r w:rsidR="00D105C0" w:rsidRPr="00AD1750">
        <w:rPr>
          <w:rFonts w:ascii="Arial" w:hAnsi="Arial" w:cs="Arial"/>
        </w:rPr>
        <w:t xml:space="preserve"> </w:t>
      </w:r>
      <w:r w:rsidRPr="00AD1750">
        <w:rPr>
          <w:rFonts w:ascii="Arial" w:hAnsi="Arial" w:cs="Arial"/>
        </w:rPr>
        <w:t xml:space="preserve"> W razie </w:t>
      </w:r>
      <w:r w:rsidR="00D105C0" w:rsidRPr="00AD1750">
        <w:rPr>
          <w:rFonts w:ascii="Arial" w:hAnsi="Arial" w:cs="Arial"/>
          <w:iCs/>
        </w:rPr>
        <w:t xml:space="preserve">odstąpienia od umowy Wykonawca przy udziale Zamawiającego sporządzi w terminie 3 dni </w:t>
      </w:r>
      <w:r w:rsidRPr="00AD1750">
        <w:rPr>
          <w:rFonts w:ascii="Arial" w:hAnsi="Arial" w:cs="Arial"/>
          <w:iCs/>
        </w:rPr>
        <w:t xml:space="preserve"> </w:t>
      </w:r>
    </w:p>
    <w:p w:rsidR="00D105C0" w:rsidRPr="00AD1750" w:rsidRDefault="00D105C0" w:rsidP="00757BEF">
      <w:pPr>
        <w:pStyle w:val="Bezodstpw"/>
        <w:spacing w:before="0"/>
        <w:ind w:left="340" w:right="-57"/>
        <w:jc w:val="both"/>
      </w:pPr>
      <w:r w:rsidRPr="00AD1750">
        <w:rPr>
          <w:rFonts w:ascii="Arial" w:hAnsi="Arial" w:cs="Arial"/>
          <w:iCs/>
        </w:rPr>
        <w:t>od dnia odstąpienia od umowy protokół inwentaryzacji robót na dzień odstąpienia oraz zabezpieczy przerwane roboty na własny koszt.</w:t>
      </w:r>
    </w:p>
    <w:p w:rsidR="00D105C0" w:rsidRPr="00AD1750" w:rsidRDefault="00D105C0" w:rsidP="00211491">
      <w:pPr>
        <w:pStyle w:val="Bezodstpw"/>
        <w:numPr>
          <w:ilvl w:val="0"/>
          <w:numId w:val="36"/>
        </w:numPr>
        <w:spacing w:before="0"/>
        <w:ind w:left="360" w:right="-57"/>
        <w:jc w:val="both"/>
      </w:pPr>
      <w:r w:rsidRPr="00AD1750">
        <w:rPr>
          <w:rFonts w:ascii="Arial" w:hAnsi="Arial" w:cs="Arial"/>
          <w:iCs/>
        </w:rPr>
        <w:t xml:space="preserve">W przypadku, gdy Wykonawca nie wykona obowiązków, o których mowa w ust. 6 i 7, Zamawiający </w:t>
      </w:r>
      <w:r w:rsidRPr="00AD1750">
        <w:rPr>
          <w:rFonts w:ascii="Arial" w:hAnsi="Arial" w:cs="Arial"/>
        </w:rPr>
        <w:t>jest upoważniony do dokonania tych czynności na koszt i niebezpieczeństwo Wykonawcy.</w:t>
      </w:r>
    </w:p>
    <w:p w:rsidR="00D105C0" w:rsidRPr="00AD1750" w:rsidRDefault="00D105C0" w:rsidP="00211491">
      <w:pPr>
        <w:pStyle w:val="Bezodstpw"/>
        <w:numPr>
          <w:ilvl w:val="0"/>
          <w:numId w:val="36"/>
        </w:numPr>
        <w:spacing w:before="0"/>
        <w:ind w:left="360" w:right="-57"/>
        <w:jc w:val="both"/>
        <w:rPr>
          <w:rFonts w:ascii="Arial" w:hAnsi="Arial" w:cs="Arial"/>
        </w:rPr>
      </w:pPr>
      <w:r w:rsidRPr="00AD1750">
        <w:rPr>
          <w:rFonts w:ascii="Arial" w:hAnsi="Arial" w:cs="Arial"/>
        </w:rPr>
        <w:t>W przypadku odstąpienia w części od umowy z przyczyn leżących po stronie Wykonawcy, na żądanie Zamawiającego Wykonawca przedstawi w stosunku do robót wykonanych kosztorys powykonawczy stosując parametry cenotwórcze przedstawione do oferty, a materiały wyceni wg. obowiązujących cenników Sekocenbudu.</w:t>
      </w:r>
    </w:p>
    <w:p w:rsidR="00D105C0" w:rsidRPr="00AD1750" w:rsidRDefault="00D105C0" w:rsidP="00211491">
      <w:pPr>
        <w:pStyle w:val="Bezodstpw"/>
        <w:numPr>
          <w:ilvl w:val="0"/>
          <w:numId w:val="36"/>
        </w:numPr>
        <w:spacing w:before="0"/>
        <w:ind w:left="360" w:right="-57"/>
        <w:jc w:val="both"/>
      </w:pPr>
      <w:r w:rsidRPr="00AD1750">
        <w:rPr>
          <w:rFonts w:ascii="Arial" w:hAnsi="Arial" w:cs="Arial"/>
        </w:rPr>
        <w:t>W razie odstąpienia od umowy z przyczyn leżących po stronie Zamawiającego, Wykonawca może żądać wyłącznie wynagrodzenia należnego z tytułu wykonania części umowy.</w:t>
      </w:r>
    </w:p>
    <w:p w:rsidR="0076674C" w:rsidRPr="00AD1750" w:rsidRDefault="0076674C" w:rsidP="0076674C">
      <w:pPr>
        <w:pStyle w:val="Bezodstpw"/>
        <w:spacing w:before="0"/>
        <w:ind w:left="360" w:right="-57"/>
        <w:jc w:val="both"/>
      </w:pPr>
    </w:p>
    <w:p w:rsidR="00D105C0" w:rsidRPr="00AD1750" w:rsidRDefault="00D105C0" w:rsidP="0076674C">
      <w:pPr>
        <w:pStyle w:val="Bezodstpw"/>
        <w:spacing w:before="0"/>
        <w:ind w:right="-57"/>
        <w:jc w:val="both"/>
      </w:pPr>
      <w:r w:rsidRPr="00AD1750">
        <w:rPr>
          <w:rFonts w:ascii="Arial" w:hAnsi="Arial" w:cs="Arial"/>
          <w:iCs/>
        </w:rPr>
        <w:t xml:space="preserve">Zamawiający jest uprawniony </w:t>
      </w:r>
      <w:r w:rsidRPr="00AD1750">
        <w:rPr>
          <w:rFonts w:ascii="Arial" w:hAnsi="Arial" w:cs="Arial"/>
          <w:b/>
          <w:bCs/>
          <w:iCs/>
        </w:rPr>
        <w:t>do rozwiązania</w:t>
      </w:r>
      <w:r w:rsidRPr="00AD1750">
        <w:rPr>
          <w:rFonts w:ascii="Arial" w:hAnsi="Arial" w:cs="Arial"/>
          <w:iCs/>
        </w:rPr>
        <w:t xml:space="preserve"> niniejszej umowy:</w:t>
      </w:r>
    </w:p>
    <w:p w:rsidR="00D105C0" w:rsidRPr="00AD1750" w:rsidRDefault="008F49DA" w:rsidP="00D77006">
      <w:pPr>
        <w:pStyle w:val="Bezodstpw"/>
        <w:spacing w:before="0"/>
        <w:ind w:hanging="284"/>
        <w:jc w:val="both"/>
      </w:pPr>
      <w:r w:rsidRPr="00AD1750">
        <w:rPr>
          <w:rFonts w:ascii="Arial" w:hAnsi="Arial" w:cs="Arial"/>
          <w:iCs/>
        </w:rPr>
        <w:t xml:space="preserve">1) </w:t>
      </w:r>
      <w:r w:rsidR="00D105C0" w:rsidRPr="00AD1750">
        <w:rPr>
          <w:rFonts w:ascii="Arial" w:hAnsi="Arial" w:cs="Arial"/>
          <w:iCs/>
        </w:rPr>
        <w:t xml:space="preserve">z powodu zawinionego podjęcia przez osobę fizyczną świadczącą pracę u Wykonawcy działań, określonych jako niedopuszczalne w Decyzji nr 145/MON Ministra Obrony Narodowej z dnia 13.07.2017r. w sprawie zasad postępowania w kontaktach z wykonawcami ( Dz. Urz. MON z 2017r. poz. 157).  </w:t>
      </w:r>
    </w:p>
    <w:p w:rsidR="00D105C0" w:rsidRPr="00AD1750" w:rsidRDefault="008F49DA" w:rsidP="00D77006">
      <w:pPr>
        <w:pStyle w:val="Bezodstpw"/>
        <w:spacing w:before="0"/>
        <w:ind w:hanging="284"/>
        <w:jc w:val="both"/>
      </w:pPr>
      <w:r w:rsidRPr="00AD1750">
        <w:rPr>
          <w:rFonts w:ascii="Arial" w:hAnsi="Arial" w:cs="Arial"/>
          <w:iCs/>
        </w:rPr>
        <w:t xml:space="preserve">2) </w:t>
      </w:r>
      <w:r w:rsidR="00D105C0" w:rsidRPr="00AD1750">
        <w:rPr>
          <w:rFonts w:ascii="Arial" w:hAnsi="Arial" w:cs="Arial"/>
          <w:iCs/>
        </w:rPr>
        <w:t>z powodu zawinionego podjęcia przez osoby, z pomocą których osoba fizyczna świadcząca pracę u Wykonawcy będzie wykonywała swoje zobowiązanie, jak również przez osoby, którym wykonanie zobowiązania powierzyła, zabronionych działań, określonych w Decyzji nr 145/MON Ministra Obrony Narodowej z dnia 13.07.2017r. w sprawie zasad postępowania w kontaktach z wykonawcami ( Dz. Urz. MON z 2017r. Poz. 157 ).</w:t>
      </w:r>
    </w:p>
    <w:p w:rsidR="00D105C0" w:rsidRPr="00AD1750" w:rsidRDefault="008F49DA" w:rsidP="00D77006">
      <w:pPr>
        <w:pStyle w:val="Bezodstpw"/>
        <w:spacing w:before="0"/>
        <w:ind w:hanging="284"/>
        <w:jc w:val="both"/>
        <w:rPr>
          <w:rFonts w:ascii="Arial" w:hAnsi="Arial" w:cs="Arial"/>
          <w:iCs/>
        </w:rPr>
      </w:pPr>
      <w:r w:rsidRPr="00AD1750">
        <w:rPr>
          <w:rFonts w:ascii="Arial" w:hAnsi="Arial" w:cs="Arial"/>
          <w:iCs/>
        </w:rPr>
        <w:lastRenderedPageBreak/>
        <w:t xml:space="preserve">3) </w:t>
      </w:r>
      <w:r w:rsidR="00D105C0" w:rsidRPr="00AD1750">
        <w:rPr>
          <w:rFonts w:ascii="Arial" w:hAnsi="Arial" w:cs="Arial"/>
          <w:iCs/>
        </w:rPr>
        <w:t>w przypadkach przewidzianych w przepisach ustawy Prawo zamówień publicznych i Kodeksu cywilnego.</w:t>
      </w:r>
    </w:p>
    <w:p w:rsidR="00DF161D" w:rsidRPr="00AD1750" w:rsidRDefault="00DF161D" w:rsidP="00502DC2">
      <w:pPr>
        <w:pStyle w:val="Bezodstpw"/>
        <w:spacing w:before="0"/>
        <w:jc w:val="both"/>
      </w:pPr>
    </w:p>
    <w:p w:rsidR="00A97AE0" w:rsidRPr="00AD1750" w:rsidRDefault="00D105C0" w:rsidP="00502DC2">
      <w:pPr>
        <w:pStyle w:val="Bezodstpw"/>
        <w:spacing w:before="0"/>
        <w:jc w:val="center"/>
        <w:rPr>
          <w:rFonts w:ascii="Arial" w:hAnsi="Arial" w:cs="Arial"/>
          <w:b/>
        </w:rPr>
      </w:pPr>
      <w:r w:rsidRPr="00AD1750">
        <w:rPr>
          <w:rFonts w:ascii="Arial" w:hAnsi="Arial" w:cs="Arial"/>
          <w:b/>
        </w:rPr>
        <w:t xml:space="preserve">§ </w:t>
      </w:r>
      <w:r w:rsidR="00162592" w:rsidRPr="00AD1750">
        <w:rPr>
          <w:rFonts w:ascii="Arial" w:hAnsi="Arial" w:cs="Arial"/>
          <w:b/>
        </w:rPr>
        <w:t>15</w:t>
      </w:r>
    </w:p>
    <w:p w:rsidR="00D105C0" w:rsidRPr="00AD1750" w:rsidRDefault="00D105C0" w:rsidP="00D77006">
      <w:pPr>
        <w:pStyle w:val="Bezodstpw"/>
        <w:spacing w:before="0"/>
        <w:jc w:val="center"/>
        <w:rPr>
          <w:rFonts w:ascii="Arial" w:hAnsi="Arial" w:cs="Arial"/>
          <w:b/>
        </w:rPr>
      </w:pPr>
      <w:r w:rsidRPr="00AD1750">
        <w:rPr>
          <w:rFonts w:ascii="Arial" w:hAnsi="Arial" w:cs="Arial"/>
          <w:b/>
        </w:rPr>
        <w:t>Kary umowne</w:t>
      </w:r>
    </w:p>
    <w:p w:rsidR="004F6BA0" w:rsidRPr="00AD1750" w:rsidRDefault="004F6BA0" w:rsidP="00D77006">
      <w:pPr>
        <w:pStyle w:val="Bezodstpw"/>
        <w:spacing w:before="0"/>
        <w:jc w:val="center"/>
        <w:rPr>
          <w:rFonts w:ascii="Arial" w:hAnsi="Arial" w:cs="Arial"/>
          <w:b/>
        </w:rPr>
      </w:pPr>
    </w:p>
    <w:p w:rsidR="00D105C0" w:rsidRPr="00AD1750" w:rsidRDefault="00D105C0" w:rsidP="00525786">
      <w:pPr>
        <w:pStyle w:val="Akapitzlist"/>
        <w:numPr>
          <w:ilvl w:val="3"/>
          <w:numId w:val="21"/>
        </w:numPr>
        <w:spacing w:before="0" w:after="0" w:line="240" w:lineRule="auto"/>
        <w:ind w:left="-434" w:right="-57"/>
        <w:jc w:val="both"/>
      </w:pPr>
      <w:r w:rsidRPr="00AD1750">
        <w:rPr>
          <w:rFonts w:ascii="Arial" w:hAnsi="Arial" w:cs="Arial"/>
          <w:iCs/>
        </w:rPr>
        <w:t>Wykonawca zapłaci Zamawiającemu kary umowne:</w:t>
      </w:r>
    </w:p>
    <w:p w:rsidR="00CB6D84" w:rsidRPr="00AD1750" w:rsidRDefault="00CB6D84" w:rsidP="00CB6D84">
      <w:pPr>
        <w:spacing w:before="0" w:after="0" w:line="240" w:lineRule="auto"/>
        <w:ind w:right="-57"/>
        <w:jc w:val="both"/>
      </w:pPr>
    </w:p>
    <w:p w:rsidR="007906C4" w:rsidRPr="00AD1750" w:rsidRDefault="008F49DA" w:rsidP="008C00D8">
      <w:pPr>
        <w:spacing w:before="0" w:after="0" w:line="240" w:lineRule="auto"/>
        <w:ind w:left="113" w:right="-57" w:hanging="255"/>
        <w:jc w:val="both"/>
        <w:rPr>
          <w:rFonts w:ascii="Arial" w:hAnsi="Arial" w:cs="Arial"/>
          <w:iCs/>
        </w:rPr>
      </w:pPr>
      <w:r w:rsidRPr="00AD1750">
        <w:rPr>
          <w:rFonts w:ascii="Arial" w:hAnsi="Arial" w:cs="Arial"/>
          <w:iCs/>
        </w:rPr>
        <w:t xml:space="preserve">1) </w:t>
      </w:r>
      <w:r w:rsidR="008C00D8" w:rsidRPr="00AD1750">
        <w:rPr>
          <w:rFonts w:ascii="Arial" w:hAnsi="Arial" w:cs="Arial"/>
          <w:iCs/>
        </w:rPr>
        <w:t>za zwłokę w wykonaniu przedmiotu umowy w termin</w:t>
      </w:r>
      <w:r w:rsidR="0074000B" w:rsidRPr="00AD1750">
        <w:rPr>
          <w:rFonts w:ascii="Arial" w:hAnsi="Arial" w:cs="Arial"/>
          <w:iCs/>
        </w:rPr>
        <w:t>ie określonym w § 9</w:t>
      </w:r>
      <w:r w:rsidR="008C00D8" w:rsidRPr="00AD1750">
        <w:rPr>
          <w:rFonts w:ascii="Arial" w:hAnsi="Arial" w:cs="Arial"/>
          <w:iCs/>
        </w:rPr>
        <w:t xml:space="preserve"> ust. 1 Wykonawca zapłaci karę w wysokości 0,3% wynagrodzenia umownego brutto określonego w § </w:t>
      </w:r>
      <w:r w:rsidR="00162592" w:rsidRPr="00AD1750">
        <w:rPr>
          <w:rFonts w:ascii="Arial" w:hAnsi="Arial" w:cs="Arial"/>
          <w:iCs/>
        </w:rPr>
        <w:t>11</w:t>
      </w:r>
      <w:r w:rsidR="008C00D8" w:rsidRPr="00AD1750">
        <w:rPr>
          <w:rFonts w:ascii="Arial" w:hAnsi="Arial" w:cs="Arial"/>
          <w:iCs/>
        </w:rPr>
        <w:t xml:space="preserve"> ust. 1 za każdy dzień zwłoki, licząc od dnia następując</w:t>
      </w:r>
      <w:r w:rsidR="0074000B" w:rsidRPr="00AD1750">
        <w:rPr>
          <w:rFonts w:ascii="Arial" w:hAnsi="Arial" w:cs="Arial"/>
          <w:iCs/>
        </w:rPr>
        <w:t>ego po terminie określonym w § 9</w:t>
      </w:r>
      <w:r w:rsidR="008C00D8" w:rsidRPr="00AD1750">
        <w:rPr>
          <w:rFonts w:ascii="Arial" w:hAnsi="Arial" w:cs="Arial"/>
          <w:iCs/>
        </w:rPr>
        <w:t xml:space="preserve"> ust. 1 do dnia ponownego, prawidłowego zgłoszenia zakończenia robót,</w:t>
      </w:r>
    </w:p>
    <w:p w:rsidR="008C00D8" w:rsidRPr="00AD1750" w:rsidRDefault="008C00D8" w:rsidP="008C00D8">
      <w:pPr>
        <w:spacing w:before="0" w:after="0" w:line="240" w:lineRule="auto"/>
        <w:ind w:left="113" w:right="-57" w:hanging="255"/>
        <w:jc w:val="both"/>
        <w:rPr>
          <w:rFonts w:ascii="Arial" w:hAnsi="Arial" w:cs="Arial"/>
          <w:iCs/>
        </w:rPr>
      </w:pPr>
      <w:r w:rsidRPr="00AD1750">
        <w:rPr>
          <w:rFonts w:ascii="Arial" w:hAnsi="Arial" w:cs="Arial"/>
          <w:iCs/>
        </w:rPr>
        <w:t xml:space="preserve">2) za </w:t>
      </w:r>
      <w:r w:rsidR="00757BEF" w:rsidRPr="00AD1750">
        <w:rPr>
          <w:rFonts w:ascii="Arial" w:hAnsi="Arial" w:cs="Arial"/>
          <w:iCs/>
        </w:rPr>
        <w:t xml:space="preserve">przedwczesne </w:t>
      </w:r>
      <w:r w:rsidRPr="00AD1750">
        <w:rPr>
          <w:rFonts w:ascii="Arial" w:hAnsi="Arial" w:cs="Arial"/>
          <w:iCs/>
        </w:rPr>
        <w:t xml:space="preserve">zgłoszenie zakończenia robót przed terminem ich faktycznego zakończenia lub odmowę odbioru końcowego robót przez Zamawiającego </w:t>
      </w:r>
      <w:r w:rsidR="0074000B" w:rsidRPr="00AD1750">
        <w:rPr>
          <w:rFonts w:ascii="Arial" w:hAnsi="Arial" w:cs="Arial"/>
          <w:iCs/>
        </w:rPr>
        <w:t>z przyczyn, o których mowa w § 10</w:t>
      </w:r>
      <w:r w:rsidRPr="00AD1750">
        <w:rPr>
          <w:rFonts w:ascii="Arial" w:hAnsi="Arial" w:cs="Arial"/>
          <w:iCs/>
        </w:rPr>
        <w:t xml:space="preserve"> ust. </w:t>
      </w:r>
      <w:r w:rsidR="005B17A5" w:rsidRPr="00AD1750">
        <w:rPr>
          <w:rFonts w:ascii="Arial" w:hAnsi="Arial" w:cs="Arial"/>
          <w:iCs/>
        </w:rPr>
        <w:t xml:space="preserve">5 </w:t>
      </w:r>
      <w:r w:rsidR="005B17A5" w:rsidRPr="00AD1750">
        <w:rPr>
          <w:rFonts w:ascii="Arial" w:hAnsi="Arial" w:cs="Arial"/>
          <w:iCs/>
        </w:rPr>
        <w:br/>
        <w:t xml:space="preserve">i ust. </w:t>
      </w:r>
      <w:r w:rsidRPr="00AD1750">
        <w:rPr>
          <w:rFonts w:ascii="Arial" w:hAnsi="Arial" w:cs="Arial"/>
          <w:iCs/>
        </w:rPr>
        <w:t>6, Wykonawca zapłaci karę w wysokości 0,3% wynagrodzenia umownego za każdy dzień zwłoki, liczą</w:t>
      </w:r>
      <w:r w:rsidR="00EF6B30" w:rsidRPr="00AD1750">
        <w:rPr>
          <w:rFonts w:ascii="Arial" w:hAnsi="Arial" w:cs="Arial"/>
          <w:iCs/>
        </w:rPr>
        <w:t xml:space="preserve">c od dnia zgłoszenia gotowości do odbioru ( zgłoszenie zakończenia robót ) </w:t>
      </w:r>
      <w:r w:rsidRPr="00AD1750">
        <w:rPr>
          <w:rFonts w:ascii="Arial" w:hAnsi="Arial" w:cs="Arial"/>
          <w:iCs/>
        </w:rPr>
        <w:t xml:space="preserve"> do dnia ponownego, prawidłowego zgłoszenia zakończenia robót, </w:t>
      </w:r>
    </w:p>
    <w:p w:rsidR="00D105C0" w:rsidRPr="00AD1750" w:rsidRDefault="00EF6B30" w:rsidP="00D77006">
      <w:pPr>
        <w:spacing w:before="0" w:after="0" w:line="240" w:lineRule="auto"/>
        <w:ind w:left="113" w:right="-57" w:hanging="255"/>
        <w:jc w:val="both"/>
      </w:pPr>
      <w:r w:rsidRPr="00AD1750">
        <w:rPr>
          <w:rFonts w:ascii="Arial" w:hAnsi="Arial" w:cs="Arial"/>
          <w:iCs/>
        </w:rPr>
        <w:t>3</w:t>
      </w:r>
      <w:r w:rsidR="008F49DA" w:rsidRPr="00AD1750">
        <w:rPr>
          <w:rFonts w:ascii="Arial" w:hAnsi="Arial" w:cs="Arial"/>
          <w:iCs/>
        </w:rPr>
        <w:t xml:space="preserve">) </w:t>
      </w:r>
      <w:r w:rsidR="00D105C0" w:rsidRPr="00AD1750">
        <w:rPr>
          <w:rFonts w:ascii="Arial" w:hAnsi="Arial" w:cs="Arial"/>
          <w:iCs/>
        </w:rPr>
        <w:t>za odstąpienie od umowy z przyczyn</w:t>
      </w:r>
      <w:r w:rsidR="005B17A5" w:rsidRPr="00AD1750">
        <w:rPr>
          <w:rFonts w:ascii="Arial" w:hAnsi="Arial" w:cs="Arial"/>
          <w:iCs/>
        </w:rPr>
        <w:t xml:space="preserve"> leżących po stronie Wykonawcy </w:t>
      </w:r>
      <w:r w:rsidR="00D105C0" w:rsidRPr="00AD1750">
        <w:rPr>
          <w:rFonts w:ascii="Arial" w:hAnsi="Arial" w:cs="Arial"/>
          <w:iCs/>
        </w:rPr>
        <w:t>- w wysokości 10% wynagrodzenia Wykonawcy brutto określonego §</w:t>
      </w:r>
      <w:r w:rsidR="0030061F" w:rsidRPr="00AD1750">
        <w:rPr>
          <w:rFonts w:ascii="Arial" w:hAnsi="Arial" w:cs="Arial"/>
          <w:iCs/>
        </w:rPr>
        <w:t xml:space="preserve"> </w:t>
      </w:r>
      <w:r w:rsidR="00D105C0" w:rsidRPr="00AD1750">
        <w:rPr>
          <w:rFonts w:ascii="Arial" w:hAnsi="Arial" w:cs="Arial"/>
          <w:iCs/>
        </w:rPr>
        <w:t xml:space="preserve"> </w:t>
      </w:r>
      <w:r w:rsidR="00162592" w:rsidRPr="00AD1750">
        <w:rPr>
          <w:rFonts w:ascii="Arial" w:hAnsi="Arial" w:cs="Arial"/>
          <w:bCs/>
          <w:iCs/>
        </w:rPr>
        <w:t>11</w:t>
      </w:r>
      <w:r w:rsidR="00D105C0" w:rsidRPr="00AD1750">
        <w:rPr>
          <w:rFonts w:ascii="Arial" w:hAnsi="Arial" w:cs="Arial"/>
          <w:iCs/>
        </w:rPr>
        <w:t xml:space="preserve"> ust. 1, </w:t>
      </w:r>
    </w:p>
    <w:p w:rsidR="0092486C" w:rsidRPr="00AD1750" w:rsidRDefault="00EF6B30" w:rsidP="005B17A5">
      <w:pPr>
        <w:spacing w:before="0" w:after="0" w:line="240" w:lineRule="auto"/>
        <w:ind w:left="113" w:right="-57" w:hanging="255"/>
        <w:jc w:val="both"/>
        <w:rPr>
          <w:rFonts w:ascii="Arial" w:hAnsi="Arial" w:cs="Arial"/>
          <w:iCs/>
        </w:rPr>
      </w:pPr>
      <w:r w:rsidRPr="00AD1750">
        <w:rPr>
          <w:rFonts w:ascii="Arial" w:hAnsi="Arial" w:cs="Arial"/>
        </w:rPr>
        <w:t>4</w:t>
      </w:r>
      <w:r w:rsidR="008F49DA" w:rsidRPr="00AD1750">
        <w:rPr>
          <w:rFonts w:ascii="Arial" w:hAnsi="Arial" w:cs="Arial"/>
        </w:rPr>
        <w:t xml:space="preserve">) </w:t>
      </w:r>
      <w:r w:rsidR="0030061F" w:rsidRPr="00AD1750">
        <w:rPr>
          <w:rFonts w:ascii="Arial" w:hAnsi="Arial" w:cs="Arial"/>
        </w:rPr>
        <w:t>za</w:t>
      </w:r>
      <w:r w:rsidR="002365F7" w:rsidRPr="00AD1750">
        <w:rPr>
          <w:rFonts w:ascii="Arial" w:hAnsi="Arial" w:cs="Arial"/>
        </w:rPr>
        <w:t xml:space="preserve"> zwłokę w prze</w:t>
      </w:r>
      <w:r w:rsidR="00D105C0" w:rsidRPr="00AD1750">
        <w:rPr>
          <w:rFonts w:ascii="Arial" w:hAnsi="Arial" w:cs="Arial"/>
        </w:rPr>
        <w:t>jęc</w:t>
      </w:r>
      <w:r w:rsidR="00ED6294" w:rsidRPr="00AD1750">
        <w:rPr>
          <w:rFonts w:ascii="Arial" w:hAnsi="Arial" w:cs="Arial"/>
        </w:rPr>
        <w:t>iu terenu budowy w wysokości 0,2</w:t>
      </w:r>
      <w:r w:rsidR="00D105C0" w:rsidRPr="00AD1750">
        <w:rPr>
          <w:rFonts w:ascii="Arial" w:hAnsi="Arial" w:cs="Arial"/>
        </w:rPr>
        <w:t xml:space="preserve">% </w:t>
      </w:r>
      <w:r w:rsidR="00D105C0" w:rsidRPr="00AD1750">
        <w:rPr>
          <w:rFonts w:ascii="Arial" w:hAnsi="Arial" w:cs="Arial"/>
          <w:iCs/>
        </w:rPr>
        <w:t xml:space="preserve">wynagrodzenia Wykonawcy brutto </w:t>
      </w:r>
      <w:r w:rsidR="00D105C0" w:rsidRPr="00AD1750">
        <w:rPr>
          <w:rFonts w:ascii="Arial" w:hAnsi="Arial" w:cs="Arial"/>
        </w:rPr>
        <w:t>określonego w §</w:t>
      </w:r>
      <w:r w:rsidR="0030061F" w:rsidRPr="00AD1750">
        <w:rPr>
          <w:rFonts w:ascii="Arial" w:hAnsi="Arial" w:cs="Arial"/>
        </w:rPr>
        <w:t xml:space="preserve"> </w:t>
      </w:r>
      <w:r w:rsidR="00162592" w:rsidRPr="00AD1750">
        <w:rPr>
          <w:rFonts w:ascii="Arial" w:hAnsi="Arial" w:cs="Arial"/>
          <w:bCs/>
        </w:rPr>
        <w:t>11</w:t>
      </w:r>
      <w:r w:rsidR="0030061F" w:rsidRPr="00AD1750">
        <w:rPr>
          <w:rFonts w:ascii="Arial" w:hAnsi="Arial" w:cs="Arial"/>
        </w:rPr>
        <w:t xml:space="preserve"> ust. 1 za każdy dzień</w:t>
      </w:r>
      <w:r w:rsidR="00D105C0" w:rsidRPr="00AD1750">
        <w:rPr>
          <w:rFonts w:ascii="Arial" w:hAnsi="Arial" w:cs="Arial"/>
          <w:iCs/>
        </w:rPr>
        <w:t xml:space="preserve"> zwłoki;</w:t>
      </w:r>
    </w:p>
    <w:p w:rsidR="00D105C0" w:rsidRPr="00AD1750" w:rsidRDefault="00E47FA5" w:rsidP="00D77006">
      <w:pPr>
        <w:spacing w:before="0" w:after="0" w:line="240" w:lineRule="auto"/>
        <w:ind w:left="113" w:right="-57" w:hanging="255"/>
        <w:jc w:val="both"/>
        <w:rPr>
          <w:rFonts w:ascii="Arial" w:hAnsi="Arial" w:cs="Arial"/>
        </w:rPr>
      </w:pPr>
      <w:r w:rsidRPr="00AD1750">
        <w:rPr>
          <w:rFonts w:ascii="Arial" w:hAnsi="Arial" w:cs="Arial"/>
        </w:rPr>
        <w:t>5</w:t>
      </w:r>
      <w:r w:rsidR="008F49DA" w:rsidRPr="00AD1750">
        <w:rPr>
          <w:rFonts w:ascii="Arial" w:hAnsi="Arial" w:cs="Arial"/>
        </w:rPr>
        <w:t xml:space="preserve">) </w:t>
      </w:r>
      <w:r w:rsidR="00D105C0" w:rsidRPr="00AD1750">
        <w:rPr>
          <w:rFonts w:ascii="Arial" w:hAnsi="Arial" w:cs="Arial"/>
        </w:rPr>
        <w:t xml:space="preserve">za nieprzedłożenie Zamawiającemu </w:t>
      </w:r>
      <w:r w:rsidR="0061351E" w:rsidRPr="00AD1750">
        <w:rPr>
          <w:rFonts w:ascii="Arial" w:hAnsi="Arial" w:cs="Arial"/>
        </w:rPr>
        <w:t xml:space="preserve">przez Wykonawcę lub Podwykonawcę </w:t>
      </w:r>
      <w:r w:rsidR="00D105C0" w:rsidRPr="00AD1750">
        <w:rPr>
          <w:rFonts w:ascii="Arial" w:hAnsi="Arial" w:cs="Arial"/>
        </w:rPr>
        <w:t xml:space="preserve">w wyznaczonym terminie dokumentów </w:t>
      </w:r>
      <w:r w:rsidR="0074000B" w:rsidRPr="00AD1750">
        <w:rPr>
          <w:rFonts w:ascii="Arial" w:hAnsi="Arial" w:cs="Arial"/>
        </w:rPr>
        <w:t>określonych w § 5</w:t>
      </w:r>
      <w:r w:rsidR="0061351E" w:rsidRPr="00AD1750">
        <w:rPr>
          <w:rFonts w:ascii="Arial" w:hAnsi="Arial" w:cs="Arial"/>
        </w:rPr>
        <w:t xml:space="preserve"> ust. 3</w:t>
      </w:r>
      <w:r w:rsidRPr="00AD1750">
        <w:rPr>
          <w:rFonts w:ascii="Arial" w:hAnsi="Arial" w:cs="Arial"/>
        </w:rPr>
        <w:t xml:space="preserve"> lub 4, których zażądał Zamawiający</w:t>
      </w:r>
      <w:r w:rsidR="00D105C0" w:rsidRPr="00AD1750">
        <w:rPr>
          <w:rFonts w:ascii="Arial" w:hAnsi="Arial" w:cs="Arial"/>
        </w:rPr>
        <w:t xml:space="preserve">  </w:t>
      </w:r>
      <w:r w:rsidR="0030061F" w:rsidRPr="00AD1750">
        <w:rPr>
          <w:rFonts w:ascii="Arial" w:hAnsi="Arial" w:cs="Arial"/>
        </w:rPr>
        <w:t>umowy w zakresie</w:t>
      </w:r>
      <w:r w:rsidR="00D105C0" w:rsidRPr="00AD1750">
        <w:rPr>
          <w:rFonts w:ascii="Arial" w:hAnsi="Arial" w:cs="Arial"/>
        </w:rPr>
        <w:t xml:space="preserve"> </w:t>
      </w:r>
      <w:r w:rsidR="0030061F" w:rsidRPr="00AD1750">
        <w:rPr>
          <w:rFonts w:ascii="Arial" w:hAnsi="Arial" w:cs="Arial"/>
        </w:rPr>
        <w:t>w</w:t>
      </w:r>
      <w:r w:rsidR="00D105C0" w:rsidRPr="00AD1750">
        <w:rPr>
          <w:rFonts w:ascii="Arial" w:hAnsi="Arial" w:cs="Arial"/>
        </w:rPr>
        <w:t xml:space="preserve">ymogu zatrudnienia przez okres  realizacji zamówienia </w:t>
      </w:r>
      <w:r w:rsidR="0030061F" w:rsidRPr="00AD1750">
        <w:rPr>
          <w:rFonts w:ascii="Arial" w:hAnsi="Arial" w:cs="Arial"/>
        </w:rPr>
        <w:t xml:space="preserve"> -</w:t>
      </w:r>
      <w:r w:rsidR="008A6140" w:rsidRPr="00AD1750">
        <w:rPr>
          <w:rFonts w:ascii="Arial" w:hAnsi="Arial" w:cs="Arial"/>
        </w:rPr>
        <w:t xml:space="preserve">  </w:t>
      </w:r>
      <w:r w:rsidR="0030061F" w:rsidRPr="00AD1750">
        <w:rPr>
          <w:rFonts w:ascii="Arial" w:hAnsi="Arial" w:cs="Arial"/>
        </w:rPr>
        <w:t>w wysokości</w:t>
      </w:r>
      <w:r w:rsidR="007649B9" w:rsidRPr="00AD1750">
        <w:rPr>
          <w:rFonts w:ascii="Arial" w:hAnsi="Arial" w:cs="Arial"/>
        </w:rPr>
        <w:t xml:space="preserve"> </w:t>
      </w:r>
      <w:r w:rsidR="00FD5762" w:rsidRPr="00AD1750">
        <w:rPr>
          <w:rFonts w:ascii="Arial" w:hAnsi="Arial" w:cs="Arial"/>
        </w:rPr>
        <w:t>1000 złotych,</w:t>
      </w:r>
    </w:p>
    <w:p w:rsidR="00D105C0" w:rsidRPr="00AD1750" w:rsidRDefault="00E47FA5" w:rsidP="00595133">
      <w:pPr>
        <w:shd w:val="clear" w:color="auto" w:fill="FFFFFF" w:themeFill="background1"/>
        <w:spacing w:before="0" w:after="0" w:line="240" w:lineRule="auto"/>
        <w:ind w:left="113" w:right="-57" w:hanging="255"/>
        <w:jc w:val="both"/>
        <w:rPr>
          <w:rFonts w:ascii="Arial" w:hAnsi="Arial" w:cs="Arial"/>
        </w:rPr>
      </w:pPr>
      <w:r w:rsidRPr="00AD1750">
        <w:rPr>
          <w:rFonts w:ascii="Arial" w:hAnsi="Arial" w:cs="Arial"/>
        </w:rPr>
        <w:t>6</w:t>
      </w:r>
      <w:r w:rsidR="00651601" w:rsidRPr="00AD1750">
        <w:rPr>
          <w:rFonts w:ascii="Arial" w:hAnsi="Arial" w:cs="Arial"/>
        </w:rPr>
        <w:t xml:space="preserve">) </w:t>
      </w:r>
      <w:r w:rsidR="00D105C0" w:rsidRPr="00AD1750">
        <w:rPr>
          <w:rFonts w:ascii="Arial" w:hAnsi="Arial" w:cs="Arial"/>
        </w:rPr>
        <w:t>za nieprzedłożenie Zamawiającemu w wyznaczonym terminie dok</w:t>
      </w:r>
      <w:r w:rsidR="00797D8D" w:rsidRPr="00AD1750">
        <w:rPr>
          <w:rFonts w:ascii="Arial" w:hAnsi="Arial" w:cs="Arial"/>
        </w:rPr>
        <w:t>umentów określonych w § 3 ust. 3</w:t>
      </w:r>
      <w:r w:rsidR="00D105C0" w:rsidRPr="00AD1750">
        <w:rPr>
          <w:rFonts w:ascii="Arial" w:hAnsi="Arial" w:cs="Arial"/>
        </w:rPr>
        <w:t xml:space="preserve"> pkt.</w:t>
      </w:r>
      <w:r w:rsidR="00502B80" w:rsidRPr="00AD1750">
        <w:rPr>
          <w:rFonts w:ascii="Arial" w:hAnsi="Arial" w:cs="Arial"/>
        </w:rPr>
        <w:t xml:space="preserve"> 1 - w wysokości 5</w:t>
      </w:r>
      <w:r w:rsidR="0030061F" w:rsidRPr="00AD1750">
        <w:rPr>
          <w:rFonts w:ascii="Arial" w:hAnsi="Arial" w:cs="Arial"/>
        </w:rPr>
        <w:t>00,00 złotych</w:t>
      </w:r>
      <w:r w:rsidR="00651601" w:rsidRPr="00AD1750">
        <w:rPr>
          <w:rFonts w:ascii="Arial" w:hAnsi="Arial" w:cs="Arial"/>
        </w:rPr>
        <w:t>, za każdy dzień zwłoki</w:t>
      </w:r>
      <w:r w:rsidR="00D105C0" w:rsidRPr="00AD1750">
        <w:rPr>
          <w:rFonts w:ascii="Arial" w:hAnsi="Arial" w:cs="Arial"/>
        </w:rPr>
        <w:t>,</w:t>
      </w:r>
    </w:p>
    <w:p w:rsidR="00D105C0" w:rsidRPr="00AD1750" w:rsidRDefault="00E47FA5" w:rsidP="00651601">
      <w:pPr>
        <w:spacing w:before="0" w:after="0" w:line="240" w:lineRule="auto"/>
        <w:ind w:left="113" w:right="-57" w:hanging="255"/>
        <w:jc w:val="both"/>
        <w:rPr>
          <w:rFonts w:ascii="Arial" w:hAnsi="Arial" w:cs="Arial"/>
        </w:rPr>
      </w:pPr>
      <w:r w:rsidRPr="00AD1750">
        <w:rPr>
          <w:rFonts w:ascii="Arial" w:hAnsi="Arial" w:cs="Arial"/>
        </w:rPr>
        <w:t>7</w:t>
      </w:r>
      <w:r w:rsidR="00651601" w:rsidRPr="00AD1750">
        <w:rPr>
          <w:rFonts w:ascii="Arial" w:hAnsi="Arial" w:cs="Arial"/>
        </w:rPr>
        <w:t xml:space="preserve">) </w:t>
      </w:r>
      <w:r w:rsidR="00D105C0" w:rsidRPr="00AD1750">
        <w:rPr>
          <w:rFonts w:ascii="Arial" w:hAnsi="Arial" w:cs="Arial"/>
        </w:rPr>
        <w:t>za nie</w:t>
      </w:r>
      <w:r w:rsidR="00D105C0" w:rsidRPr="00AD1750">
        <w:rPr>
          <w:rFonts w:ascii="Arial" w:hAnsi="Arial" w:cs="Arial"/>
          <w:iCs/>
        </w:rPr>
        <w:t xml:space="preserve">usunięcie </w:t>
      </w:r>
      <w:r w:rsidR="00D105C0" w:rsidRPr="00AD1750">
        <w:rPr>
          <w:rFonts w:ascii="Arial" w:hAnsi="Arial" w:cs="Arial"/>
          <w:b/>
          <w:iCs/>
        </w:rPr>
        <w:t>wad</w:t>
      </w:r>
      <w:r w:rsidR="00E05A75" w:rsidRPr="00AD1750">
        <w:rPr>
          <w:rFonts w:ascii="Arial" w:hAnsi="Arial" w:cs="Arial"/>
          <w:b/>
          <w:iCs/>
        </w:rPr>
        <w:t xml:space="preserve"> </w:t>
      </w:r>
      <w:r w:rsidR="0076674C" w:rsidRPr="00AD1750">
        <w:rPr>
          <w:rFonts w:ascii="Arial" w:hAnsi="Arial" w:cs="Arial"/>
          <w:b/>
          <w:iCs/>
        </w:rPr>
        <w:t>nieistotnych</w:t>
      </w:r>
      <w:r w:rsidR="00D105C0" w:rsidRPr="00AD1750">
        <w:rPr>
          <w:rFonts w:ascii="Arial" w:hAnsi="Arial" w:cs="Arial"/>
          <w:iCs/>
        </w:rPr>
        <w:t xml:space="preserve"> ujawnionych </w:t>
      </w:r>
      <w:r w:rsidR="005B17A5" w:rsidRPr="00AD1750">
        <w:rPr>
          <w:rFonts w:ascii="Arial" w:hAnsi="Arial" w:cs="Arial"/>
          <w:iCs/>
        </w:rPr>
        <w:t>w trakcie czynności odbiorowych</w:t>
      </w:r>
      <w:r w:rsidR="00D105C0" w:rsidRPr="00AD1750">
        <w:rPr>
          <w:rFonts w:ascii="Arial" w:hAnsi="Arial" w:cs="Arial"/>
          <w:iCs/>
        </w:rPr>
        <w:t xml:space="preserve"> lub wad powstałych w okresie gwarancji  i rękojmi, w terminie wyznaczonym przez Zamawiająceg</w:t>
      </w:r>
      <w:r w:rsidR="008A6140" w:rsidRPr="00AD1750">
        <w:rPr>
          <w:rFonts w:ascii="Arial" w:hAnsi="Arial" w:cs="Arial"/>
          <w:iCs/>
        </w:rPr>
        <w:t>o</w:t>
      </w:r>
      <w:r w:rsidR="00ED0F5C" w:rsidRPr="00AD1750">
        <w:rPr>
          <w:rFonts w:ascii="Arial" w:hAnsi="Arial" w:cs="Arial"/>
          <w:iCs/>
        </w:rPr>
        <w:t xml:space="preserve"> </w:t>
      </w:r>
      <w:r w:rsidR="00D105C0" w:rsidRPr="00AD1750">
        <w:rPr>
          <w:rFonts w:ascii="Arial" w:hAnsi="Arial" w:cs="Arial"/>
          <w:iCs/>
        </w:rPr>
        <w:t>w wysokości</w:t>
      </w:r>
      <w:r w:rsidR="00D105C0" w:rsidRPr="00AD1750">
        <w:rPr>
          <w:rFonts w:ascii="Arial" w:hAnsi="Arial" w:cs="Arial"/>
        </w:rPr>
        <w:t xml:space="preserve"> </w:t>
      </w:r>
      <w:r w:rsidR="008672AA" w:rsidRPr="00AD1750">
        <w:rPr>
          <w:rFonts w:ascii="Arial" w:hAnsi="Arial" w:cs="Arial"/>
        </w:rPr>
        <w:t>0,1% wynagrodzenia umownego brutto</w:t>
      </w:r>
      <w:r w:rsidR="00162592" w:rsidRPr="00AD1750">
        <w:rPr>
          <w:rFonts w:ascii="Arial" w:hAnsi="Arial" w:cs="Arial"/>
        </w:rPr>
        <w:t xml:space="preserve"> określonego w § 11 ust. 1</w:t>
      </w:r>
      <w:r w:rsidR="00D105C0" w:rsidRPr="00AD1750">
        <w:rPr>
          <w:rFonts w:ascii="Arial" w:hAnsi="Arial" w:cs="Arial"/>
        </w:rPr>
        <w:t>, za każdy dzień zwłoki,</w:t>
      </w:r>
      <w:r w:rsidR="004A050E" w:rsidRPr="00AD1750">
        <w:rPr>
          <w:rFonts w:ascii="Arial" w:hAnsi="Arial" w:cs="Arial"/>
        </w:rPr>
        <w:t xml:space="preserve"> licząc </w:t>
      </w:r>
      <w:r w:rsidR="00EE0649" w:rsidRPr="00AD1750">
        <w:rPr>
          <w:rFonts w:ascii="Arial" w:hAnsi="Arial" w:cs="Arial"/>
        </w:rPr>
        <w:t xml:space="preserve">od </w:t>
      </w:r>
      <w:r w:rsidR="004A050E" w:rsidRPr="00AD1750">
        <w:rPr>
          <w:rFonts w:ascii="Arial" w:hAnsi="Arial" w:cs="Arial"/>
        </w:rPr>
        <w:t>dnia następnego po terminie wyznaczonym przez Zamawiając</w:t>
      </w:r>
      <w:r w:rsidR="002D304D" w:rsidRPr="00AD1750">
        <w:rPr>
          <w:rFonts w:ascii="Arial" w:hAnsi="Arial" w:cs="Arial"/>
        </w:rPr>
        <w:t>ego na usunięcie wad nieistotnych</w:t>
      </w:r>
      <w:r w:rsidR="00E05A75" w:rsidRPr="00AD1750">
        <w:rPr>
          <w:rFonts w:ascii="Arial" w:hAnsi="Arial" w:cs="Arial"/>
        </w:rPr>
        <w:t>,</w:t>
      </w:r>
    </w:p>
    <w:p w:rsidR="00D105C0" w:rsidRPr="00AD1750" w:rsidRDefault="00E47FA5" w:rsidP="00651601">
      <w:pPr>
        <w:spacing w:before="0" w:after="0" w:line="240" w:lineRule="auto"/>
        <w:ind w:left="113" w:right="-57" w:hanging="255"/>
        <w:jc w:val="both"/>
        <w:rPr>
          <w:rFonts w:ascii="Arial" w:hAnsi="Arial" w:cs="Arial"/>
          <w:iCs/>
        </w:rPr>
      </w:pPr>
      <w:r w:rsidRPr="00AD1750">
        <w:rPr>
          <w:rFonts w:ascii="Arial" w:hAnsi="Arial" w:cs="Arial"/>
        </w:rPr>
        <w:t>8</w:t>
      </w:r>
      <w:r w:rsidR="00651601" w:rsidRPr="00AD1750">
        <w:rPr>
          <w:rFonts w:ascii="Arial" w:hAnsi="Arial" w:cs="Arial"/>
        </w:rPr>
        <w:t xml:space="preserve">) </w:t>
      </w:r>
      <w:r w:rsidR="00D105C0" w:rsidRPr="00AD1750">
        <w:rPr>
          <w:rFonts w:ascii="Arial" w:hAnsi="Arial" w:cs="Arial"/>
          <w:iCs/>
        </w:rPr>
        <w:t xml:space="preserve">za brak zapłaty lub nieterminową zapłatę wynagrodzenia należnego podwykonawcom lub dalszym podwykonawcom – w wysokości 0,1% wynagrodzenia Wykonawcy brutto </w:t>
      </w:r>
      <w:r w:rsidR="00D105C0" w:rsidRPr="00AD1750">
        <w:rPr>
          <w:rFonts w:ascii="Arial" w:hAnsi="Arial" w:cs="Arial"/>
        </w:rPr>
        <w:t>określonego w  §</w:t>
      </w:r>
      <w:r w:rsidR="008F49DA" w:rsidRPr="00AD1750">
        <w:rPr>
          <w:rFonts w:ascii="Arial" w:hAnsi="Arial" w:cs="Arial"/>
        </w:rPr>
        <w:t xml:space="preserve"> </w:t>
      </w:r>
      <w:r w:rsidR="00162592" w:rsidRPr="00AD1750">
        <w:rPr>
          <w:rFonts w:ascii="Arial" w:hAnsi="Arial" w:cs="Arial"/>
          <w:bCs/>
        </w:rPr>
        <w:t>11</w:t>
      </w:r>
      <w:r w:rsidR="00D105C0" w:rsidRPr="00AD1750">
        <w:rPr>
          <w:rFonts w:ascii="Arial" w:hAnsi="Arial" w:cs="Arial"/>
        </w:rPr>
        <w:t xml:space="preserve">  ust. 1</w:t>
      </w:r>
      <w:r w:rsidR="00D105C0" w:rsidRPr="00AD1750">
        <w:rPr>
          <w:rFonts w:ascii="Arial" w:hAnsi="Arial" w:cs="Arial"/>
          <w:iCs/>
        </w:rPr>
        <w:t xml:space="preserve"> za każdy dzień  zwłoki w zapłacie,</w:t>
      </w:r>
    </w:p>
    <w:p w:rsidR="00D105C0" w:rsidRPr="00AD1750" w:rsidRDefault="00E47FA5" w:rsidP="00651601">
      <w:pPr>
        <w:spacing w:before="0" w:after="0" w:line="240" w:lineRule="auto"/>
        <w:ind w:left="113" w:right="-57" w:hanging="255"/>
        <w:jc w:val="both"/>
        <w:rPr>
          <w:rFonts w:ascii="Arial" w:hAnsi="Arial" w:cs="Arial"/>
          <w:iCs/>
        </w:rPr>
      </w:pPr>
      <w:r w:rsidRPr="00AD1750">
        <w:rPr>
          <w:rFonts w:ascii="Arial" w:hAnsi="Arial" w:cs="Arial"/>
          <w:iCs/>
        </w:rPr>
        <w:t>9</w:t>
      </w:r>
      <w:r w:rsidR="00651601" w:rsidRPr="00AD1750">
        <w:rPr>
          <w:rFonts w:ascii="Arial" w:hAnsi="Arial" w:cs="Arial"/>
          <w:iCs/>
        </w:rPr>
        <w:t xml:space="preserve">) </w:t>
      </w:r>
      <w:r w:rsidR="00D105C0" w:rsidRPr="00AD1750">
        <w:rPr>
          <w:rFonts w:ascii="Arial" w:hAnsi="Arial" w:cs="Arial"/>
          <w:iCs/>
        </w:rPr>
        <w:t xml:space="preserve">za nieprzedłożenie do zaakceptowania projektu umowy o podwykonawstwo, której przedmiotem są roboty budowlane, lub projektu jej zmiany – w wysokości 0,1% wynagrodzenia Wykonawcy brutto </w:t>
      </w:r>
      <w:r w:rsidR="00D105C0" w:rsidRPr="00AD1750">
        <w:rPr>
          <w:rFonts w:ascii="Arial" w:hAnsi="Arial" w:cs="Arial"/>
        </w:rPr>
        <w:t>określonego w  §</w:t>
      </w:r>
      <w:r w:rsidR="008F49DA" w:rsidRPr="00AD1750">
        <w:rPr>
          <w:rFonts w:ascii="Arial" w:hAnsi="Arial" w:cs="Arial"/>
        </w:rPr>
        <w:t xml:space="preserve"> </w:t>
      </w:r>
      <w:r w:rsidR="00162592" w:rsidRPr="00AD1750">
        <w:rPr>
          <w:rFonts w:ascii="Arial" w:hAnsi="Arial" w:cs="Arial"/>
          <w:bCs/>
        </w:rPr>
        <w:t>11</w:t>
      </w:r>
      <w:r w:rsidR="00D105C0" w:rsidRPr="00AD1750">
        <w:rPr>
          <w:rFonts w:ascii="Arial" w:hAnsi="Arial" w:cs="Arial"/>
        </w:rPr>
        <w:t xml:space="preserve"> ust. 1 </w:t>
      </w:r>
      <w:r w:rsidR="00D105C0" w:rsidRPr="00AD1750">
        <w:rPr>
          <w:rFonts w:ascii="Arial" w:hAnsi="Arial" w:cs="Arial"/>
          <w:iCs/>
        </w:rPr>
        <w:t>za każdy dzień  zwłoki licząc od dnia zawarcia tej umowy,</w:t>
      </w:r>
    </w:p>
    <w:p w:rsidR="00D105C0" w:rsidRPr="00AD1750" w:rsidRDefault="00E47FA5" w:rsidP="00651601">
      <w:pPr>
        <w:spacing w:before="0" w:after="0" w:line="240" w:lineRule="auto"/>
        <w:ind w:left="113" w:right="-57" w:hanging="255"/>
        <w:jc w:val="both"/>
        <w:rPr>
          <w:rFonts w:ascii="Arial" w:hAnsi="Arial" w:cs="Arial"/>
          <w:iCs/>
        </w:rPr>
      </w:pPr>
      <w:r w:rsidRPr="00AD1750">
        <w:rPr>
          <w:rFonts w:ascii="Arial" w:hAnsi="Arial" w:cs="Arial"/>
          <w:iCs/>
        </w:rPr>
        <w:t>10</w:t>
      </w:r>
      <w:r w:rsidR="00651601" w:rsidRPr="00AD1750">
        <w:rPr>
          <w:rFonts w:ascii="Arial" w:hAnsi="Arial" w:cs="Arial"/>
          <w:iCs/>
        </w:rPr>
        <w:t xml:space="preserve">) </w:t>
      </w:r>
      <w:r w:rsidR="00D105C0" w:rsidRPr="00AD1750">
        <w:rPr>
          <w:rFonts w:ascii="Arial" w:hAnsi="Arial" w:cs="Arial"/>
          <w:iCs/>
        </w:rPr>
        <w:t xml:space="preserve">za nieprzedłożenie poświadczonej za zgodność z oryginałem kopii umowy o podwykonawstwo lub jej zmiany – w wysokości 0,1% wynagrodzenia Wykonawcy brutto </w:t>
      </w:r>
      <w:r w:rsidR="00D105C0" w:rsidRPr="00AD1750">
        <w:rPr>
          <w:rFonts w:ascii="Arial" w:hAnsi="Arial" w:cs="Arial"/>
        </w:rPr>
        <w:t>określonego w §</w:t>
      </w:r>
      <w:r w:rsidR="008F49DA" w:rsidRPr="00AD1750">
        <w:rPr>
          <w:rFonts w:ascii="Arial" w:hAnsi="Arial" w:cs="Arial"/>
        </w:rPr>
        <w:t xml:space="preserve"> </w:t>
      </w:r>
      <w:r w:rsidR="00162592" w:rsidRPr="00AD1750">
        <w:rPr>
          <w:rFonts w:ascii="Arial" w:hAnsi="Arial" w:cs="Arial"/>
          <w:bCs/>
        </w:rPr>
        <w:t>11</w:t>
      </w:r>
      <w:r w:rsidR="00D105C0" w:rsidRPr="00AD1750">
        <w:rPr>
          <w:rFonts w:ascii="Arial" w:hAnsi="Arial" w:cs="Arial"/>
        </w:rPr>
        <w:t xml:space="preserve"> ust. 1 </w:t>
      </w:r>
      <w:r w:rsidR="00D105C0" w:rsidRPr="00AD1750">
        <w:rPr>
          <w:rFonts w:ascii="Arial" w:hAnsi="Arial" w:cs="Arial"/>
          <w:iCs/>
        </w:rPr>
        <w:t>za każdy dzień</w:t>
      </w:r>
      <w:r w:rsidR="00D105C0" w:rsidRPr="00AD1750">
        <w:rPr>
          <w:rFonts w:ascii="Arial" w:hAnsi="Arial" w:cs="Arial"/>
        </w:rPr>
        <w:t xml:space="preserve"> </w:t>
      </w:r>
      <w:r w:rsidR="00D105C0" w:rsidRPr="00AD1750">
        <w:rPr>
          <w:rFonts w:ascii="Arial" w:hAnsi="Arial" w:cs="Arial"/>
          <w:iCs/>
        </w:rPr>
        <w:t xml:space="preserve"> zwłoki licząc od dnia, w którym umowa ta miała być przedłożona Zamawiającemu,</w:t>
      </w:r>
    </w:p>
    <w:p w:rsidR="00D105C0" w:rsidRPr="00AD1750" w:rsidRDefault="00E47FA5" w:rsidP="00651601">
      <w:pPr>
        <w:spacing w:before="0" w:after="0" w:line="240" w:lineRule="auto"/>
        <w:ind w:left="113" w:right="-57" w:hanging="255"/>
        <w:jc w:val="both"/>
        <w:rPr>
          <w:rFonts w:ascii="Arial" w:hAnsi="Arial" w:cs="Arial"/>
          <w:iCs/>
        </w:rPr>
      </w:pPr>
      <w:r w:rsidRPr="00AD1750">
        <w:rPr>
          <w:rFonts w:ascii="Arial" w:hAnsi="Arial" w:cs="Arial"/>
          <w:iCs/>
        </w:rPr>
        <w:t>11</w:t>
      </w:r>
      <w:r w:rsidR="00651601" w:rsidRPr="00AD1750">
        <w:rPr>
          <w:rFonts w:ascii="Arial" w:hAnsi="Arial" w:cs="Arial"/>
          <w:iCs/>
        </w:rPr>
        <w:t xml:space="preserve">) </w:t>
      </w:r>
      <w:r w:rsidR="00D105C0" w:rsidRPr="00AD1750">
        <w:rPr>
          <w:rFonts w:ascii="Arial" w:hAnsi="Arial" w:cs="Arial"/>
          <w:iCs/>
        </w:rPr>
        <w:t xml:space="preserve">za brak zażądanej zmiany umowy o podwykonawstwo w zakresie terminu zapłaty wynagrodzenia podwykonawcy lub dalszego podwykonawcy stosownie do zapisów niniejszej umowy – w wysokości 0,1% wynagrodzenia Wykonawcy brutto </w:t>
      </w:r>
      <w:r w:rsidR="00D105C0" w:rsidRPr="00AD1750">
        <w:rPr>
          <w:rFonts w:ascii="Arial" w:hAnsi="Arial" w:cs="Arial"/>
        </w:rPr>
        <w:t>określonego w §</w:t>
      </w:r>
      <w:r w:rsidR="008F49DA" w:rsidRPr="00AD1750">
        <w:rPr>
          <w:rFonts w:ascii="Arial" w:hAnsi="Arial" w:cs="Arial"/>
        </w:rPr>
        <w:t xml:space="preserve"> </w:t>
      </w:r>
      <w:r w:rsidR="00162592" w:rsidRPr="00AD1750">
        <w:rPr>
          <w:rFonts w:ascii="Arial" w:hAnsi="Arial" w:cs="Arial"/>
          <w:bCs/>
        </w:rPr>
        <w:t>11</w:t>
      </w:r>
      <w:r w:rsidR="00D105C0" w:rsidRPr="00AD1750">
        <w:rPr>
          <w:rFonts w:ascii="Arial" w:hAnsi="Arial" w:cs="Arial"/>
        </w:rPr>
        <w:t xml:space="preserve"> ust. 1</w:t>
      </w:r>
      <w:r w:rsidR="00D105C0" w:rsidRPr="00AD1750">
        <w:rPr>
          <w:rFonts w:ascii="Arial" w:hAnsi="Arial" w:cs="Arial"/>
          <w:iCs/>
        </w:rPr>
        <w:t xml:space="preserve"> za każdy dzień </w:t>
      </w:r>
      <w:r w:rsidR="00D105C0" w:rsidRPr="00AD1750">
        <w:rPr>
          <w:rFonts w:ascii="Arial" w:hAnsi="Arial" w:cs="Arial"/>
        </w:rPr>
        <w:t xml:space="preserve"> zwłoki</w:t>
      </w:r>
      <w:r w:rsidR="00D105C0" w:rsidRPr="00AD1750">
        <w:rPr>
          <w:rFonts w:ascii="Arial" w:hAnsi="Arial" w:cs="Arial"/>
          <w:iCs/>
        </w:rPr>
        <w:t xml:space="preserve"> i licząc od dnia, w którym umowa ta miała być przedłożona Zamawiającemu,</w:t>
      </w:r>
    </w:p>
    <w:p w:rsidR="00D105C0" w:rsidRPr="00AD1750" w:rsidRDefault="00E47FA5" w:rsidP="00651601">
      <w:pPr>
        <w:spacing w:before="0" w:after="0" w:line="240" w:lineRule="auto"/>
        <w:ind w:left="113" w:right="-57" w:hanging="255"/>
        <w:jc w:val="both"/>
        <w:rPr>
          <w:rFonts w:ascii="Arial" w:hAnsi="Arial" w:cs="Arial"/>
          <w:iCs/>
        </w:rPr>
      </w:pPr>
      <w:r w:rsidRPr="00AD1750">
        <w:rPr>
          <w:rFonts w:ascii="Arial" w:hAnsi="Arial" w:cs="Arial"/>
          <w:iCs/>
        </w:rPr>
        <w:t>12</w:t>
      </w:r>
      <w:r w:rsidR="00651601" w:rsidRPr="00AD1750">
        <w:rPr>
          <w:rFonts w:ascii="Arial" w:hAnsi="Arial" w:cs="Arial"/>
          <w:iCs/>
        </w:rPr>
        <w:t xml:space="preserve">) </w:t>
      </w:r>
      <w:r w:rsidR="00D105C0" w:rsidRPr="00AD1750">
        <w:rPr>
          <w:rFonts w:ascii="Arial" w:hAnsi="Arial" w:cs="Arial"/>
          <w:iCs/>
        </w:rPr>
        <w:t>za brak zgłoszenia podwykonawcy przez Wykonawcę w przypadku ustalenia przez Zamawiającego, iż taki podwykonawca wykonuje dla Wykonawcy roboty budowlane, dostawy lub usługi – 0,1% wynagrodzenia brutto określonego w §</w:t>
      </w:r>
      <w:r w:rsidR="008F49DA" w:rsidRPr="00AD1750">
        <w:rPr>
          <w:rFonts w:ascii="Arial" w:hAnsi="Arial" w:cs="Arial"/>
          <w:iCs/>
        </w:rPr>
        <w:t xml:space="preserve"> </w:t>
      </w:r>
      <w:r w:rsidR="00162592" w:rsidRPr="00AD1750">
        <w:rPr>
          <w:rFonts w:ascii="Arial" w:hAnsi="Arial" w:cs="Arial"/>
          <w:bCs/>
          <w:iCs/>
        </w:rPr>
        <w:t>11</w:t>
      </w:r>
      <w:r w:rsidR="00D105C0" w:rsidRPr="00AD1750">
        <w:rPr>
          <w:rFonts w:ascii="Arial" w:hAnsi="Arial" w:cs="Arial"/>
          <w:iCs/>
        </w:rPr>
        <w:t xml:space="preserve"> ust. 1 za każdy taki przypadek,</w:t>
      </w:r>
    </w:p>
    <w:p w:rsidR="00D105C0" w:rsidRPr="00AD1750" w:rsidRDefault="00E47FA5" w:rsidP="00651601">
      <w:pPr>
        <w:spacing w:before="0" w:after="0" w:line="240" w:lineRule="auto"/>
        <w:ind w:left="113" w:right="-57" w:hanging="255"/>
        <w:jc w:val="both"/>
        <w:rPr>
          <w:rFonts w:ascii="Arial" w:hAnsi="Arial" w:cs="Arial"/>
          <w:iCs/>
        </w:rPr>
      </w:pPr>
      <w:r w:rsidRPr="00AD1750">
        <w:rPr>
          <w:rFonts w:ascii="Arial" w:hAnsi="Arial" w:cs="Arial"/>
          <w:iCs/>
        </w:rPr>
        <w:t>13</w:t>
      </w:r>
      <w:r w:rsidR="00651601" w:rsidRPr="00AD1750">
        <w:rPr>
          <w:rFonts w:ascii="Arial" w:hAnsi="Arial" w:cs="Arial"/>
          <w:iCs/>
        </w:rPr>
        <w:t xml:space="preserve">) </w:t>
      </w:r>
      <w:r w:rsidR="00D105C0" w:rsidRPr="00AD1750">
        <w:rPr>
          <w:rFonts w:ascii="Arial" w:hAnsi="Arial" w:cs="Arial"/>
          <w:iCs/>
        </w:rPr>
        <w:t>za naruszenie przy realizacji niniejszej umowy obowiązujących u Zamawiającego zasad wejść i wjazdów na teren wojskowy, na którym realizowane są roboty</w:t>
      </w:r>
      <w:r w:rsidR="008F49DA" w:rsidRPr="00AD1750">
        <w:rPr>
          <w:rFonts w:ascii="Arial" w:hAnsi="Arial" w:cs="Arial"/>
          <w:iCs/>
        </w:rPr>
        <w:t xml:space="preserve"> budowlane, dostawy lub usługi </w:t>
      </w:r>
      <w:r w:rsidR="00ED0F5C" w:rsidRPr="00AD1750">
        <w:rPr>
          <w:rFonts w:ascii="Arial" w:hAnsi="Arial" w:cs="Arial"/>
          <w:iCs/>
        </w:rPr>
        <w:t xml:space="preserve">             </w:t>
      </w:r>
      <w:r w:rsidR="008A6140" w:rsidRPr="00AD1750">
        <w:rPr>
          <w:rFonts w:ascii="Arial" w:hAnsi="Arial" w:cs="Arial"/>
          <w:iCs/>
        </w:rPr>
        <w:t xml:space="preserve">        </w:t>
      </w:r>
      <w:r w:rsidR="007649B9" w:rsidRPr="00AD1750">
        <w:rPr>
          <w:rFonts w:ascii="Arial" w:hAnsi="Arial" w:cs="Arial"/>
          <w:iCs/>
        </w:rPr>
        <w:t>w wysokości 7</w:t>
      </w:r>
      <w:r w:rsidR="00D105C0" w:rsidRPr="00AD1750">
        <w:rPr>
          <w:rFonts w:ascii="Arial" w:hAnsi="Arial" w:cs="Arial"/>
          <w:iCs/>
        </w:rPr>
        <w:t xml:space="preserve">00,00 zł za każdy taki przypadek,  </w:t>
      </w:r>
    </w:p>
    <w:p w:rsidR="00D105C0" w:rsidRPr="00F32FA9" w:rsidRDefault="0092486C" w:rsidP="00651601">
      <w:pPr>
        <w:spacing w:before="0" w:after="0" w:line="240" w:lineRule="auto"/>
        <w:ind w:left="113" w:right="-57" w:hanging="255"/>
        <w:jc w:val="both"/>
        <w:rPr>
          <w:rFonts w:ascii="Arial" w:hAnsi="Arial" w:cs="Arial"/>
          <w:iCs/>
        </w:rPr>
      </w:pPr>
      <w:r w:rsidRPr="00AD1750">
        <w:rPr>
          <w:rFonts w:ascii="Arial" w:hAnsi="Arial" w:cs="Arial"/>
          <w:iCs/>
        </w:rPr>
        <w:t>1</w:t>
      </w:r>
      <w:r w:rsidR="00E47FA5" w:rsidRPr="00AD1750">
        <w:rPr>
          <w:rFonts w:ascii="Arial" w:hAnsi="Arial" w:cs="Arial"/>
          <w:iCs/>
        </w:rPr>
        <w:t>4</w:t>
      </w:r>
      <w:r w:rsidR="00651601" w:rsidRPr="00AD1750">
        <w:rPr>
          <w:rFonts w:ascii="Arial" w:hAnsi="Arial" w:cs="Arial"/>
          <w:iCs/>
        </w:rPr>
        <w:t xml:space="preserve">) </w:t>
      </w:r>
      <w:r w:rsidR="00D105C0" w:rsidRPr="00AD1750">
        <w:rPr>
          <w:rFonts w:ascii="Arial" w:hAnsi="Arial" w:cs="Arial"/>
          <w:iCs/>
        </w:rPr>
        <w:t>za niedozwolone używanie w trakcie realizacji niniejszej umowy aparatów latających nad ter</w:t>
      </w:r>
      <w:r w:rsidR="007649B9" w:rsidRPr="00AD1750">
        <w:rPr>
          <w:rFonts w:ascii="Arial" w:hAnsi="Arial" w:cs="Arial"/>
          <w:iCs/>
        </w:rPr>
        <w:t xml:space="preserve">enami </w:t>
      </w:r>
      <w:r w:rsidR="007649B9" w:rsidRPr="00F32FA9">
        <w:rPr>
          <w:rFonts w:ascii="Arial" w:hAnsi="Arial" w:cs="Arial"/>
          <w:iCs/>
        </w:rPr>
        <w:t>wojskowymi w wysokości 7</w:t>
      </w:r>
      <w:r w:rsidR="00D105C0" w:rsidRPr="00F32FA9">
        <w:rPr>
          <w:rFonts w:ascii="Arial" w:hAnsi="Arial" w:cs="Arial"/>
          <w:iCs/>
        </w:rPr>
        <w:t>00,00 zł za każdy taki przypadek;</w:t>
      </w:r>
    </w:p>
    <w:p w:rsidR="00E47FA5" w:rsidRPr="00AD1750" w:rsidRDefault="00E47FA5" w:rsidP="00651601">
      <w:pPr>
        <w:spacing w:before="0" w:after="0" w:line="240" w:lineRule="auto"/>
        <w:ind w:left="113" w:right="-57" w:hanging="255"/>
        <w:jc w:val="both"/>
        <w:rPr>
          <w:rFonts w:ascii="Arial" w:hAnsi="Arial" w:cs="Arial"/>
          <w:iCs/>
        </w:rPr>
      </w:pPr>
      <w:r w:rsidRPr="00F32FA9">
        <w:rPr>
          <w:rFonts w:ascii="Arial" w:hAnsi="Arial" w:cs="Arial"/>
          <w:iCs/>
        </w:rPr>
        <w:t>15) za każdy stwierdzony przypadek nieprzestrzegania zasad BHP na budowie, w tym w szczególności za każdy stwierdzony przypadek dopuszczenia do pracy osób w stanie nietrzeźwości lub pod wpływem innych środków odurzających w wysokości 2 000 złotych.</w:t>
      </w:r>
    </w:p>
    <w:p w:rsidR="00D105C0" w:rsidRPr="00AD1750" w:rsidRDefault="00525786" w:rsidP="00525786">
      <w:pPr>
        <w:spacing w:before="0" w:after="0" w:line="240" w:lineRule="auto"/>
        <w:ind w:left="-369" w:right="-57" w:hanging="255"/>
        <w:jc w:val="both"/>
        <w:rPr>
          <w:rFonts w:ascii="Arial" w:hAnsi="Arial" w:cs="Arial"/>
          <w:b/>
          <w:iCs/>
        </w:rPr>
      </w:pPr>
      <w:r w:rsidRPr="00AD1750">
        <w:rPr>
          <w:rFonts w:ascii="Arial" w:hAnsi="Arial" w:cs="Arial"/>
          <w:iCs/>
        </w:rPr>
        <w:t xml:space="preserve">2. </w:t>
      </w:r>
      <w:r w:rsidR="00D105C0" w:rsidRPr="00AD1750">
        <w:rPr>
          <w:rFonts w:ascii="Arial" w:hAnsi="Arial" w:cs="Arial"/>
          <w:b/>
          <w:iCs/>
        </w:rPr>
        <w:t xml:space="preserve">Strony ustalają, ze górna granica kar umownych naliczonych Wykonawcy nie może przekraczać </w:t>
      </w:r>
      <w:r w:rsidR="00F26ADA" w:rsidRPr="00AD1750">
        <w:rPr>
          <w:rFonts w:ascii="Arial" w:hAnsi="Arial" w:cs="Arial"/>
          <w:b/>
          <w:iCs/>
        </w:rPr>
        <w:t>20</w:t>
      </w:r>
      <w:r w:rsidR="00D105C0" w:rsidRPr="00AD1750">
        <w:rPr>
          <w:rFonts w:ascii="Arial" w:hAnsi="Arial" w:cs="Arial"/>
          <w:b/>
          <w:iCs/>
        </w:rPr>
        <w:t xml:space="preserve"> % wartości wynagrodzenia brutto określonego w §</w:t>
      </w:r>
      <w:r w:rsidR="0030061F" w:rsidRPr="00AD1750">
        <w:rPr>
          <w:rFonts w:ascii="Arial" w:hAnsi="Arial" w:cs="Arial"/>
          <w:b/>
          <w:iCs/>
        </w:rPr>
        <w:t xml:space="preserve"> </w:t>
      </w:r>
      <w:r w:rsidR="00162592" w:rsidRPr="00AD1750">
        <w:rPr>
          <w:rFonts w:ascii="Arial" w:hAnsi="Arial" w:cs="Arial"/>
          <w:b/>
          <w:bCs/>
          <w:iCs/>
        </w:rPr>
        <w:t>11</w:t>
      </w:r>
      <w:r w:rsidR="00D105C0" w:rsidRPr="00AD1750">
        <w:rPr>
          <w:rFonts w:ascii="Arial" w:hAnsi="Arial" w:cs="Arial"/>
          <w:b/>
          <w:iCs/>
        </w:rPr>
        <w:t xml:space="preserve">  ust. 1 niniejszej umowy.</w:t>
      </w:r>
    </w:p>
    <w:p w:rsidR="00D105C0" w:rsidRPr="00AD1750" w:rsidRDefault="00525786" w:rsidP="00525786">
      <w:pPr>
        <w:spacing w:before="0" w:after="0" w:line="240" w:lineRule="auto"/>
        <w:ind w:left="-369" w:right="-57" w:hanging="255"/>
        <w:jc w:val="both"/>
        <w:rPr>
          <w:rFonts w:ascii="Arial" w:hAnsi="Arial" w:cs="Arial"/>
          <w:iCs/>
        </w:rPr>
      </w:pPr>
      <w:r w:rsidRPr="00AD1750">
        <w:rPr>
          <w:rFonts w:ascii="Arial" w:hAnsi="Arial" w:cs="Arial"/>
          <w:iCs/>
        </w:rPr>
        <w:t>3.</w:t>
      </w:r>
      <w:r w:rsidRPr="00AD1750">
        <w:rPr>
          <w:rFonts w:ascii="Arial" w:hAnsi="Arial" w:cs="Arial"/>
        </w:rPr>
        <w:t xml:space="preserve"> </w:t>
      </w:r>
      <w:r w:rsidR="00D105C0" w:rsidRPr="00AD1750">
        <w:rPr>
          <w:rFonts w:ascii="Arial" w:hAnsi="Arial" w:cs="Arial"/>
          <w:iCs/>
        </w:rPr>
        <w:t>Jeżeli kara umowna nie pokrywa poniesionej przez Zamawiającego szkody, Zamawiający ma prawo dochodzić na zasadach określonych przepisami KC odszkodowania uzupełniającego do pełnej wysokości szkody.</w:t>
      </w:r>
    </w:p>
    <w:p w:rsidR="00D105C0" w:rsidRPr="00AD1750" w:rsidRDefault="00525786" w:rsidP="00525786">
      <w:pPr>
        <w:spacing w:before="0" w:after="0" w:line="240" w:lineRule="auto"/>
        <w:ind w:left="-369" w:right="-57" w:hanging="255"/>
        <w:jc w:val="both"/>
        <w:rPr>
          <w:rFonts w:ascii="Arial" w:hAnsi="Arial" w:cs="Arial"/>
        </w:rPr>
      </w:pPr>
      <w:r w:rsidRPr="00AD1750">
        <w:rPr>
          <w:rFonts w:ascii="Arial" w:hAnsi="Arial" w:cs="Arial"/>
          <w:iCs/>
        </w:rPr>
        <w:t xml:space="preserve">4. </w:t>
      </w:r>
      <w:r w:rsidR="00D105C0" w:rsidRPr="00AD1750">
        <w:rPr>
          <w:rFonts w:ascii="Arial" w:hAnsi="Arial" w:cs="Arial"/>
          <w:iCs/>
        </w:rPr>
        <w:t xml:space="preserve">Wykonawca wyraża zgodę na pomniejszenie jego wynagrodzenia o naliczone zgodnie z zapisami niniejszej umowy kary umowne, bez odrębnego wezwania do ich zapłaty oraz do dokonywania ich potrącenia z należnego mu wynagrodzenia. Jeżeli potrącenie z wynagrodzenia Wykonawcy naliczonej kary umownej  lub </w:t>
      </w:r>
      <w:r w:rsidR="00D105C0" w:rsidRPr="00AD1750">
        <w:rPr>
          <w:rFonts w:ascii="Arial" w:hAnsi="Arial" w:cs="Arial"/>
          <w:iCs/>
        </w:rPr>
        <w:lastRenderedPageBreak/>
        <w:t>jej części jest niemożliwe Zamawiający</w:t>
      </w:r>
      <w:r w:rsidRPr="00AD1750">
        <w:rPr>
          <w:rFonts w:ascii="Arial" w:hAnsi="Arial" w:cs="Arial"/>
          <w:iCs/>
        </w:rPr>
        <w:t xml:space="preserve"> ma prawo potrącić karę umowną </w:t>
      </w:r>
      <w:r w:rsidR="00D105C0" w:rsidRPr="00AD1750">
        <w:rPr>
          <w:rFonts w:ascii="Arial" w:hAnsi="Arial" w:cs="Arial"/>
          <w:iCs/>
        </w:rPr>
        <w:t xml:space="preserve">z wniesionego zabezpieczenia należytego wykonania umowy. </w:t>
      </w:r>
    </w:p>
    <w:p w:rsidR="005B17A5" w:rsidRPr="00AD1750" w:rsidRDefault="005B17A5" w:rsidP="00C35252">
      <w:pPr>
        <w:autoSpaceDE w:val="0"/>
        <w:spacing w:before="0" w:after="0" w:line="240" w:lineRule="auto"/>
        <w:ind w:right="-57"/>
        <w:jc w:val="both"/>
      </w:pPr>
    </w:p>
    <w:p w:rsidR="00075174" w:rsidRPr="00AD1750" w:rsidRDefault="00075174" w:rsidP="00D77006">
      <w:pPr>
        <w:pStyle w:val="Akapitzlist"/>
        <w:autoSpaceDE w:val="0"/>
        <w:spacing w:before="0" w:after="0" w:line="240" w:lineRule="auto"/>
        <w:ind w:left="-142" w:right="-57"/>
        <w:jc w:val="both"/>
      </w:pPr>
    </w:p>
    <w:p w:rsidR="00A97AE0" w:rsidRPr="00AD1750" w:rsidRDefault="00D105C0" w:rsidP="00502DC2">
      <w:pPr>
        <w:pStyle w:val="Bezodstpw"/>
        <w:spacing w:before="0"/>
        <w:jc w:val="center"/>
        <w:rPr>
          <w:rFonts w:ascii="Arial" w:hAnsi="Arial" w:cs="Arial"/>
          <w:b/>
        </w:rPr>
      </w:pPr>
      <w:r w:rsidRPr="00AD1750">
        <w:rPr>
          <w:rFonts w:ascii="Arial" w:hAnsi="Arial" w:cs="Arial"/>
          <w:b/>
        </w:rPr>
        <w:t xml:space="preserve">§ </w:t>
      </w:r>
      <w:r w:rsidR="00162592" w:rsidRPr="00AD1750">
        <w:rPr>
          <w:rFonts w:ascii="Arial" w:hAnsi="Arial" w:cs="Arial"/>
          <w:b/>
        </w:rPr>
        <w:t>16</w:t>
      </w:r>
    </w:p>
    <w:p w:rsidR="00D105C0" w:rsidRPr="00AD1750" w:rsidRDefault="00D105C0" w:rsidP="00D77006">
      <w:pPr>
        <w:autoSpaceDE w:val="0"/>
        <w:spacing w:before="0" w:after="0" w:line="240" w:lineRule="auto"/>
        <w:ind w:right="11"/>
        <w:jc w:val="center"/>
        <w:rPr>
          <w:rFonts w:ascii="Arial" w:hAnsi="Arial" w:cs="Arial"/>
          <w:b/>
          <w:bCs/>
          <w:iCs/>
        </w:rPr>
      </w:pPr>
      <w:r w:rsidRPr="00AD1750">
        <w:rPr>
          <w:rFonts w:ascii="Arial" w:hAnsi="Arial" w:cs="Arial"/>
          <w:b/>
          <w:bCs/>
          <w:iCs/>
        </w:rPr>
        <w:t>Zmiany w umowie</w:t>
      </w:r>
    </w:p>
    <w:p w:rsidR="004F6BA0" w:rsidRPr="00AD1750" w:rsidRDefault="004F6BA0" w:rsidP="00D77006">
      <w:pPr>
        <w:autoSpaceDE w:val="0"/>
        <w:spacing w:before="0" w:after="0" w:line="240" w:lineRule="auto"/>
        <w:ind w:right="11"/>
        <w:jc w:val="center"/>
      </w:pPr>
    </w:p>
    <w:p w:rsidR="00D105C0" w:rsidRPr="00AD1750" w:rsidRDefault="00D105C0" w:rsidP="00D77006">
      <w:pPr>
        <w:pStyle w:val="Style2"/>
        <w:spacing w:before="0" w:after="0" w:line="240" w:lineRule="auto"/>
        <w:ind w:left="-397" w:right="-57"/>
        <w:jc w:val="both"/>
      </w:pPr>
      <w:r w:rsidRPr="00AD1750">
        <w:rPr>
          <w:rStyle w:val="FontStyle34"/>
          <w:rFonts w:ascii="Arial" w:hAnsi="Arial" w:cs="Arial"/>
        </w:rPr>
        <w:t xml:space="preserve">Na podstawie art.  455 ustawy Prawo zamówień publicznych, Zamawiający dopuszcza możliwość wprowadzenia </w:t>
      </w:r>
      <w:r w:rsidRPr="00AD1750">
        <w:rPr>
          <w:rFonts w:ascii="Arial" w:hAnsi="Arial" w:cs="Arial"/>
        </w:rPr>
        <w:t>zmian postanowień niniejszej umowy w</w:t>
      </w:r>
      <w:r w:rsidRPr="00AD1750">
        <w:rPr>
          <w:rStyle w:val="FontStyle34"/>
          <w:rFonts w:ascii="Arial" w:hAnsi="Arial" w:cs="Arial"/>
        </w:rPr>
        <w:t xml:space="preserve"> przypadku wystąpienia, co najmniej jednej </w:t>
      </w:r>
      <w:r w:rsidR="00ED0F5C" w:rsidRPr="00AD1750">
        <w:rPr>
          <w:rStyle w:val="FontStyle34"/>
          <w:rFonts w:ascii="Arial" w:hAnsi="Arial" w:cs="Arial"/>
        </w:rPr>
        <w:t xml:space="preserve">                </w:t>
      </w:r>
      <w:r w:rsidR="003828CE" w:rsidRPr="00AD1750">
        <w:rPr>
          <w:rStyle w:val="FontStyle34"/>
          <w:rFonts w:ascii="Arial" w:hAnsi="Arial" w:cs="Arial"/>
        </w:rPr>
        <w:t xml:space="preserve">        </w:t>
      </w:r>
      <w:r w:rsidRPr="00AD1750">
        <w:rPr>
          <w:rStyle w:val="FontStyle34"/>
          <w:rFonts w:ascii="Arial" w:hAnsi="Arial" w:cs="Arial"/>
        </w:rPr>
        <w:t>z okoliczności wymienionych poniżej</w:t>
      </w:r>
      <w:r w:rsidRPr="00AD1750">
        <w:rPr>
          <w:rFonts w:ascii="Arial" w:hAnsi="Arial" w:cs="Arial"/>
          <w:iCs/>
        </w:rPr>
        <w:t>:</w:t>
      </w:r>
    </w:p>
    <w:p w:rsidR="00D105C0" w:rsidRPr="00AD1750" w:rsidRDefault="00087302" w:rsidP="00D77006">
      <w:pPr>
        <w:pStyle w:val="Style2"/>
        <w:spacing w:before="0" w:after="0" w:line="240" w:lineRule="auto"/>
        <w:ind w:left="-57" w:right="-57" w:hanging="369"/>
        <w:jc w:val="both"/>
        <w:rPr>
          <w:rFonts w:ascii="Arial" w:hAnsi="Arial" w:cs="Arial"/>
          <w:iCs/>
        </w:rPr>
      </w:pPr>
      <w:r w:rsidRPr="00AD1750">
        <w:rPr>
          <w:rFonts w:ascii="Arial" w:hAnsi="Arial" w:cs="Arial"/>
          <w:iCs/>
        </w:rPr>
        <w:t xml:space="preserve">1) wystąpienie </w:t>
      </w:r>
      <w:r w:rsidR="00D105C0" w:rsidRPr="00AD1750">
        <w:rPr>
          <w:rFonts w:ascii="Arial" w:hAnsi="Arial" w:cs="Arial"/>
          <w:iCs/>
        </w:rPr>
        <w:t>„siły wyższej”, przy czym pojęcie to oznacza wydarzenie zewnętrzne, nieprzewidywalne, nieoczekiwane i poza kontrolą stron niniejszej umowy, występujące po podpisaniu umowy,</w:t>
      </w:r>
      <w:r w:rsidR="00ED0F5C" w:rsidRPr="00AD1750">
        <w:rPr>
          <w:rFonts w:ascii="Arial" w:hAnsi="Arial" w:cs="Arial"/>
          <w:iCs/>
        </w:rPr>
        <w:t xml:space="preserve"> </w:t>
      </w:r>
      <w:r w:rsidR="00D105C0" w:rsidRPr="00AD1750">
        <w:rPr>
          <w:rFonts w:ascii="Arial" w:hAnsi="Arial" w:cs="Arial"/>
          <w:iCs/>
        </w:rPr>
        <w:t>a powodujące niemożliwość wywiązania się z umowy w jej pierwotnym kształcie , przy czym strona może się powołać na zaistnienie siły wyższej tylko wtedy, gdy poinformuje niezwłocznie o jej wystąpieniu w formie pisemnej drugą stronę, jednak nie później niż do dnia odbioru końcowego robót;</w:t>
      </w:r>
    </w:p>
    <w:p w:rsidR="00D105C0" w:rsidRPr="00AD1750" w:rsidRDefault="00087302" w:rsidP="00D77006">
      <w:pPr>
        <w:pStyle w:val="Style2"/>
        <w:spacing w:before="0" w:after="0" w:line="240" w:lineRule="auto"/>
        <w:ind w:left="-57" w:right="-57" w:hanging="369"/>
        <w:jc w:val="both"/>
        <w:rPr>
          <w:rFonts w:ascii="Arial" w:hAnsi="Arial" w:cs="Arial"/>
          <w:iCs/>
        </w:rPr>
      </w:pPr>
      <w:r w:rsidRPr="00AD1750">
        <w:rPr>
          <w:rFonts w:ascii="Arial" w:hAnsi="Arial" w:cs="Arial"/>
          <w:iCs/>
        </w:rPr>
        <w:t xml:space="preserve">2) </w:t>
      </w:r>
      <w:r w:rsidR="00D105C0" w:rsidRPr="00AD1750">
        <w:rPr>
          <w:rFonts w:ascii="Arial" w:hAnsi="Arial" w:cs="Arial"/>
          <w:iCs/>
        </w:rPr>
        <w:t>wystąpienie w trakcie realizacji zamówienia zmian przepisów prawa, co wpłynie na realizację zamówienia i spowoduje konieczność dostosowania realizacji umowy do zmian przepisów;</w:t>
      </w:r>
    </w:p>
    <w:p w:rsidR="00D105C0" w:rsidRPr="00AD1750" w:rsidRDefault="00087302" w:rsidP="00D77006">
      <w:pPr>
        <w:pStyle w:val="Style2"/>
        <w:spacing w:before="0" w:after="0" w:line="240" w:lineRule="auto"/>
        <w:ind w:left="-57" w:right="-57" w:hanging="369"/>
        <w:jc w:val="both"/>
        <w:rPr>
          <w:rFonts w:ascii="Arial" w:hAnsi="Arial" w:cs="Arial"/>
        </w:rPr>
      </w:pPr>
      <w:r w:rsidRPr="00AD1750">
        <w:rPr>
          <w:rFonts w:ascii="Arial" w:hAnsi="Arial" w:cs="Arial"/>
          <w:iCs/>
        </w:rPr>
        <w:t xml:space="preserve">3) </w:t>
      </w:r>
      <w:r w:rsidR="00D105C0" w:rsidRPr="00AD1750">
        <w:rPr>
          <w:rFonts w:ascii="Arial" w:hAnsi="Arial" w:cs="Arial"/>
          <w:iCs/>
        </w:rPr>
        <w:t>wystąpienie niekorzystnych warunków atmosferycznych w szczególności: intensywnych deszczu, niskich i wysokich temperatur, silnych wiatrów, burz, itp. utrudniających lub</w:t>
      </w:r>
      <w:r w:rsidR="00D105C0" w:rsidRPr="00AD1750">
        <w:rPr>
          <w:rFonts w:ascii="Arial" w:hAnsi="Arial" w:cs="Arial"/>
          <w:iCs/>
          <w:color w:val="C9211E"/>
        </w:rPr>
        <w:t xml:space="preserve"> </w:t>
      </w:r>
      <w:r w:rsidR="00D105C0" w:rsidRPr="00AD1750">
        <w:rPr>
          <w:rFonts w:ascii="Arial" w:hAnsi="Arial" w:cs="Arial"/>
          <w:iCs/>
        </w:rPr>
        <w:t>uniemożliwiających wykonanie robót budowlanych zgodnie z harmonogramem</w:t>
      </w:r>
      <w:r w:rsidRPr="00AD1750">
        <w:rPr>
          <w:rFonts w:ascii="Arial" w:hAnsi="Arial" w:cs="Arial"/>
          <w:iCs/>
        </w:rPr>
        <w:t xml:space="preserve"> i wymogami technolog</w:t>
      </w:r>
      <w:r w:rsidR="00D105C0" w:rsidRPr="00AD1750">
        <w:rPr>
          <w:rFonts w:ascii="Arial" w:hAnsi="Arial" w:cs="Arial"/>
          <w:iCs/>
        </w:rPr>
        <w:t>i</w:t>
      </w:r>
      <w:r w:rsidRPr="00AD1750">
        <w:rPr>
          <w:rFonts w:ascii="Arial" w:hAnsi="Arial" w:cs="Arial"/>
          <w:iCs/>
        </w:rPr>
        <w:t>i</w:t>
      </w:r>
      <w:r w:rsidR="00D105C0" w:rsidRPr="00AD1750">
        <w:rPr>
          <w:rFonts w:ascii="Arial" w:hAnsi="Arial" w:cs="Arial"/>
          <w:iCs/>
        </w:rPr>
        <w:t>,</w:t>
      </w:r>
      <w:r w:rsidRPr="00AD1750">
        <w:rPr>
          <w:rFonts w:ascii="Arial" w:hAnsi="Arial" w:cs="Arial"/>
          <w:iCs/>
        </w:rPr>
        <w:t xml:space="preserve"> </w:t>
      </w:r>
      <w:r w:rsidR="00D105C0" w:rsidRPr="00AD1750">
        <w:rPr>
          <w:rFonts w:ascii="Arial" w:hAnsi="Arial" w:cs="Arial"/>
          <w:iCs/>
        </w:rPr>
        <w:t xml:space="preserve">przy  czym Wykonawca może się powołać na zaistnienie niekorzystnych warunków atmosferycznych tylko wtedy, gdy poinformuje niezwłocznie po ich wystąpieniu w formie pisemnej Zamawiającego, jednak nie później niż </w:t>
      </w:r>
      <w:r w:rsidR="00ED6294" w:rsidRPr="00AD1750">
        <w:rPr>
          <w:rFonts w:ascii="Arial" w:hAnsi="Arial" w:cs="Arial"/>
          <w:iCs/>
        </w:rPr>
        <w:t xml:space="preserve">do </w:t>
      </w:r>
      <w:r w:rsidR="00ED6294" w:rsidRPr="00AD1750">
        <w:rPr>
          <w:rFonts w:ascii="Arial" w:hAnsi="Arial" w:cs="Arial"/>
          <w:b/>
          <w:iCs/>
        </w:rPr>
        <w:t xml:space="preserve">7 </w:t>
      </w:r>
      <w:r w:rsidR="0030061F" w:rsidRPr="00AD1750">
        <w:rPr>
          <w:rFonts w:ascii="Arial" w:hAnsi="Arial" w:cs="Arial"/>
          <w:iCs/>
        </w:rPr>
        <w:t>dnia po ich wystąpieniu</w:t>
      </w:r>
      <w:r w:rsidR="00D105C0" w:rsidRPr="00AD1750">
        <w:rPr>
          <w:rFonts w:ascii="Arial" w:hAnsi="Arial" w:cs="Arial"/>
          <w:iCs/>
        </w:rPr>
        <w:t xml:space="preserve"> i tylko w przypadku ich</w:t>
      </w:r>
      <w:r w:rsidR="00D105C0" w:rsidRPr="00AD1750">
        <w:rPr>
          <w:rFonts w:ascii="Arial" w:hAnsi="Arial" w:cs="Arial"/>
        </w:rPr>
        <w:t xml:space="preserve"> potwierdzenia przez Kierownika Budowy lub przedstawiciela Wykonawcy w dzienniku korespondencji (Dzienniku budowy) oraz  przez Inspektora nadzoru inwestorskiego;</w:t>
      </w:r>
    </w:p>
    <w:p w:rsidR="00D105C0" w:rsidRPr="00AD1750" w:rsidRDefault="00087302" w:rsidP="00D77006">
      <w:pPr>
        <w:pStyle w:val="Style2"/>
        <w:spacing w:before="0" w:after="0" w:line="240" w:lineRule="auto"/>
        <w:ind w:left="-57" w:right="-57" w:hanging="369"/>
        <w:jc w:val="both"/>
        <w:rPr>
          <w:rFonts w:ascii="Arial" w:hAnsi="Arial" w:cs="Arial"/>
        </w:rPr>
      </w:pPr>
      <w:r w:rsidRPr="00AD1750">
        <w:rPr>
          <w:rFonts w:ascii="Arial" w:hAnsi="Arial" w:cs="Arial"/>
        </w:rPr>
        <w:t xml:space="preserve">4) </w:t>
      </w:r>
      <w:r w:rsidR="00D105C0" w:rsidRPr="00AD1750">
        <w:rPr>
          <w:rFonts w:ascii="Arial" w:hAnsi="Arial" w:cs="Arial"/>
          <w:iCs/>
        </w:rPr>
        <w:t xml:space="preserve">wystąpienie </w:t>
      </w:r>
      <w:r w:rsidR="00D105C0" w:rsidRPr="00AD1750">
        <w:rPr>
          <w:rFonts w:ascii="Arial" w:hAnsi="Arial" w:cs="Arial"/>
        </w:rPr>
        <w:t>okoliczności i przyczyn leżących po stronie</w:t>
      </w:r>
      <w:r w:rsidR="00D105C0" w:rsidRPr="00AD1750">
        <w:rPr>
          <w:rFonts w:ascii="Arial" w:hAnsi="Arial" w:cs="Arial"/>
          <w:iCs/>
        </w:rPr>
        <w:t xml:space="preserve"> </w:t>
      </w:r>
      <w:r w:rsidR="00D105C0" w:rsidRPr="00AD1750">
        <w:rPr>
          <w:rFonts w:ascii="Arial" w:hAnsi="Arial" w:cs="Arial"/>
        </w:rPr>
        <w:t>Zamawiającego, w szczególności wstrzymania robót budowlanych przez</w:t>
      </w:r>
      <w:r w:rsidR="00D105C0" w:rsidRPr="00AD1750">
        <w:rPr>
          <w:rFonts w:ascii="Arial" w:hAnsi="Arial" w:cs="Arial"/>
          <w:iCs/>
        </w:rPr>
        <w:t xml:space="preserve"> </w:t>
      </w:r>
      <w:r w:rsidR="00D105C0" w:rsidRPr="00AD1750">
        <w:rPr>
          <w:rFonts w:ascii="Arial" w:hAnsi="Arial" w:cs="Arial"/>
        </w:rPr>
        <w:t xml:space="preserve">Zamawiającego; </w:t>
      </w:r>
    </w:p>
    <w:p w:rsidR="00D105C0" w:rsidRPr="00AD1750" w:rsidRDefault="00087302" w:rsidP="00D77006">
      <w:pPr>
        <w:pStyle w:val="Style2"/>
        <w:spacing w:before="0" w:after="0" w:line="240" w:lineRule="auto"/>
        <w:ind w:left="-57" w:right="-57" w:hanging="369"/>
        <w:jc w:val="both"/>
        <w:rPr>
          <w:rFonts w:ascii="Arial" w:hAnsi="Arial" w:cs="Arial"/>
        </w:rPr>
      </w:pPr>
      <w:r w:rsidRPr="00AD1750">
        <w:rPr>
          <w:rFonts w:ascii="Arial" w:hAnsi="Arial" w:cs="Arial"/>
        </w:rPr>
        <w:t xml:space="preserve">5) </w:t>
      </w:r>
      <w:r w:rsidR="00D105C0" w:rsidRPr="00AD1750">
        <w:rPr>
          <w:rFonts w:ascii="Arial" w:hAnsi="Arial" w:cs="Arial"/>
        </w:rPr>
        <w:t>konieczności usunięcia błędów lub wprowadzenia zmian w</w:t>
      </w:r>
      <w:r w:rsidR="00D105C0" w:rsidRPr="00AD1750">
        <w:rPr>
          <w:rFonts w:ascii="Arial" w:hAnsi="Arial" w:cs="Arial"/>
          <w:iCs/>
        </w:rPr>
        <w:t xml:space="preserve"> </w:t>
      </w:r>
      <w:r w:rsidR="00D105C0" w:rsidRPr="00AD1750">
        <w:rPr>
          <w:rFonts w:ascii="Arial" w:hAnsi="Arial" w:cs="Arial"/>
        </w:rPr>
        <w:t>dokumentacji projektowej i/lub uzyskania zmiany pozwolenia na budowę, jeżeli przepisy prawa tego wymagają,</w:t>
      </w:r>
    </w:p>
    <w:p w:rsidR="00D105C0" w:rsidRPr="00AD1750" w:rsidRDefault="00087302" w:rsidP="00CB6D84">
      <w:pPr>
        <w:pStyle w:val="Style2"/>
        <w:spacing w:before="0" w:after="0" w:line="240" w:lineRule="auto"/>
        <w:ind w:right="-57" w:hanging="369"/>
        <w:jc w:val="both"/>
        <w:rPr>
          <w:rFonts w:ascii="Arial" w:hAnsi="Arial" w:cs="Arial"/>
        </w:rPr>
      </w:pPr>
      <w:r w:rsidRPr="00AD1750">
        <w:rPr>
          <w:rFonts w:ascii="Arial" w:hAnsi="Arial" w:cs="Arial"/>
        </w:rPr>
        <w:t xml:space="preserve">6) </w:t>
      </w:r>
      <w:r w:rsidR="00DB1196" w:rsidRPr="00AD1750">
        <w:rPr>
          <w:rFonts w:ascii="Arial" w:hAnsi="Arial" w:cs="Arial"/>
        </w:rPr>
        <w:t xml:space="preserve">wystąpienia </w:t>
      </w:r>
      <w:r w:rsidR="00D105C0" w:rsidRPr="00AD1750">
        <w:rPr>
          <w:rFonts w:ascii="Arial" w:hAnsi="Arial" w:cs="Arial"/>
        </w:rPr>
        <w:t>w</w:t>
      </w:r>
      <w:r w:rsidRPr="00AD1750">
        <w:rPr>
          <w:rFonts w:ascii="Arial" w:hAnsi="Arial" w:cs="Arial"/>
        </w:rPr>
        <w:t xml:space="preserve"> </w:t>
      </w:r>
      <w:r w:rsidR="00D105C0" w:rsidRPr="00AD1750">
        <w:rPr>
          <w:rFonts w:ascii="Arial" w:hAnsi="Arial" w:cs="Arial"/>
        </w:rPr>
        <w:t xml:space="preserve"> dokumentacji projektowej nieprzewidzianych warunków geologicznych, archeologicznych lub </w:t>
      </w:r>
      <w:r w:rsidR="00D105C0" w:rsidRPr="00AD1750">
        <w:rPr>
          <w:rFonts w:ascii="Arial" w:hAnsi="Arial" w:cs="Arial"/>
          <w:u w:val="single"/>
        </w:rPr>
        <w:t>terenowych</w:t>
      </w:r>
      <w:r w:rsidR="00D105C0" w:rsidRPr="00AD1750">
        <w:rPr>
          <w:rFonts w:ascii="Arial" w:hAnsi="Arial" w:cs="Arial"/>
        </w:rPr>
        <w:t>, w szczególności niewypałów i niewybuchów, wykopalisk archeologicznych;</w:t>
      </w:r>
    </w:p>
    <w:p w:rsidR="00D105C0" w:rsidRPr="00AD1750" w:rsidRDefault="00087302" w:rsidP="00CB6D84">
      <w:pPr>
        <w:pStyle w:val="Style2"/>
        <w:spacing w:before="0" w:after="0" w:line="240" w:lineRule="auto"/>
        <w:ind w:right="-57" w:hanging="369"/>
        <w:jc w:val="both"/>
        <w:rPr>
          <w:rFonts w:ascii="Arial" w:hAnsi="Arial" w:cs="Arial"/>
          <w:iCs/>
        </w:rPr>
      </w:pPr>
      <w:r w:rsidRPr="00AD1750">
        <w:rPr>
          <w:rFonts w:ascii="Arial" w:hAnsi="Arial" w:cs="Arial"/>
        </w:rPr>
        <w:t xml:space="preserve">7) </w:t>
      </w:r>
      <w:r w:rsidR="00D105C0" w:rsidRPr="00AD1750">
        <w:rPr>
          <w:rFonts w:ascii="Arial" w:hAnsi="Arial" w:cs="Arial"/>
        </w:rPr>
        <w:t>wystąpienia odmiennych, ale istotnych dla realizacji przedmiotu umowy, od przyjętych</w:t>
      </w:r>
      <w:r w:rsidR="00ED0F5C" w:rsidRPr="00AD1750">
        <w:rPr>
          <w:rFonts w:ascii="Arial" w:hAnsi="Arial" w:cs="Arial"/>
        </w:rPr>
        <w:t xml:space="preserve"> </w:t>
      </w:r>
      <w:r w:rsidR="00D105C0" w:rsidRPr="00AD1750">
        <w:rPr>
          <w:rFonts w:ascii="Arial" w:hAnsi="Arial" w:cs="Arial"/>
        </w:rPr>
        <w:t xml:space="preserve">w dokumentacji projektowej warunków technicznych niezależnych od żadnej ze stron umowy, w tym również napotkania podczas prowadzonej inwestycji na urządzenia będące własnością osób trzecich np: kabli elektrycznych, kabli energetycznych, linii telekomunikacyjnych, rur itp., przy czym </w:t>
      </w:r>
      <w:r w:rsidR="00D105C0" w:rsidRPr="00AD1750">
        <w:rPr>
          <w:rFonts w:ascii="Arial" w:hAnsi="Arial" w:cs="Arial"/>
          <w:iCs/>
        </w:rPr>
        <w:t>termin realizacji zamówienia ulegnie przedłużeniu o czas niemożności realizacji robót z wyżej wymienionych przyczyn nie dłuższy jednak niż czas ich trwania.</w:t>
      </w:r>
    </w:p>
    <w:p w:rsidR="00D105C0" w:rsidRPr="00AD1750" w:rsidRDefault="00087302" w:rsidP="00CB6D84">
      <w:pPr>
        <w:pStyle w:val="Style2"/>
        <w:spacing w:before="0" w:after="0" w:line="240" w:lineRule="auto"/>
        <w:ind w:right="-57" w:hanging="369"/>
        <w:jc w:val="both"/>
        <w:rPr>
          <w:rFonts w:ascii="Arial" w:hAnsi="Arial"/>
          <w:iCs/>
        </w:rPr>
      </w:pPr>
      <w:r w:rsidRPr="00AD1750">
        <w:rPr>
          <w:rFonts w:ascii="Arial" w:hAnsi="Arial" w:cs="Arial"/>
          <w:iCs/>
        </w:rPr>
        <w:t xml:space="preserve">8) </w:t>
      </w:r>
      <w:r w:rsidR="00D105C0" w:rsidRPr="00AD1750">
        <w:rPr>
          <w:rFonts w:ascii="Arial" w:hAnsi="Arial" w:cs="Arial"/>
          <w:iCs/>
        </w:rPr>
        <w:t xml:space="preserve">wystąpienie innej nieprzewidzianej przez  strony niezależnej okoliczności w postaci przeszkody obiektywnie uniemożliwiającej realizację przedmiotu umowy w szczególności </w:t>
      </w:r>
      <w:r w:rsidR="00D105C0" w:rsidRPr="00AD1750">
        <w:rPr>
          <w:rFonts w:ascii="Arial" w:hAnsi="Arial"/>
          <w:iCs/>
        </w:rPr>
        <w:t>wystąpieniem okoliczności uzasadniających zmianę, o której mowa</w:t>
      </w:r>
      <w:r w:rsidR="00ED6294" w:rsidRPr="00AD1750">
        <w:rPr>
          <w:rFonts w:ascii="Arial" w:hAnsi="Arial"/>
          <w:iCs/>
        </w:rPr>
        <w:t xml:space="preserve"> w art. 455 ust. 1 pkt 4 p.z.p.</w:t>
      </w:r>
      <w:r w:rsidR="00D105C0" w:rsidRPr="00AD1750">
        <w:rPr>
          <w:rFonts w:ascii="Arial" w:hAnsi="Arial"/>
          <w:iCs/>
        </w:rPr>
        <w:t xml:space="preserve">, których charakter jest uprzedni </w:t>
      </w:r>
      <w:r w:rsidR="00DB1196" w:rsidRPr="00AD1750">
        <w:rPr>
          <w:rFonts w:ascii="Arial" w:hAnsi="Arial"/>
          <w:iCs/>
        </w:rPr>
        <w:t xml:space="preserve"> </w:t>
      </w:r>
      <w:r w:rsidR="00D105C0" w:rsidRPr="00AD1750">
        <w:rPr>
          <w:rFonts w:ascii="Arial" w:hAnsi="Arial"/>
          <w:iCs/>
        </w:rPr>
        <w:t>w stosunku do możliwości wykonania zobowiązania w pierwotnym kształcie.</w:t>
      </w:r>
    </w:p>
    <w:p w:rsidR="00D105C0" w:rsidRPr="00AD1750" w:rsidRDefault="00087302" w:rsidP="00CB6D84">
      <w:pPr>
        <w:pStyle w:val="Style2"/>
        <w:spacing w:before="0" w:after="0" w:line="240" w:lineRule="auto"/>
        <w:ind w:right="-57" w:hanging="369"/>
        <w:jc w:val="both"/>
        <w:rPr>
          <w:rFonts w:ascii="Arial" w:hAnsi="Arial"/>
          <w:iCs/>
        </w:rPr>
      </w:pPr>
      <w:r w:rsidRPr="00AD1750">
        <w:rPr>
          <w:rFonts w:ascii="Arial" w:hAnsi="Arial" w:cs="Arial"/>
          <w:iCs/>
        </w:rPr>
        <w:t xml:space="preserve">9) </w:t>
      </w:r>
      <w:r w:rsidR="00D105C0" w:rsidRPr="00AD1750">
        <w:rPr>
          <w:rFonts w:ascii="Arial" w:hAnsi="Arial"/>
          <w:iCs/>
        </w:rPr>
        <w:t>w przypadku niedostępności na rynku materiałów lub urządzeń wskazanych w ofercie, dokumentacji projektowej lub technicznej, spowodowanej zaprzestaniem produkcji lub wycofaniem z rynku tych materiałów lub urządzeń, a także w przypadku konieczności zrealizowania umowy przy zastosowaniu innych rozwiązań technicznych lub technologicznych niż wskazane w ofercie lub dokumentacji technicznej, w sytuacji gdy zastosowanie przewidzianych rozwiązań groziłoby niewykonaniem lub wadliwym wykonaniem projektu lub umowy;</w:t>
      </w:r>
    </w:p>
    <w:p w:rsidR="00D105C0" w:rsidRPr="00AD1750" w:rsidRDefault="00087302" w:rsidP="00CB6D84">
      <w:pPr>
        <w:pStyle w:val="Style2"/>
        <w:spacing w:before="0" w:after="0" w:line="240" w:lineRule="auto"/>
        <w:ind w:right="-57" w:hanging="369"/>
        <w:jc w:val="both"/>
      </w:pPr>
      <w:r w:rsidRPr="00AD1750">
        <w:rPr>
          <w:rFonts w:ascii="Arial" w:hAnsi="Arial" w:cs="Arial"/>
          <w:iCs/>
        </w:rPr>
        <w:t xml:space="preserve">10) </w:t>
      </w:r>
      <w:r w:rsidR="00D105C0" w:rsidRPr="00AD1750">
        <w:rPr>
          <w:rFonts w:ascii="Arial" w:hAnsi="Arial"/>
          <w:iCs/>
        </w:rPr>
        <w:t>w sytuacji, gdy nowy wykonawca musi zastąpić dotychczasowego Wykonawcę:</w:t>
      </w:r>
    </w:p>
    <w:p w:rsidR="00D105C0" w:rsidRPr="00AD1750" w:rsidRDefault="00D105C0" w:rsidP="00CB6D84">
      <w:pPr>
        <w:snapToGrid w:val="0"/>
        <w:spacing w:before="0" w:after="0" w:line="240" w:lineRule="auto"/>
        <w:ind w:left="425" w:hanging="482"/>
        <w:jc w:val="both"/>
      </w:pPr>
      <w:r w:rsidRPr="00AD1750">
        <w:rPr>
          <w:rFonts w:ascii="Arial" w:hAnsi="Arial"/>
        </w:rPr>
        <w:t xml:space="preserve">a)    pod warunkiem, że </w:t>
      </w:r>
      <w:r w:rsidRPr="00AD1750">
        <w:rPr>
          <w:rFonts w:ascii="Arial" w:hAnsi="Arial" w:cs="Arial"/>
        </w:rPr>
        <w:t>nowy wykonawca spełnia warunki udziału w postępowaniu w sposób nie gorszy niż wykonawca zastępowany (co najmniej w sposób wymagany w dokumentach zamówienia),</w:t>
      </w:r>
    </w:p>
    <w:p w:rsidR="00D105C0" w:rsidRPr="00AD1750" w:rsidRDefault="00D105C0" w:rsidP="00CB6D84">
      <w:pPr>
        <w:snapToGrid w:val="0"/>
        <w:spacing w:before="0" w:after="0" w:line="240" w:lineRule="auto"/>
        <w:ind w:left="425" w:hanging="482"/>
        <w:jc w:val="both"/>
      </w:pPr>
      <w:r w:rsidRPr="00AD1750">
        <w:rPr>
          <w:rFonts w:ascii="Arial" w:hAnsi="Arial"/>
        </w:rPr>
        <w:t xml:space="preserve">b)  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t>
      </w:r>
      <w:r w:rsidR="00CB6D84" w:rsidRPr="00AD1750">
        <w:rPr>
          <w:rFonts w:ascii="Arial" w:hAnsi="Arial"/>
        </w:rPr>
        <w:t xml:space="preserve"> </w:t>
      </w:r>
      <w:r w:rsidRPr="00AD1750">
        <w:rPr>
          <w:rFonts w:ascii="Arial" w:hAnsi="Arial"/>
        </w:rPr>
        <w:t>w postępowaniu, nie zachodzą wobec niego podstawy wykluczenia oraz nie pociąga to za sobą innych istotnych zmian umowy, a także nie ma na celu uniknięcia stosowania przepisów ustawy,</w:t>
      </w:r>
    </w:p>
    <w:p w:rsidR="00D105C0" w:rsidRPr="00AD1750" w:rsidRDefault="00D105C0" w:rsidP="00CB6D84">
      <w:pPr>
        <w:snapToGrid w:val="0"/>
        <w:spacing w:before="0" w:after="0" w:line="240" w:lineRule="auto"/>
        <w:ind w:left="454" w:hanging="482"/>
        <w:jc w:val="both"/>
      </w:pPr>
      <w:r w:rsidRPr="00AD1750">
        <w:rPr>
          <w:rFonts w:ascii="Arial" w:hAnsi="Arial"/>
          <w:iCs/>
        </w:rPr>
        <w:t>c)  w wyniku przejęcia przez Zamawiającego zobowiązań Wykonawcy względem jego podwykonawców w przypadku, o który</w:t>
      </w:r>
      <w:r w:rsidR="002D304D" w:rsidRPr="00AD1750">
        <w:rPr>
          <w:rFonts w:ascii="Arial" w:hAnsi="Arial"/>
          <w:iCs/>
        </w:rPr>
        <w:t>m mowa w art. 465 ust. 1  P.z.p.</w:t>
      </w:r>
    </w:p>
    <w:p w:rsidR="00D105C0" w:rsidRPr="00AD1750" w:rsidRDefault="003828CE" w:rsidP="00CB6D84">
      <w:pPr>
        <w:snapToGrid w:val="0"/>
        <w:spacing w:before="0" w:after="0" w:line="240" w:lineRule="auto"/>
        <w:ind w:left="454" w:right="-57" w:hanging="284"/>
        <w:jc w:val="both"/>
        <w:rPr>
          <w:rFonts w:ascii="Arial" w:hAnsi="Arial" w:cs="Arial"/>
        </w:rPr>
      </w:pPr>
      <w:r w:rsidRPr="00AD1750">
        <w:rPr>
          <w:rStyle w:val="Teksttreci74"/>
          <w:rFonts w:ascii="Arial" w:eastAsia="Calibri" w:hAnsi="Arial" w:cs="Arial"/>
          <w:sz w:val="20"/>
          <w:szCs w:val="20"/>
          <w:highlight w:val="none"/>
        </w:rPr>
        <w:t xml:space="preserve">    </w:t>
      </w:r>
      <w:r w:rsidR="00D105C0" w:rsidRPr="00AD1750">
        <w:rPr>
          <w:rStyle w:val="Teksttreci74"/>
          <w:rFonts w:ascii="Arial" w:eastAsia="Calibri" w:hAnsi="Arial" w:cs="Arial"/>
          <w:sz w:val="20"/>
          <w:szCs w:val="20"/>
          <w:highlight w:val="none"/>
        </w:rPr>
        <w:t xml:space="preserve">Zamawiający dopuszcza możliwość zmiany osób, które w ofercie wskazał Wykonawca do realizacji zamówienia na inne, posiadające co najmniej taką samą wiedzę, doświadczenie i kwalifikacje, jakich </w:t>
      </w:r>
      <w:r w:rsidR="00D105C0" w:rsidRPr="00AD1750">
        <w:rPr>
          <w:rStyle w:val="Teksttreci74"/>
          <w:rFonts w:ascii="Arial" w:eastAsia="Calibri" w:hAnsi="Arial" w:cs="Arial"/>
          <w:sz w:val="20"/>
          <w:szCs w:val="20"/>
          <w:highlight w:val="none"/>
        </w:rPr>
        <w:lastRenderedPageBreak/>
        <w:t>wymagał Zamawiający i w swej ofercie wskazał Wykonawca. O planowanej zmianie osób, przy pomocy których Wykonawca wykonuje przedmiot umowy, Wykonawca zobowiązany jest powiadomić Zamawiającego na piśmie przed dopuszczeniem tyc</w:t>
      </w:r>
      <w:r w:rsidR="00CB6D84" w:rsidRPr="00AD1750">
        <w:rPr>
          <w:rStyle w:val="Teksttreci74"/>
          <w:rFonts w:ascii="Arial" w:eastAsia="Calibri" w:hAnsi="Arial" w:cs="Arial"/>
          <w:sz w:val="20"/>
          <w:szCs w:val="20"/>
          <w:highlight w:val="none"/>
        </w:rPr>
        <w:t>h osób do wykonywania prac wraz</w:t>
      </w:r>
      <w:r w:rsidRPr="00AD1750">
        <w:rPr>
          <w:rStyle w:val="Teksttreci74"/>
          <w:rFonts w:ascii="Arial" w:eastAsia="Calibri" w:hAnsi="Arial" w:cs="Arial"/>
          <w:sz w:val="20"/>
          <w:szCs w:val="20"/>
          <w:highlight w:val="none"/>
        </w:rPr>
        <w:t xml:space="preserve"> </w:t>
      </w:r>
      <w:r w:rsidR="00D105C0" w:rsidRPr="00AD1750">
        <w:rPr>
          <w:rStyle w:val="Teksttreci74"/>
          <w:rFonts w:ascii="Arial" w:eastAsia="Calibri" w:hAnsi="Arial" w:cs="Arial"/>
          <w:sz w:val="20"/>
          <w:szCs w:val="20"/>
          <w:highlight w:val="none"/>
        </w:rPr>
        <w:t xml:space="preserve">z dostarczeniem </w:t>
      </w:r>
      <w:r w:rsidR="00D105C0" w:rsidRPr="00AD1750">
        <w:rPr>
          <w:rFonts w:ascii="Arial" w:hAnsi="Arial" w:cs="Arial"/>
        </w:rPr>
        <w:t>dokumentów wymaganych niniejszą umową, SWZ i ofertą Wykonawcy. Jeżeli w trakcie realizacji przedmiotu umowy dojdzie, do zmiany składu osobowego personelu Wykonawcy, w stosunku, do którego Wykonawca w ofercie zobowiązał się wykonywać przedmiot umowy przy pomocy robotników zatrudnionych na podstawie umowy o pracę, to sumaryczna ilość pełnych etatów takich osób winna być nie mniejsza niż wynikająca ze SWZ i zadeklarowanej w ofercie Wykonawcy.</w:t>
      </w:r>
    </w:p>
    <w:p w:rsidR="00D105C0" w:rsidRPr="00AD1750" w:rsidRDefault="00087302" w:rsidP="00CB6D84">
      <w:pPr>
        <w:snapToGrid w:val="0"/>
        <w:spacing w:before="0" w:after="0" w:line="240" w:lineRule="auto"/>
        <w:ind w:right="-57" w:hanging="284"/>
        <w:jc w:val="both"/>
        <w:rPr>
          <w:rFonts w:ascii="Arial" w:eastAsia="Calibri" w:hAnsi="Arial" w:cs="Arial"/>
          <w:lang w:eastAsia="en-US"/>
        </w:rPr>
      </w:pPr>
      <w:r w:rsidRPr="00AD1750">
        <w:rPr>
          <w:rFonts w:ascii="Arial" w:hAnsi="Arial" w:cs="Arial"/>
        </w:rPr>
        <w:t xml:space="preserve">11) </w:t>
      </w:r>
      <w:r w:rsidR="00D105C0" w:rsidRPr="00AD1750">
        <w:rPr>
          <w:rFonts w:ascii="Arial" w:hAnsi="Arial" w:cs="Arial"/>
          <w:u w:val="single"/>
        </w:rPr>
        <w:t>zmiana części zamówienia</w:t>
      </w:r>
      <w:r w:rsidR="00D105C0" w:rsidRPr="00AD1750">
        <w:rPr>
          <w:rFonts w:ascii="Arial" w:hAnsi="Arial" w:cs="Arial"/>
        </w:rPr>
        <w:t xml:space="preserve">, które Wykonawca przewidział do realizacji za pomocą podwykonawców na </w:t>
      </w:r>
      <w:r w:rsidR="000A7D6B">
        <w:rPr>
          <w:rFonts w:ascii="Arial" w:hAnsi="Arial" w:cs="Arial"/>
        </w:rPr>
        <w:t xml:space="preserve">  </w:t>
      </w:r>
      <w:r w:rsidR="00D105C0" w:rsidRPr="00AD1750">
        <w:rPr>
          <w:rFonts w:ascii="Arial" w:hAnsi="Arial" w:cs="Arial"/>
        </w:rPr>
        <w:t xml:space="preserve">inne części zamówienia, w tym również na części, których Wykonawca nie wskazał w złożonej przez siebie ofercie, przy czym zmiana nie może pociągnąć za sobą zmiany terminu realizacji ani zwiększenia wynagrodzenia należnego Wykonawcy. </w:t>
      </w:r>
      <w:r w:rsidR="00D105C0" w:rsidRPr="00AD1750">
        <w:rPr>
          <w:rFonts w:ascii="Arial" w:eastAsia="Calibri" w:hAnsi="Arial" w:cs="Arial"/>
          <w:lang w:eastAsia="en-US"/>
        </w:rPr>
        <w:t>Jeżeli zmiana podwykonawcy dotyczy podmiotu, na którego zasoby Wykonawca powoływał się,</w:t>
      </w:r>
      <w:r w:rsidR="0030061F" w:rsidRPr="00AD1750">
        <w:rPr>
          <w:rFonts w:ascii="Arial" w:eastAsia="Calibri" w:hAnsi="Arial" w:cs="Arial"/>
          <w:lang w:eastAsia="en-US"/>
        </w:rPr>
        <w:t xml:space="preserve"> na zasadach określonych w art.</w:t>
      </w:r>
      <w:r w:rsidR="00D105C0" w:rsidRPr="00AD1750">
        <w:rPr>
          <w:rFonts w:ascii="Arial" w:eastAsia="Calibri" w:hAnsi="Arial" w:cs="Arial"/>
          <w:lang w:eastAsia="en-US"/>
        </w:rPr>
        <w:t xml:space="preserve"> 118 PZP, w celu wykazania spełniania warunków udziału w post</w:t>
      </w:r>
      <w:r w:rsidR="0030061F" w:rsidRPr="00AD1750">
        <w:rPr>
          <w:rFonts w:ascii="Arial" w:eastAsia="Calibri" w:hAnsi="Arial" w:cs="Arial"/>
          <w:lang w:eastAsia="en-US"/>
        </w:rPr>
        <w:t>ępowaniu, o których mowa w art.</w:t>
      </w:r>
      <w:r w:rsidR="00D105C0" w:rsidRPr="00AD1750">
        <w:rPr>
          <w:rFonts w:ascii="Arial" w:eastAsia="Calibri" w:hAnsi="Arial" w:cs="Arial"/>
          <w:lang w:eastAsia="en-US"/>
        </w:rPr>
        <w:t xml:space="preserve"> 112 PZP wskazanych w SWZ, Wykonawca jest obowiązany wykazać Zamawiającemu, iż proponowany inny podwykonawca nie podlega wykluczeniu i spełnia postawione warunki w stopniu nie mniejszym niż wymagany w trakcie postępowania o udzielenie zamówienia poprzedzającego zawarcie umowy;</w:t>
      </w:r>
    </w:p>
    <w:p w:rsidR="00D105C0" w:rsidRPr="00AD1750" w:rsidRDefault="00087302" w:rsidP="00CB6D84">
      <w:pPr>
        <w:snapToGrid w:val="0"/>
        <w:spacing w:before="0" w:after="0" w:line="240" w:lineRule="auto"/>
        <w:ind w:right="-57" w:hanging="284"/>
        <w:jc w:val="both"/>
        <w:rPr>
          <w:rFonts w:ascii="Arial" w:hAnsi="Arial" w:cs="Arial"/>
          <w:iCs/>
        </w:rPr>
      </w:pPr>
      <w:r w:rsidRPr="00AD1750">
        <w:rPr>
          <w:rFonts w:ascii="Arial" w:hAnsi="Arial" w:cs="Arial"/>
        </w:rPr>
        <w:t xml:space="preserve">12) </w:t>
      </w:r>
      <w:r w:rsidR="00D105C0" w:rsidRPr="00AD1750">
        <w:rPr>
          <w:rFonts w:ascii="Arial" w:hAnsi="Arial" w:cs="Arial"/>
          <w:iCs/>
          <w:u w:val="single"/>
        </w:rPr>
        <w:t>zmiana wynikająca z kolizji</w:t>
      </w:r>
      <w:r w:rsidR="00D105C0" w:rsidRPr="00AD1750">
        <w:rPr>
          <w:rFonts w:ascii="Arial" w:hAnsi="Arial" w:cs="Arial"/>
          <w:iCs/>
        </w:rPr>
        <w:t xml:space="preserve"> z planowanymi lub równolegle prowadzonymi przez inne podmioty robotami – w takim przypadku zmiany w umowie zostaną ograniczone do zmian koniecznych do uniknięcia kolizji lub jej likwidacji.</w:t>
      </w:r>
    </w:p>
    <w:p w:rsidR="00D105C0" w:rsidRPr="00AD1750" w:rsidRDefault="00087302" w:rsidP="00CB6D84">
      <w:pPr>
        <w:snapToGrid w:val="0"/>
        <w:spacing w:before="0" w:after="0" w:line="240" w:lineRule="auto"/>
        <w:ind w:right="-57" w:hanging="284"/>
        <w:jc w:val="both"/>
      </w:pPr>
      <w:r w:rsidRPr="00AD1750">
        <w:rPr>
          <w:rFonts w:ascii="Arial" w:hAnsi="Arial" w:cs="Arial"/>
          <w:iCs/>
        </w:rPr>
        <w:t xml:space="preserve">13) </w:t>
      </w:r>
      <w:r w:rsidR="00D105C0" w:rsidRPr="00AD1750">
        <w:rPr>
          <w:rFonts w:ascii="Arial" w:hAnsi="Arial"/>
        </w:rPr>
        <w:t xml:space="preserve"> jeżeli zmiana dotyczy realizacji, przez dotychczasowego Wykonawcę, dodatkowych dostaw, usług lub robót budowlanych, a w przypadku zamówień w dziedzinach obronności i bezpieczeństwa - usług lub robót budowlanych, których nie uwzględniono w zamówieniu podstawowym, o ile stały się one niezbędne i zostały spełnione </w:t>
      </w:r>
      <w:r w:rsidR="00D105C0" w:rsidRPr="00AD1750">
        <w:rPr>
          <w:rFonts w:ascii="Arial" w:hAnsi="Arial"/>
          <w:u w:val="single"/>
        </w:rPr>
        <w:t xml:space="preserve">łącznie </w:t>
      </w:r>
      <w:r w:rsidR="00D105C0" w:rsidRPr="00AD1750">
        <w:rPr>
          <w:rFonts w:ascii="Arial" w:hAnsi="Arial"/>
        </w:rPr>
        <w:t>następujące warunki:</w:t>
      </w:r>
    </w:p>
    <w:p w:rsidR="00D105C0" w:rsidRPr="00AD1750" w:rsidRDefault="00D105C0" w:rsidP="00CB6D84">
      <w:pPr>
        <w:snapToGrid w:val="0"/>
        <w:spacing w:before="0" w:after="0" w:line="240" w:lineRule="auto"/>
        <w:ind w:left="481" w:right="-57" w:hanging="198"/>
        <w:jc w:val="both"/>
      </w:pPr>
      <w:r w:rsidRPr="00AD1750">
        <w:rPr>
          <w:rFonts w:ascii="Arial" w:hAnsi="Arial"/>
        </w:rPr>
        <w:t xml:space="preserve">a) zmiana Wykonawcy nie może zostać dokonana z powodów ekonomicznych lub technicznych, </w:t>
      </w:r>
      <w:r w:rsidR="003828CE" w:rsidRPr="00AD1750">
        <w:rPr>
          <w:rFonts w:ascii="Arial" w:hAnsi="Arial"/>
        </w:rPr>
        <w:t xml:space="preserve">             </w:t>
      </w:r>
      <w:r w:rsidRPr="00AD1750">
        <w:rPr>
          <w:rFonts w:ascii="Arial" w:hAnsi="Arial"/>
        </w:rPr>
        <w:t>w szczególności dotyczących zamienności lub interoperacyjności wyposażenia, usług lub instalacji zamówionych w ramach zamówienia podstawowego,</w:t>
      </w:r>
    </w:p>
    <w:p w:rsidR="00D105C0" w:rsidRPr="00AD1750" w:rsidRDefault="00D105C0" w:rsidP="00CB6D84">
      <w:pPr>
        <w:snapToGrid w:val="0"/>
        <w:spacing w:before="0" w:after="0" w:line="240" w:lineRule="auto"/>
        <w:ind w:left="481" w:right="-57" w:hanging="198"/>
        <w:jc w:val="both"/>
      </w:pPr>
      <w:r w:rsidRPr="00AD1750">
        <w:rPr>
          <w:rFonts w:ascii="Arial" w:hAnsi="Arial"/>
        </w:rPr>
        <w:t>b) zmiana wykonawcy spowodowałaby istotną niedogodność lub znaczne zwiększenie kosztów dla Zamawiającego,</w:t>
      </w:r>
    </w:p>
    <w:p w:rsidR="00D105C0" w:rsidRPr="00AD1750" w:rsidRDefault="00D105C0" w:rsidP="00CB6D84">
      <w:pPr>
        <w:snapToGrid w:val="0"/>
        <w:spacing w:before="0" w:after="0" w:line="240" w:lineRule="auto"/>
        <w:ind w:left="481" w:right="-57" w:hanging="198"/>
        <w:jc w:val="both"/>
        <w:rPr>
          <w:rFonts w:ascii="Arial" w:hAnsi="Arial"/>
        </w:rPr>
      </w:pPr>
      <w:r w:rsidRPr="00AD1750">
        <w:rPr>
          <w:rFonts w:ascii="Arial" w:hAnsi="Arial"/>
        </w:rPr>
        <w:t>c) wzrost ceny spowodowany każdą kolejną zmianą nie przekracza 50% wartości pierwotnej umowy, a w przypadku zamówień w dziedzinach obronności i bezpieczeństwa łączna wartość zmian nie przekracza 50% wartości pierwotnej umowy, z wyjątkiem należycie uzasadnionych przypadków;</w:t>
      </w:r>
    </w:p>
    <w:p w:rsidR="00D105C0" w:rsidRPr="00AD1750" w:rsidRDefault="00087302" w:rsidP="00D77006">
      <w:pPr>
        <w:snapToGrid w:val="0"/>
        <w:spacing w:before="0" w:after="0" w:line="240" w:lineRule="auto"/>
        <w:ind w:left="142" w:right="-57" w:hanging="199"/>
        <w:jc w:val="both"/>
        <w:rPr>
          <w:rFonts w:ascii="Arial" w:hAnsi="Arial"/>
        </w:rPr>
      </w:pPr>
      <w:r w:rsidRPr="00AD1750">
        <w:rPr>
          <w:rFonts w:ascii="Arial" w:hAnsi="Arial"/>
        </w:rPr>
        <w:t xml:space="preserve">14) </w:t>
      </w:r>
      <w:r w:rsidR="00D105C0" w:rsidRPr="00AD1750">
        <w:rPr>
          <w:rFonts w:ascii="Arial" w:hAnsi="Arial"/>
        </w:rPr>
        <w:t>jeżeli konieczność zmiany umowy spowodowana jest okolicznościami, których Zamawiający, działając z należytą starannością, nie mógł przewidzieć, o ile zmiana nie modyfikuje ogólnego charakteru umowy a wzrost ceny spowodowany każdą kolejną zmianą nie przekracza 50% wartości pierwotnej umowy. Przez „niemożność przewidzenia w chwili zawarcia umowy okoliczności skutkujących koniecznością dokonywania w niej zmian  należy rozumieć zdarzenie nie przewidywane przez strony, którego zaistnienie w normalnym toku r</w:t>
      </w:r>
      <w:r w:rsidR="005C22E5" w:rsidRPr="00AD1750">
        <w:rPr>
          <w:rFonts w:ascii="Arial" w:hAnsi="Arial"/>
        </w:rPr>
        <w:t xml:space="preserve">zeczy było mało prawdopodobne, </w:t>
      </w:r>
    </w:p>
    <w:p w:rsidR="00D105C0" w:rsidRPr="00AD1750" w:rsidRDefault="00087302" w:rsidP="00D77006">
      <w:pPr>
        <w:snapToGrid w:val="0"/>
        <w:spacing w:before="0" w:after="0" w:line="240" w:lineRule="auto"/>
        <w:ind w:left="142" w:right="-57" w:hanging="199"/>
        <w:jc w:val="both"/>
        <w:rPr>
          <w:rFonts w:ascii="Arial" w:hAnsi="Arial"/>
        </w:rPr>
      </w:pPr>
      <w:r w:rsidRPr="00AD1750">
        <w:rPr>
          <w:rFonts w:ascii="Arial" w:hAnsi="Arial"/>
        </w:rPr>
        <w:t xml:space="preserve">15) </w:t>
      </w:r>
      <w:r w:rsidR="00D105C0" w:rsidRPr="00AD1750">
        <w:rPr>
          <w:rFonts w:ascii="Arial" w:hAnsi="Arial"/>
        </w:rPr>
        <w:t>Zamawiający dopuszcza  również zmiany umowy o udzielenie zamówienia, których łączna wartość jest mniejsza niż progi unijne oraz jest niższa niż 10% wartości pierwotnej umowy, w przypadku zamówień na usługi lub dostawy, albo 15%, w przypadku zamówień na roboty</w:t>
      </w:r>
      <w:r w:rsidR="00D105C0" w:rsidRPr="00AD1750">
        <w:rPr>
          <w:rFonts w:ascii="Arial" w:hAnsi="Arial"/>
          <w:color w:val="C9211E"/>
        </w:rPr>
        <w:t xml:space="preserve"> </w:t>
      </w:r>
      <w:r w:rsidR="00D105C0" w:rsidRPr="00AD1750">
        <w:rPr>
          <w:rFonts w:ascii="Arial" w:hAnsi="Arial"/>
        </w:rPr>
        <w:t>budowlane, a zmiany te nie powodują zmiany ogólnego charakteru umowy.</w:t>
      </w:r>
    </w:p>
    <w:p w:rsidR="00C95042" w:rsidRPr="00AD1750" w:rsidRDefault="00C95042" w:rsidP="006E3992">
      <w:pPr>
        <w:snapToGrid w:val="0"/>
        <w:spacing w:before="0" w:after="0" w:line="240" w:lineRule="auto"/>
        <w:ind w:right="-57"/>
        <w:jc w:val="both"/>
      </w:pPr>
    </w:p>
    <w:p w:rsidR="00601462" w:rsidRPr="00AD1750" w:rsidRDefault="00601462" w:rsidP="00D77006">
      <w:pPr>
        <w:snapToGrid w:val="0"/>
        <w:spacing w:before="0" w:after="0" w:line="240" w:lineRule="auto"/>
        <w:ind w:left="-57" w:right="-57"/>
        <w:jc w:val="both"/>
      </w:pPr>
    </w:p>
    <w:p w:rsidR="00DF161D" w:rsidRPr="00AD1750" w:rsidRDefault="00DF161D" w:rsidP="00D77006">
      <w:pPr>
        <w:snapToGrid w:val="0"/>
        <w:spacing w:before="0" w:after="0" w:line="240" w:lineRule="auto"/>
        <w:ind w:left="-57" w:right="-57"/>
        <w:jc w:val="both"/>
        <w:sectPr w:rsidR="00DF161D" w:rsidRPr="00AD1750" w:rsidSect="00F32FA9">
          <w:type w:val="continuous"/>
          <w:pgSz w:w="11906" w:h="16838"/>
          <w:pgMar w:top="1134" w:right="1134" w:bottom="1134" w:left="1418" w:header="709" w:footer="709" w:gutter="0"/>
          <w:cols w:space="708"/>
          <w:docGrid w:linePitch="360" w:charSpace="32768"/>
        </w:sectPr>
      </w:pPr>
    </w:p>
    <w:p w:rsidR="00D105C0" w:rsidRPr="00AD1750" w:rsidRDefault="00D105C0" w:rsidP="00D77006">
      <w:pPr>
        <w:pStyle w:val="Bezodstpw"/>
        <w:spacing w:before="0"/>
        <w:jc w:val="center"/>
        <w:rPr>
          <w:rFonts w:ascii="Arial" w:hAnsi="Arial" w:cs="Arial"/>
          <w:b/>
        </w:rPr>
      </w:pPr>
      <w:r w:rsidRPr="00AD1750">
        <w:rPr>
          <w:rFonts w:ascii="Arial" w:hAnsi="Arial" w:cs="Arial"/>
          <w:b/>
        </w:rPr>
        <w:t xml:space="preserve">§ </w:t>
      </w:r>
      <w:r w:rsidR="006E3992" w:rsidRPr="00AD1750">
        <w:rPr>
          <w:rFonts w:ascii="Arial" w:hAnsi="Arial" w:cs="Arial"/>
          <w:b/>
        </w:rPr>
        <w:t>17</w:t>
      </w:r>
    </w:p>
    <w:p w:rsidR="00D105C0" w:rsidRPr="00AD1750" w:rsidRDefault="00D105C0" w:rsidP="00D77006">
      <w:pPr>
        <w:pStyle w:val="Bezodstpw"/>
        <w:spacing w:before="0"/>
        <w:jc w:val="center"/>
        <w:rPr>
          <w:rFonts w:ascii="Arial" w:hAnsi="Arial" w:cs="Arial"/>
          <w:b/>
        </w:rPr>
      </w:pPr>
      <w:r w:rsidRPr="00AD1750">
        <w:rPr>
          <w:rFonts w:ascii="Arial" w:hAnsi="Arial" w:cs="Arial"/>
          <w:b/>
        </w:rPr>
        <w:t>Zasady ochrony danych osobowych</w:t>
      </w:r>
    </w:p>
    <w:p w:rsidR="004F6BA0" w:rsidRPr="00AD1750" w:rsidRDefault="004F6BA0" w:rsidP="00D77006">
      <w:pPr>
        <w:pStyle w:val="Bezodstpw"/>
        <w:spacing w:before="0"/>
        <w:jc w:val="center"/>
        <w:rPr>
          <w:rFonts w:ascii="Arial" w:hAnsi="Arial" w:cs="Arial"/>
          <w:b/>
        </w:rPr>
      </w:pPr>
    </w:p>
    <w:p w:rsidR="00D105C0" w:rsidRPr="00AD1750" w:rsidRDefault="00D105C0" w:rsidP="007352BB">
      <w:pPr>
        <w:pStyle w:val="Default"/>
        <w:numPr>
          <w:ilvl w:val="0"/>
          <w:numId w:val="7"/>
        </w:numPr>
        <w:spacing w:before="0" w:after="0" w:line="240" w:lineRule="auto"/>
        <w:ind w:left="-37" w:right="-57"/>
        <w:jc w:val="both"/>
      </w:pPr>
      <w:r w:rsidRPr="00AD1750">
        <w:rPr>
          <w:rFonts w:ascii="Arial" w:hAnsi="Arial" w:cs="Arial"/>
          <w:sz w:val="20"/>
          <w:szCs w:val="20"/>
        </w:rPr>
        <w:t xml:space="preserve">Zgodnie z rozporządzeniem Parlamentu Europejskiego i Rady UE 2016/679 z dnia 27 kwietnia 2016r. </w:t>
      </w:r>
      <w:r w:rsidR="003828CE" w:rsidRPr="00AD1750">
        <w:rPr>
          <w:rFonts w:ascii="Arial" w:hAnsi="Arial" w:cs="Arial"/>
          <w:sz w:val="20"/>
          <w:szCs w:val="20"/>
        </w:rPr>
        <w:t xml:space="preserve">      </w:t>
      </w:r>
      <w:r w:rsidRPr="00AD1750">
        <w:rPr>
          <w:rFonts w:ascii="Arial" w:hAnsi="Arial" w:cs="Arial"/>
          <w:sz w:val="20"/>
          <w:szCs w:val="20"/>
        </w:rPr>
        <w:t xml:space="preserve">w sprawie ochrony osób fizycznych w związku z przetwarzaniem danych osobowych i w sprawie swobodnego przepływu takich danych oraz uchylenia dyrektywy 95/46/WE (ogólne rozporządzenie </w:t>
      </w:r>
      <w:r w:rsidR="00ED0F5C" w:rsidRPr="00AD1750">
        <w:rPr>
          <w:rFonts w:ascii="Arial" w:hAnsi="Arial" w:cs="Arial"/>
          <w:sz w:val="20"/>
          <w:szCs w:val="20"/>
        </w:rPr>
        <w:t xml:space="preserve">       </w:t>
      </w:r>
      <w:r w:rsidR="003828CE" w:rsidRPr="00AD1750">
        <w:rPr>
          <w:rFonts w:ascii="Arial" w:hAnsi="Arial" w:cs="Arial"/>
          <w:sz w:val="20"/>
          <w:szCs w:val="20"/>
        </w:rPr>
        <w:t xml:space="preserve">     </w:t>
      </w:r>
      <w:r w:rsidRPr="00AD1750">
        <w:rPr>
          <w:rFonts w:ascii="Arial" w:hAnsi="Arial" w:cs="Arial"/>
          <w:sz w:val="20"/>
          <w:szCs w:val="20"/>
        </w:rPr>
        <w:t>o ochronie danych</w:t>
      </w:r>
      <w:r w:rsidRPr="00AD1750">
        <w:rPr>
          <w:rFonts w:ascii="Arial" w:hAnsi="Arial" w:cs="Arial"/>
          <w:sz w:val="20"/>
          <w:szCs w:val="20"/>
          <w:vertAlign w:val="superscript"/>
        </w:rPr>
        <w:t>1), 2)</w:t>
      </w:r>
      <w:r w:rsidRPr="00AD1750">
        <w:rPr>
          <w:rFonts w:ascii="Arial" w:hAnsi="Arial" w:cs="Arial"/>
          <w:sz w:val="20"/>
          <w:szCs w:val="20"/>
        </w:rPr>
        <w:t>), (Dz. Urz. UE L 119 z 04.05.2016 r., str. 1), dalej RODO, ustawą o ochronie danych osobowych z dnia 10 maja 2018 r</w:t>
      </w:r>
      <w:r w:rsidRPr="00AD1750">
        <w:rPr>
          <w:rFonts w:ascii="Arial" w:hAnsi="Arial" w:cs="Arial"/>
          <w:color w:val="auto"/>
          <w:sz w:val="20"/>
          <w:szCs w:val="20"/>
        </w:rPr>
        <w:t xml:space="preserve">. </w:t>
      </w:r>
      <w:r w:rsidR="00BF0F24" w:rsidRPr="00AD1750">
        <w:rPr>
          <w:rFonts w:ascii="Arial" w:hAnsi="Arial" w:cs="Arial"/>
          <w:color w:val="auto"/>
          <w:sz w:val="20"/>
          <w:szCs w:val="20"/>
        </w:rPr>
        <w:t xml:space="preserve">( </w:t>
      </w:r>
      <w:r w:rsidR="002D304D" w:rsidRPr="00AD1750">
        <w:rPr>
          <w:rFonts w:ascii="Arial" w:hAnsi="Arial" w:cs="Arial"/>
          <w:color w:val="auto"/>
          <w:sz w:val="20"/>
          <w:szCs w:val="20"/>
        </w:rPr>
        <w:t>Dz. U. z 2019r. poz. 1781 )</w:t>
      </w:r>
      <w:r w:rsidRPr="00AD1750">
        <w:rPr>
          <w:rFonts w:ascii="Arial" w:hAnsi="Arial" w:cs="Arial"/>
          <w:bCs/>
          <w:color w:val="auto"/>
          <w:sz w:val="20"/>
          <w:szCs w:val="20"/>
        </w:rPr>
        <w:t xml:space="preserve"> </w:t>
      </w:r>
      <w:r w:rsidRPr="00AD1750">
        <w:rPr>
          <w:rFonts w:ascii="Arial" w:hAnsi="Arial" w:cs="Arial"/>
          <w:bCs/>
          <w:sz w:val="20"/>
          <w:szCs w:val="20"/>
        </w:rPr>
        <w:t>w związku z zapewnieniem stosowania  RODO</w:t>
      </w:r>
      <w:r w:rsidRPr="00AD1750">
        <w:rPr>
          <w:rFonts w:ascii="Arial" w:hAnsi="Arial" w:cs="Arial"/>
          <w:sz w:val="20"/>
          <w:szCs w:val="20"/>
        </w:rPr>
        <w:t xml:space="preserve"> Zamawiający informuje, że:</w:t>
      </w:r>
    </w:p>
    <w:p w:rsidR="00D105C0" w:rsidRPr="00AD1750" w:rsidRDefault="00D105C0" w:rsidP="00D77006">
      <w:pPr>
        <w:pStyle w:val="Bezodstpw"/>
        <w:widowControl w:val="0"/>
        <w:numPr>
          <w:ilvl w:val="0"/>
          <w:numId w:val="2"/>
        </w:numPr>
        <w:tabs>
          <w:tab w:val="clear" w:pos="0"/>
          <w:tab w:val="num" w:pos="-698"/>
        </w:tabs>
        <w:autoSpaceDE w:val="0"/>
        <w:spacing w:before="0"/>
        <w:ind w:left="303" w:right="-57"/>
        <w:jc w:val="both"/>
      </w:pPr>
      <w:r w:rsidRPr="00AD1750">
        <w:rPr>
          <w:rFonts w:ascii="Arial" w:hAnsi="Arial" w:cs="Arial"/>
        </w:rPr>
        <w:t xml:space="preserve">administratorem danych osobowych jest Skarb Państwa - 16 Wojskowy Oddział Gospodarczy </w:t>
      </w:r>
      <w:r w:rsidR="00ED0F5C" w:rsidRPr="00AD1750">
        <w:rPr>
          <w:rFonts w:ascii="Arial" w:hAnsi="Arial" w:cs="Arial"/>
        </w:rPr>
        <w:t xml:space="preserve">         </w:t>
      </w:r>
      <w:r w:rsidR="003828CE" w:rsidRPr="00AD1750">
        <w:rPr>
          <w:rFonts w:ascii="Arial" w:hAnsi="Arial" w:cs="Arial"/>
        </w:rPr>
        <w:t xml:space="preserve">     </w:t>
      </w:r>
      <w:r w:rsidRPr="00AD1750">
        <w:rPr>
          <w:rFonts w:ascii="Arial" w:hAnsi="Arial" w:cs="Arial"/>
        </w:rPr>
        <w:t>w Drawsku Pomorskim, ul. Główna 1, 78-513 Oleszno;</w:t>
      </w:r>
    </w:p>
    <w:p w:rsidR="00D105C0" w:rsidRPr="00AD1750" w:rsidRDefault="00D105C0" w:rsidP="00D77006">
      <w:pPr>
        <w:pStyle w:val="Bezodstpw"/>
        <w:widowControl w:val="0"/>
        <w:numPr>
          <w:ilvl w:val="0"/>
          <w:numId w:val="2"/>
        </w:numPr>
        <w:tabs>
          <w:tab w:val="clear" w:pos="0"/>
          <w:tab w:val="num" w:pos="-698"/>
        </w:tabs>
        <w:autoSpaceDE w:val="0"/>
        <w:spacing w:before="0"/>
        <w:ind w:left="303" w:right="-57"/>
        <w:jc w:val="both"/>
      </w:pPr>
      <w:r w:rsidRPr="00AD1750">
        <w:rPr>
          <w:rFonts w:ascii="Arial" w:hAnsi="Arial" w:cs="Arial"/>
        </w:rPr>
        <w:t xml:space="preserve">w 16 Wojskowym Oddziale Gospodarczym został wyznaczony Inspektor ochrony danych osobowych; </w:t>
      </w:r>
    </w:p>
    <w:p w:rsidR="00D105C0" w:rsidRPr="00AD1750" w:rsidRDefault="00D105C0" w:rsidP="00D77006">
      <w:pPr>
        <w:pStyle w:val="Bezodstpw"/>
        <w:widowControl w:val="0"/>
        <w:numPr>
          <w:ilvl w:val="0"/>
          <w:numId w:val="2"/>
        </w:numPr>
        <w:tabs>
          <w:tab w:val="clear" w:pos="0"/>
          <w:tab w:val="num" w:pos="-698"/>
        </w:tabs>
        <w:autoSpaceDE w:val="0"/>
        <w:spacing w:before="0"/>
        <w:ind w:left="303" w:right="-57"/>
        <w:jc w:val="both"/>
      </w:pPr>
      <w:r w:rsidRPr="00AD1750">
        <w:rPr>
          <w:rFonts w:ascii="Arial" w:hAnsi="Arial" w:cs="Arial"/>
        </w:rPr>
        <w:t xml:space="preserve">dane osobowe będą przetwarzane i przechowywane na podstawie art. 6 ust. 1 lit. c RODO w celu wykonywania umowy i przez okres wykonywania niniejszej umowy oraz w celach archiwalnych. </w:t>
      </w:r>
      <w:r w:rsidR="009E57BC" w:rsidRPr="00AD1750">
        <w:rPr>
          <w:rFonts w:ascii="Arial" w:hAnsi="Arial" w:cs="Arial"/>
        </w:rPr>
        <w:t xml:space="preserve">Dane osobowe będą przetwarzane </w:t>
      </w:r>
      <w:r w:rsidRPr="00AD1750">
        <w:rPr>
          <w:rFonts w:ascii="Arial" w:hAnsi="Arial" w:cs="Arial"/>
        </w:rPr>
        <w:t xml:space="preserve">i przechowywane na podstawie art. 6 ust. 1 lit. c RODO w celu </w:t>
      </w:r>
      <w:r w:rsidRPr="00AD1750">
        <w:rPr>
          <w:rFonts w:ascii="Arial" w:hAnsi="Arial" w:cs="Arial"/>
        </w:rPr>
        <w:lastRenderedPageBreak/>
        <w:t>wykonywania umowy i przez okres wykonywania niniejszej umowy oraz w celach archiwalnych.</w:t>
      </w:r>
    </w:p>
    <w:p w:rsidR="00D105C0" w:rsidRPr="00AD1750" w:rsidRDefault="00D105C0" w:rsidP="007352BB">
      <w:pPr>
        <w:pStyle w:val="Bezodstpw"/>
        <w:numPr>
          <w:ilvl w:val="0"/>
          <w:numId w:val="7"/>
        </w:numPr>
        <w:spacing w:before="0"/>
        <w:ind w:left="-37" w:right="-57"/>
        <w:jc w:val="both"/>
      </w:pPr>
      <w:r w:rsidRPr="00AD1750">
        <w:rPr>
          <w:rFonts w:ascii="Arial" w:hAnsi="Arial" w:cs="Arial"/>
        </w:rPr>
        <w:t xml:space="preserve">Wykonawca oświadcza, że wdrożył w swojej działalności zapisy RODO i wyraża zgodę na zgodne </w:t>
      </w:r>
      <w:r w:rsidR="00ED0F5C" w:rsidRPr="00AD1750">
        <w:rPr>
          <w:rFonts w:ascii="Arial" w:hAnsi="Arial" w:cs="Arial"/>
        </w:rPr>
        <w:t xml:space="preserve">        </w:t>
      </w:r>
      <w:r w:rsidR="003828CE" w:rsidRPr="00AD1750">
        <w:rPr>
          <w:rFonts w:ascii="Arial" w:hAnsi="Arial" w:cs="Arial"/>
        </w:rPr>
        <w:t xml:space="preserve">       </w:t>
      </w:r>
      <w:r w:rsidRPr="00AD1750">
        <w:rPr>
          <w:rFonts w:ascii="Arial" w:hAnsi="Arial" w:cs="Arial"/>
        </w:rPr>
        <w:t xml:space="preserve">z prawem przetwarzanie danych, zobowiązując się do wypełnienia obowiązków informacyjnych przewidzianych w art. 13 lub art. 14 RODO wobec osób fizycznych, od których dane osobowe bezpośrednio lub pośrednio pozyska w celu wykonywania umowy i przez okres wykonywania niniejszej umowy. </w:t>
      </w:r>
    </w:p>
    <w:p w:rsidR="00D105C0" w:rsidRPr="00AD1750" w:rsidRDefault="00D105C0" w:rsidP="007352BB">
      <w:pPr>
        <w:pStyle w:val="Bezodstpw"/>
        <w:numPr>
          <w:ilvl w:val="0"/>
          <w:numId w:val="7"/>
        </w:numPr>
        <w:tabs>
          <w:tab w:val="clear" w:pos="0"/>
          <w:tab w:val="num" w:pos="-360"/>
        </w:tabs>
        <w:spacing w:before="0"/>
        <w:ind w:left="-37" w:right="-57"/>
        <w:jc w:val="both"/>
      </w:pPr>
      <w:r w:rsidRPr="00AD1750">
        <w:rPr>
          <w:rFonts w:ascii="Arial" w:hAnsi="Arial" w:cs="Arial"/>
        </w:rPr>
        <w:t>W związku z zawarciem niniejszej umowy, w ramach której dochodzić będzie do przetwarzania danych osobowych, strony ustalają zasady wzajemnego powierzenia przetwarzania danych osobowych, zwane w dalszej treści „zasadami”.</w:t>
      </w:r>
    </w:p>
    <w:p w:rsidR="00D105C0" w:rsidRPr="00AD1750" w:rsidRDefault="00D105C0" w:rsidP="007352BB">
      <w:pPr>
        <w:pStyle w:val="Bezodstpw"/>
        <w:numPr>
          <w:ilvl w:val="0"/>
          <w:numId w:val="7"/>
        </w:numPr>
        <w:tabs>
          <w:tab w:val="clear" w:pos="0"/>
          <w:tab w:val="num" w:pos="-360"/>
        </w:tabs>
        <w:spacing w:before="0"/>
        <w:ind w:left="-37" w:right="-57"/>
        <w:jc w:val="both"/>
      </w:pPr>
      <w:r w:rsidRPr="00AD1750">
        <w:rPr>
          <w:rFonts w:ascii="Arial" w:hAnsi="Arial" w:cs="Arial"/>
        </w:rPr>
        <w:t>Oświadczenia Zamawiającego:</w:t>
      </w:r>
    </w:p>
    <w:p w:rsidR="00D105C0" w:rsidRPr="00AD1750" w:rsidRDefault="00D105C0" w:rsidP="007352BB">
      <w:pPr>
        <w:pStyle w:val="Bezodstpw"/>
        <w:numPr>
          <w:ilvl w:val="0"/>
          <w:numId w:val="15"/>
        </w:numPr>
        <w:spacing w:before="0"/>
        <w:ind w:left="303" w:right="-57"/>
        <w:jc w:val="both"/>
        <w:rPr>
          <w:rFonts w:ascii="Arial" w:hAnsi="Arial" w:cs="Arial"/>
        </w:rPr>
      </w:pPr>
      <w:r w:rsidRPr="00AD1750">
        <w:rPr>
          <w:rFonts w:ascii="Arial" w:hAnsi="Arial" w:cs="Arial"/>
        </w:rPr>
        <w:t xml:space="preserve">Zamawiający oświadcza, że jest administratorem w rozumieniu RODO oraz ustawy, </w:t>
      </w:r>
      <w:r w:rsidRPr="00AD1750">
        <w:rPr>
          <w:rFonts w:ascii="Arial" w:hAnsi="Arial" w:cs="Arial"/>
        </w:rPr>
        <w:br/>
        <w:t>w stosunku do danych osobowych powierzonych Wykonawcy, jako Podmiotowi przetwarzającemu,</w:t>
      </w:r>
    </w:p>
    <w:p w:rsidR="00D105C0" w:rsidRPr="00AD1750" w:rsidRDefault="00D105C0" w:rsidP="007352BB">
      <w:pPr>
        <w:pStyle w:val="Bezodstpw"/>
        <w:numPr>
          <w:ilvl w:val="0"/>
          <w:numId w:val="15"/>
        </w:numPr>
        <w:spacing w:before="0"/>
        <w:ind w:left="303" w:right="-57"/>
        <w:jc w:val="both"/>
        <w:rPr>
          <w:rFonts w:ascii="Arial" w:hAnsi="Arial" w:cs="Arial"/>
        </w:rPr>
      </w:pPr>
      <w:r w:rsidRPr="00AD1750">
        <w:rPr>
          <w:rFonts w:ascii="Arial" w:hAnsi="Arial" w:cs="Arial"/>
        </w:rPr>
        <w:t xml:space="preserve">W stosunku do Zamawiającego, jako elementu skarbu państwa zawierającego umowę </w:t>
      </w:r>
      <w:r w:rsidRPr="00AD1750">
        <w:rPr>
          <w:rFonts w:ascii="Arial" w:hAnsi="Arial" w:cs="Arial"/>
        </w:rPr>
        <w:br/>
        <w:t>w interesie publicznym, w ramach sprawowania władzy publicznej powierzonej mu jako administratorowi oraz do celów archiwalnych nie mają zastosowania, w zakresie w jakim przetwarzanie jest niezbędne zapisy art. 17 ust. 1 i 2.</w:t>
      </w:r>
    </w:p>
    <w:p w:rsidR="00D105C0" w:rsidRPr="00AD1750" w:rsidRDefault="00D105C0" w:rsidP="007352BB">
      <w:pPr>
        <w:pStyle w:val="Bezodstpw"/>
        <w:numPr>
          <w:ilvl w:val="0"/>
          <w:numId w:val="15"/>
        </w:numPr>
        <w:spacing w:before="0"/>
        <w:ind w:left="303" w:right="-57"/>
        <w:jc w:val="both"/>
        <w:rPr>
          <w:rFonts w:ascii="Arial" w:hAnsi="Arial" w:cs="Arial"/>
        </w:rPr>
      </w:pPr>
      <w:r w:rsidRPr="00AD1750">
        <w:rPr>
          <w:rFonts w:ascii="Arial" w:hAnsi="Arial" w:cs="Arial"/>
        </w:rPr>
        <w:t xml:space="preserve">Zamawiający, jako Podmiot przetwarzający oświadcza, że dysponuje odpowiednią wiedzą </w:t>
      </w:r>
      <w:r w:rsidR="00ED0F5C" w:rsidRPr="00AD1750">
        <w:rPr>
          <w:rFonts w:ascii="Arial" w:hAnsi="Arial" w:cs="Arial"/>
        </w:rPr>
        <w:t xml:space="preserve">               </w:t>
      </w:r>
      <w:r w:rsidR="003828CE" w:rsidRPr="00AD1750">
        <w:rPr>
          <w:rFonts w:ascii="Arial" w:hAnsi="Arial" w:cs="Arial"/>
        </w:rPr>
        <w:t xml:space="preserve">         </w:t>
      </w:r>
      <w:r w:rsidRPr="00AD1750">
        <w:rPr>
          <w:rFonts w:ascii="Arial" w:hAnsi="Arial" w:cs="Arial"/>
        </w:rPr>
        <w:t>i doświadczeniem oraz posiada odpowiednie zasoby organizacyjne i personalne w celu zapewnienia odpowiedniego poziomu bezpieczeństwa przetwarzania danych osobowych,</w:t>
      </w:r>
      <w:r w:rsidR="00ED0F5C" w:rsidRPr="00AD1750">
        <w:rPr>
          <w:rFonts w:ascii="Arial" w:hAnsi="Arial" w:cs="Arial"/>
        </w:rPr>
        <w:t xml:space="preserve">  </w:t>
      </w:r>
      <w:r w:rsidRPr="00AD1750">
        <w:rPr>
          <w:rFonts w:ascii="Arial" w:hAnsi="Arial" w:cs="Arial"/>
        </w:rPr>
        <w:t xml:space="preserve">w szczególności poprzez wdrożenie odpowiednich środków technicznych i organizacyjnych w celu zapewnienia przetwarzania danych osobowych zgodnie z RODO oraz innymi powszechnie obowiązującymi </w:t>
      </w:r>
      <w:r w:rsidR="00DB1196" w:rsidRPr="00AD1750">
        <w:rPr>
          <w:rFonts w:ascii="Arial" w:hAnsi="Arial" w:cs="Arial"/>
        </w:rPr>
        <w:t xml:space="preserve"> </w:t>
      </w:r>
      <w:r w:rsidRPr="00AD1750">
        <w:rPr>
          <w:rFonts w:ascii="Arial" w:hAnsi="Arial" w:cs="Arial"/>
        </w:rPr>
        <w:t xml:space="preserve">w kraju przepisami prawa, </w:t>
      </w:r>
    </w:p>
    <w:p w:rsidR="00D105C0" w:rsidRPr="00AD1750" w:rsidRDefault="00D105C0" w:rsidP="007352BB">
      <w:pPr>
        <w:pStyle w:val="Bezodstpw"/>
        <w:numPr>
          <w:ilvl w:val="0"/>
          <w:numId w:val="15"/>
        </w:numPr>
        <w:spacing w:before="0"/>
        <w:ind w:left="303" w:right="-57"/>
        <w:jc w:val="both"/>
        <w:rPr>
          <w:rFonts w:ascii="Arial" w:hAnsi="Arial" w:cs="Arial"/>
        </w:rPr>
      </w:pPr>
      <w:r w:rsidRPr="00AD1750">
        <w:rPr>
          <w:rFonts w:ascii="Arial" w:hAnsi="Arial" w:cs="Arial"/>
        </w:rPr>
        <w:t>Zamawiający oświadcza, że przetwarzanie danych osobowych przez Zamawiającego, jako Podmiot przetwarzający odbywać się będzie tylko w ramach realizacji niniejszej umowy Zamawiający, jako Podmiot przetwarzający zobowiązuje się pomagać Wykonawcy w wywiązywaniu się z obowiązków  określonych w art. 32 – 36 RODO,</w:t>
      </w:r>
    </w:p>
    <w:p w:rsidR="00D105C0" w:rsidRPr="00AD1750" w:rsidRDefault="00D105C0" w:rsidP="007352BB">
      <w:pPr>
        <w:pStyle w:val="Bezodstpw"/>
        <w:numPr>
          <w:ilvl w:val="0"/>
          <w:numId w:val="15"/>
        </w:numPr>
        <w:spacing w:before="0"/>
        <w:ind w:left="303" w:right="-57"/>
        <w:jc w:val="both"/>
        <w:rPr>
          <w:rFonts w:ascii="Arial" w:hAnsi="Arial" w:cs="Arial"/>
        </w:rPr>
      </w:pPr>
      <w:r w:rsidRPr="00AD1750">
        <w:rPr>
          <w:rFonts w:ascii="Arial" w:hAnsi="Arial" w:cs="Arial"/>
        </w:rPr>
        <w:t>Zamawiający, jako Podmiot przetwarzający zobowiązany jest udostępnić Wykonawcy wszelkie informacje niezbędne do wykazania spełnienia obowiązków określonych w art. 28 RODO.</w:t>
      </w:r>
    </w:p>
    <w:p w:rsidR="00D105C0" w:rsidRPr="00AD1750" w:rsidRDefault="00D105C0" w:rsidP="007352BB">
      <w:pPr>
        <w:pStyle w:val="Bezodstpw"/>
        <w:numPr>
          <w:ilvl w:val="0"/>
          <w:numId w:val="7"/>
        </w:numPr>
        <w:tabs>
          <w:tab w:val="clear" w:pos="0"/>
          <w:tab w:val="num" w:pos="-360"/>
        </w:tabs>
        <w:spacing w:before="0"/>
        <w:ind w:left="-37" w:right="-57"/>
        <w:jc w:val="both"/>
      </w:pPr>
      <w:r w:rsidRPr="00AD1750">
        <w:rPr>
          <w:rFonts w:ascii="Arial" w:hAnsi="Arial" w:cs="Arial"/>
        </w:rPr>
        <w:t>Oświadczenia Wykonawcy:</w:t>
      </w:r>
    </w:p>
    <w:p w:rsidR="00D105C0" w:rsidRPr="00AD1750" w:rsidRDefault="00D105C0" w:rsidP="007352BB">
      <w:pPr>
        <w:pStyle w:val="Bezodstpw"/>
        <w:numPr>
          <w:ilvl w:val="0"/>
          <w:numId w:val="19"/>
        </w:numPr>
        <w:spacing w:before="0"/>
        <w:ind w:left="303" w:right="-57"/>
        <w:jc w:val="both"/>
        <w:rPr>
          <w:rFonts w:ascii="Arial" w:hAnsi="Arial" w:cs="Arial"/>
        </w:rPr>
      </w:pPr>
      <w:r w:rsidRPr="00AD1750">
        <w:rPr>
          <w:rFonts w:ascii="Arial" w:hAnsi="Arial" w:cs="Arial"/>
        </w:rPr>
        <w:t xml:space="preserve">Wykonawca oświadcza, że jest administratorem w rozumieniu RODO oraz ustawy, </w:t>
      </w:r>
      <w:r w:rsidRPr="00AD1750">
        <w:rPr>
          <w:rFonts w:ascii="Arial" w:hAnsi="Arial" w:cs="Arial"/>
        </w:rPr>
        <w:br/>
        <w:t>w stosunku do danych osobowych powierzonych Zamawiającemu, jako Podmiotowi przetwarzającemu,</w:t>
      </w:r>
    </w:p>
    <w:p w:rsidR="00D105C0" w:rsidRPr="00AD1750" w:rsidRDefault="00D105C0" w:rsidP="007352BB">
      <w:pPr>
        <w:pStyle w:val="Bezodstpw"/>
        <w:numPr>
          <w:ilvl w:val="0"/>
          <w:numId w:val="19"/>
        </w:numPr>
        <w:spacing w:before="0"/>
        <w:ind w:left="303" w:right="-57"/>
        <w:jc w:val="both"/>
        <w:rPr>
          <w:rFonts w:ascii="Arial" w:hAnsi="Arial" w:cs="Arial"/>
        </w:rPr>
      </w:pPr>
      <w:r w:rsidRPr="00AD1750">
        <w:rPr>
          <w:rFonts w:ascii="Arial" w:hAnsi="Arial" w:cs="Arial"/>
        </w:rPr>
        <w:t xml:space="preserve">Wykonawca, jako Podmiot przetwarzający oświadcza, że dysponuje odpowiednią wiedzą </w:t>
      </w:r>
      <w:r w:rsidRPr="00AD1750">
        <w:rPr>
          <w:rFonts w:ascii="Arial" w:hAnsi="Arial" w:cs="Arial"/>
        </w:rPr>
        <w:br/>
        <w:t>i doświadczeniem oraz posiada odpowiednie zasoby organizacyjne i personalne w celu zapewnienia odpowiedniego poziomu bezpieczeństwa przetwarzania danych osobowych,</w:t>
      </w:r>
      <w:r w:rsidR="00ED0F5C" w:rsidRPr="00AD1750">
        <w:rPr>
          <w:rFonts w:ascii="Arial" w:hAnsi="Arial" w:cs="Arial"/>
        </w:rPr>
        <w:t xml:space="preserve"> </w:t>
      </w:r>
      <w:r w:rsidRPr="00AD1750">
        <w:rPr>
          <w:rFonts w:ascii="Arial" w:hAnsi="Arial" w:cs="Arial"/>
        </w:rPr>
        <w:t xml:space="preserve">w szczególności poprzez wdrożenie odpowiednich środków technicznych i organizacyjnych w celu zapewnienia przetwarzania danych osobowych zgodnie z RODO oraz innymi powszechnie obowiązującymi w kraju przepisami prawa, </w:t>
      </w:r>
    </w:p>
    <w:p w:rsidR="00D105C0" w:rsidRPr="00AD1750" w:rsidRDefault="00D105C0" w:rsidP="007352BB">
      <w:pPr>
        <w:pStyle w:val="Bezodstpw"/>
        <w:numPr>
          <w:ilvl w:val="0"/>
          <w:numId w:val="19"/>
        </w:numPr>
        <w:spacing w:before="0"/>
        <w:ind w:left="303" w:right="-57"/>
        <w:jc w:val="both"/>
        <w:rPr>
          <w:rFonts w:ascii="Arial" w:hAnsi="Arial" w:cs="Arial"/>
        </w:rPr>
      </w:pPr>
      <w:r w:rsidRPr="00AD1750">
        <w:rPr>
          <w:rFonts w:ascii="Arial" w:hAnsi="Arial" w:cs="Arial"/>
        </w:rPr>
        <w:t>Wykonawca oświadcza, że przetwarzanie danych osobowych przez Wykonawcę, jako Podmiot przetwarzający odbywać się będzie w ramach realizacji niniejszej umowy Wykonawca, jako Podmiot przetwarzający zobowiązuje się pomagać Zamawiającemu w wywiązywaniu się</w:t>
      </w:r>
      <w:r w:rsidR="00ED0F5C" w:rsidRPr="00AD1750">
        <w:rPr>
          <w:rFonts w:ascii="Arial" w:hAnsi="Arial" w:cs="Arial"/>
        </w:rPr>
        <w:t xml:space="preserve"> </w:t>
      </w:r>
      <w:r w:rsidRPr="00AD1750">
        <w:rPr>
          <w:rFonts w:ascii="Arial" w:hAnsi="Arial" w:cs="Arial"/>
        </w:rPr>
        <w:t>z obowiązków  określonych w art. 32 – 36 RODO,</w:t>
      </w:r>
    </w:p>
    <w:p w:rsidR="00D105C0" w:rsidRPr="00AD1750" w:rsidRDefault="00D105C0" w:rsidP="007352BB">
      <w:pPr>
        <w:pStyle w:val="Bezodstpw"/>
        <w:numPr>
          <w:ilvl w:val="0"/>
          <w:numId w:val="19"/>
        </w:numPr>
        <w:spacing w:before="0"/>
        <w:ind w:left="303" w:right="-57"/>
        <w:jc w:val="both"/>
      </w:pPr>
      <w:r w:rsidRPr="00AD1750">
        <w:rPr>
          <w:rFonts w:ascii="Arial" w:hAnsi="Arial" w:cs="Arial"/>
        </w:rPr>
        <w:t>Wykonawca, jako Podmiot przetwarzający zobowiązany jest udostępnić Zamawiającemu wszelkie informacje niezbędne do wykazania spełnienia obowiązków określonych w art. 28 RODO.</w:t>
      </w:r>
    </w:p>
    <w:p w:rsidR="00D105C0" w:rsidRPr="00AD1750" w:rsidRDefault="00D105C0" w:rsidP="007352BB">
      <w:pPr>
        <w:pStyle w:val="Bezodstpw"/>
        <w:numPr>
          <w:ilvl w:val="0"/>
          <w:numId w:val="7"/>
        </w:numPr>
        <w:tabs>
          <w:tab w:val="clear" w:pos="0"/>
          <w:tab w:val="num" w:pos="-360"/>
        </w:tabs>
        <w:spacing w:before="0"/>
        <w:ind w:left="-37" w:right="-57"/>
        <w:jc w:val="both"/>
      </w:pPr>
      <w:r w:rsidRPr="00AD1750">
        <w:rPr>
          <w:rFonts w:ascii="Arial" w:hAnsi="Arial" w:cs="Arial"/>
        </w:rPr>
        <w:t>Podpowierzenie: Strony nie przewidują konieczności podpowierzenia przetwarzania danych. Ewentualne podpowierzenie przez jedną ze stron wymagać będzie wyrażenia zgody przez drugą stronę w formie pisemnej pod rygorem nieważności.</w:t>
      </w:r>
    </w:p>
    <w:p w:rsidR="00D105C0" w:rsidRPr="00AD1750" w:rsidRDefault="00D105C0" w:rsidP="007352BB">
      <w:pPr>
        <w:pStyle w:val="Bezodstpw"/>
        <w:numPr>
          <w:ilvl w:val="0"/>
          <w:numId w:val="7"/>
        </w:numPr>
        <w:tabs>
          <w:tab w:val="clear" w:pos="0"/>
          <w:tab w:val="num" w:pos="-360"/>
        </w:tabs>
        <w:spacing w:before="0"/>
        <w:ind w:left="-37" w:right="-57"/>
        <w:jc w:val="both"/>
      </w:pPr>
      <w:r w:rsidRPr="00AD1750">
        <w:rPr>
          <w:rFonts w:ascii="Arial" w:hAnsi="Arial" w:cs="Arial"/>
        </w:rPr>
        <w:t xml:space="preserve">Zamawiający, jako administrator powierza Wykonawcy, jako Podmiotowi przetwarzającemu, </w:t>
      </w:r>
      <w:r w:rsidRPr="00AD1750">
        <w:rPr>
          <w:rFonts w:ascii="Arial" w:hAnsi="Arial" w:cs="Arial"/>
        </w:rPr>
        <w:br/>
        <w:t>w trybie art. 28 ust. 3 RODO, przetwarzanie danych osobowych na zasadach i w celu określonym</w:t>
      </w:r>
      <w:r w:rsidR="00ED0F5C" w:rsidRPr="00AD1750">
        <w:rPr>
          <w:rFonts w:ascii="Arial" w:hAnsi="Arial" w:cs="Arial"/>
        </w:rPr>
        <w:t xml:space="preserve"> </w:t>
      </w:r>
      <w:r w:rsidR="003828CE" w:rsidRPr="00AD1750">
        <w:rPr>
          <w:rFonts w:ascii="Arial" w:hAnsi="Arial" w:cs="Arial"/>
        </w:rPr>
        <w:t xml:space="preserve">                </w:t>
      </w:r>
      <w:r w:rsidRPr="00AD1750">
        <w:rPr>
          <w:rFonts w:ascii="Arial" w:hAnsi="Arial" w:cs="Arial"/>
        </w:rPr>
        <w:t>w umowie, na czas trwania umowy oraz nie krócej niż przez okres wskazany w przepisach o archiwizacji po ustaniu umowy.</w:t>
      </w:r>
    </w:p>
    <w:p w:rsidR="00D105C0" w:rsidRPr="00AD1750" w:rsidRDefault="00D105C0" w:rsidP="007352BB">
      <w:pPr>
        <w:pStyle w:val="Bezodstpw"/>
        <w:numPr>
          <w:ilvl w:val="0"/>
          <w:numId w:val="7"/>
        </w:numPr>
        <w:tabs>
          <w:tab w:val="clear" w:pos="0"/>
          <w:tab w:val="num" w:pos="-360"/>
        </w:tabs>
        <w:spacing w:before="0"/>
        <w:ind w:left="-37" w:right="-57"/>
        <w:jc w:val="both"/>
      </w:pPr>
      <w:r w:rsidRPr="00AD1750">
        <w:rPr>
          <w:rFonts w:ascii="Arial" w:hAnsi="Arial" w:cs="Arial"/>
        </w:rPr>
        <w:t>Powierzone dane osobowe będą przetwarzane przez strony wyłącznie w celu realizacji umowy.</w:t>
      </w:r>
    </w:p>
    <w:p w:rsidR="00D105C0" w:rsidRPr="00AD1750" w:rsidRDefault="00D105C0" w:rsidP="007352BB">
      <w:pPr>
        <w:pStyle w:val="Bezodstpw"/>
        <w:numPr>
          <w:ilvl w:val="0"/>
          <w:numId w:val="7"/>
        </w:numPr>
        <w:tabs>
          <w:tab w:val="clear" w:pos="0"/>
          <w:tab w:val="num" w:pos="-360"/>
        </w:tabs>
        <w:spacing w:before="0"/>
        <w:ind w:left="-37" w:right="-57"/>
        <w:jc w:val="both"/>
      </w:pPr>
      <w:r w:rsidRPr="00AD1750">
        <w:rPr>
          <w:rFonts w:ascii="Arial" w:hAnsi="Arial" w:cs="Arial"/>
        </w:rPr>
        <w:t>W ramach realizacji umowy Podmiot przetwarzający uprawniony jest do wykonywania następujących operacji na powierzonych do przetwarzania danych osobowych (zgodnie z art. 4 pkt 2 RODO), wykonywanych w sposób niezautomatyzowany: zbieranie, utrwalanie, organizowanie, porządkowanie, przechowywanie, adaptowanie, modyfikowanie, pobieranie, przeglądanie, wykorzystywanie, dopasowywanie, łączenie, ograniczanie, usuwanie, niszczenie o ile jest to konieczne do zrealizowania celu określonego w umowie.</w:t>
      </w:r>
    </w:p>
    <w:p w:rsidR="00D105C0" w:rsidRPr="00AD1750" w:rsidRDefault="00D105C0" w:rsidP="007352BB">
      <w:pPr>
        <w:pStyle w:val="Bezodstpw"/>
        <w:numPr>
          <w:ilvl w:val="0"/>
          <w:numId w:val="7"/>
        </w:numPr>
        <w:spacing w:before="0"/>
        <w:ind w:left="-37" w:right="-57"/>
        <w:jc w:val="both"/>
      </w:pPr>
      <w:r w:rsidRPr="00AD1750">
        <w:rPr>
          <w:rFonts w:ascii="Arial" w:hAnsi="Arial" w:cs="Arial"/>
        </w:rPr>
        <w:lastRenderedPageBreak/>
        <w:t>Celem przetwarzania jest wykonywanie zminimalizowanych czynności przetwarzania danych osobowych niezbędne do wykonania umowy, której stroną jest osoba ( osoby ), której dane dotyczą oraz realizacja żywotnych interesów stron umowy.</w:t>
      </w:r>
    </w:p>
    <w:p w:rsidR="00D105C0" w:rsidRPr="00AD1750" w:rsidRDefault="00D105C0" w:rsidP="007352BB">
      <w:pPr>
        <w:pStyle w:val="Bezodstpw"/>
        <w:numPr>
          <w:ilvl w:val="0"/>
          <w:numId w:val="7"/>
        </w:numPr>
        <w:spacing w:before="0"/>
        <w:ind w:left="-37" w:right="-57"/>
        <w:jc w:val="both"/>
      </w:pPr>
      <w:r w:rsidRPr="00AD1750">
        <w:rPr>
          <w:rFonts w:ascii="Arial" w:hAnsi="Arial" w:cs="Arial"/>
        </w:rPr>
        <w:t xml:space="preserve">W stosunku do osób, których dane osobowe ujęto w umowie ma zastosowanie zapis </w:t>
      </w:r>
      <w:r w:rsidR="003828CE" w:rsidRPr="00AD1750">
        <w:rPr>
          <w:rFonts w:ascii="Arial" w:hAnsi="Arial" w:cs="Arial"/>
        </w:rPr>
        <w:t xml:space="preserve"> </w:t>
      </w:r>
      <w:r w:rsidRPr="00AD1750">
        <w:rPr>
          <w:rFonts w:ascii="Arial" w:hAnsi="Arial" w:cs="Arial"/>
        </w:rPr>
        <w:t>art. 4 ust. 11 RODO. Obowiązek tego zapisu dotyczy w równej mierze obu stron umowy, z zachowaniem zasady pełnej rozliczalności.</w:t>
      </w:r>
    </w:p>
    <w:p w:rsidR="00D105C0" w:rsidRPr="00AD1750" w:rsidRDefault="00D105C0" w:rsidP="007352BB">
      <w:pPr>
        <w:pStyle w:val="Bezodstpw"/>
        <w:numPr>
          <w:ilvl w:val="0"/>
          <w:numId w:val="7"/>
        </w:numPr>
        <w:spacing w:before="0"/>
        <w:ind w:left="-37" w:right="-57"/>
        <w:jc w:val="both"/>
      </w:pPr>
      <w:r w:rsidRPr="00AD1750">
        <w:rPr>
          <w:rFonts w:ascii="Arial" w:hAnsi="Arial" w:cs="Arial"/>
        </w:rPr>
        <w:t>Dane osobowe będą przetwarzane przez Podmiot przetwarzający w formie papierowej w siedzibie Zamawiającego oraz w siedzibie Wykonawcy lub zdalnie przy wykorzystaniu systemów informatycznych.</w:t>
      </w:r>
    </w:p>
    <w:p w:rsidR="00D105C0" w:rsidRPr="00AD1750" w:rsidRDefault="00D105C0" w:rsidP="007352BB">
      <w:pPr>
        <w:pStyle w:val="Bezodstpw"/>
        <w:numPr>
          <w:ilvl w:val="0"/>
          <w:numId w:val="7"/>
        </w:numPr>
        <w:spacing w:before="0"/>
        <w:ind w:left="-37" w:right="-57"/>
        <w:jc w:val="both"/>
      </w:pPr>
      <w:r w:rsidRPr="00AD1750">
        <w:rPr>
          <w:rFonts w:ascii="Arial" w:hAnsi="Arial" w:cs="Arial"/>
        </w:rPr>
        <w:t>Podmiot przetwarzający zobowiązuje się przetwarzać powierzone mu dane osobowe zgodnie</w:t>
      </w:r>
      <w:r w:rsidR="00ED0F5C" w:rsidRPr="00AD1750">
        <w:rPr>
          <w:rFonts w:ascii="Arial" w:hAnsi="Arial" w:cs="Arial"/>
        </w:rPr>
        <w:t xml:space="preserve"> </w:t>
      </w:r>
      <w:r w:rsidRPr="00AD1750">
        <w:rPr>
          <w:rFonts w:ascii="Arial" w:hAnsi="Arial" w:cs="Arial"/>
        </w:rPr>
        <w:t xml:space="preserve">z zapisami RODO oraz innymi powszechnie obowiązującymi w kraju przepisami prawa, które chronią prawa osób fizycznych. </w:t>
      </w:r>
    </w:p>
    <w:p w:rsidR="00D105C0" w:rsidRPr="00AD1750" w:rsidRDefault="00D105C0" w:rsidP="007352BB">
      <w:pPr>
        <w:pStyle w:val="Bezodstpw"/>
        <w:numPr>
          <w:ilvl w:val="0"/>
          <w:numId w:val="7"/>
        </w:numPr>
        <w:spacing w:before="0"/>
        <w:ind w:left="-37" w:right="-57"/>
        <w:jc w:val="both"/>
      </w:pPr>
      <w:r w:rsidRPr="00AD1750">
        <w:rPr>
          <w:rFonts w:ascii="Arial" w:hAnsi="Arial" w:cs="Arial"/>
        </w:rPr>
        <w:t xml:space="preserve">Podmiot przetwarzający zobowiązuje się zastosować odpowiednie środki zgodnie z art. 32 RODO. </w:t>
      </w:r>
    </w:p>
    <w:p w:rsidR="00D105C0" w:rsidRPr="00AD1750" w:rsidRDefault="00D105C0" w:rsidP="007352BB">
      <w:pPr>
        <w:pStyle w:val="Bezodstpw"/>
        <w:numPr>
          <w:ilvl w:val="0"/>
          <w:numId w:val="7"/>
        </w:numPr>
        <w:spacing w:before="0"/>
        <w:ind w:left="-37" w:right="-57"/>
        <w:jc w:val="both"/>
      </w:pPr>
      <w:r w:rsidRPr="00AD1750">
        <w:rPr>
          <w:rFonts w:ascii="Arial" w:hAnsi="Arial" w:cs="Arial"/>
        </w:rPr>
        <w:t>Podmiot przetwarzający niezwłocznie informuje Administratora, jeżeli jego zdaniem wydane mu polecenie stanowi naruszenie zapisów RODO lub innych przepisów o ochronie danych osobowych.</w:t>
      </w:r>
    </w:p>
    <w:p w:rsidR="00D105C0" w:rsidRPr="00AD1750" w:rsidRDefault="00D105C0" w:rsidP="007352BB">
      <w:pPr>
        <w:pStyle w:val="Bezodstpw"/>
        <w:numPr>
          <w:ilvl w:val="0"/>
          <w:numId w:val="7"/>
        </w:numPr>
        <w:spacing w:before="0"/>
        <w:ind w:left="-37" w:right="-57"/>
        <w:jc w:val="both"/>
      </w:pPr>
      <w:r w:rsidRPr="00AD1750">
        <w:rPr>
          <w:rFonts w:ascii="Arial" w:hAnsi="Arial" w:cs="Arial"/>
        </w:rPr>
        <w:t>Podmiot przetwarzający jest zobowiązany do poinformowania Administratora o każdym przypadku naruszenia ochrony danych osobowych niezwłocznie, nie później jednak niż w ciągu 48 godzin od chwili stwierdzenia naruszenia.</w:t>
      </w:r>
    </w:p>
    <w:p w:rsidR="00D105C0" w:rsidRPr="00AD1750" w:rsidRDefault="00D105C0" w:rsidP="007352BB">
      <w:pPr>
        <w:pStyle w:val="Bezodstpw"/>
        <w:numPr>
          <w:ilvl w:val="0"/>
          <w:numId w:val="7"/>
        </w:numPr>
        <w:spacing w:before="0"/>
        <w:ind w:left="-37" w:right="-57"/>
        <w:jc w:val="both"/>
      </w:pPr>
      <w:r w:rsidRPr="00AD1750">
        <w:rPr>
          <w:rFonts w:ascii="Arial" w:hAnsi="Arial" w:cs="Arial"/>
        </w:rPr>
        <w:t>Do przetwarzania danych osobowych w imieniu Podmiotu przetwarzającego mogą być dopuszczone wyłącznie osoby posiadające imienne upoważnienie do przetwarzania danych osobowych, wydane przez Podmiot przetwarzający.</w:t>
      </w:r>
    </w:p>
    <w:p w:rsidR="00D105C0" w:rsidRPr="00AD1750" w:rsidRDefault="00D105C0" w:rsidP="007352BB">
      <w:pPr>
        <w:pStyle w:val="Bezodstpw"/>
        <w:numPr>
          <w:ilvl w:val="0"/>
          <w:numId w:val="7"/>
        </w:numPr>
        <w:spacing w:before="0"/>
        <w:ind w:left="-37" w:right="-57"/>
        <w:jc w:val="both"/>
      </w:pPr>
      <w:r w:rsidRPr="00AD1750">
        <w:rPr>
          <w:rFonts w:ascii="Arial" w:hAnsi="Arial" w:cs="Arial"/>
        </w:rPr>
        <w:t xml:space="preserve">Podmiot przetwarzający zobowiązuje się do nadania upoważnień do przetwarzania danych osobowych wszystkim osobom przetwarzającym powierzone dane. </w:t>
      </w:r>
    </w:p>
    <w:p w:rsidR="00D105C0" w:rsidRPr="00AD1750" w:rsidRDefault="00D105C0" w:rsidP="007352BB">
      <w:pPr>
        <w:pStyle w:val="Bezodstpw"/>
        <w:numPr>
          <w:ilvl w:val="0"/>
          <w:numId w:val="7"/>
        </w:numPr>
        <w:spacing w:before="0"/>
        <w:ind w:left="-37" w:right="-57"/>
        <w:jc w:val="both"/>
      </w:pPr>
      <w:r w:rsidRPr="00AD1750">
        <w:rPr>
          <w:rFonts w:ascii="Arial" w:hAnsi="Arial" w:cs="Arial"/>
        </w:rPr>
        <w:t>Podmiot przetwarzający zobowiązuje się zapewnić, aby osoby upoważnione do przetwarzania danych osobowych zachowały w tajemnicy dane osobowe oraz informacje dotyczące sposobu ich zabezpieczenia lub podlegały odpowiedniemu ustawowemu obowiązkowi zachowania tajemnicy. Obowiązek wskazany w zdaniu poprzedzającym obowiązuje bezterminowo, mimo rozwiązania, wygaśnięcia albo zrealizowania umowy.</w:t>
      </w:r>
    </w:p>
    <w:p w:rsidR="00D105C0" w:rsidRPr="00AD1750" w:rsidRDefault="00D105C0" w:rsidP="007352BB">
      <w:pPr>
        <w:pStyle w:val="Bezodstpw"/>
        <w:numPr>
          <w:ilvl w:val="0"/>
          <w:numId w:val="7"/>
        </w:numPr>
        <w:spacing w:before="0"/>
        <w:ind w:left="-37" w:right="-57"/>
        <w:jc w:val="both"/>
      </w:pPr>
      <w:r w:rsidRPr="00AD1750">
        <w:rPr>
          <w:rFonts w:ascii="Arial" w:hAnsi="Arial" w:cs="Arial"/>
        </w:rPr>
        <w:t>Po zakończeniu przetwarzania danych osobowych Podmiot przetwarzający zobowiązany jest do usunięcia lub zwrotu Administratorowi – stosownie do decyzji Administratora – wszelkich powierzonych danych osobowych oraz trwałego i nieodwracalnego usunięcia wszelkich istniejących i będących w jego posiadaniu kopii powierzonych danych.</w:t>
      </w:r>
    </w:p>
    <w:p w:rsidR="00D105C0" w:rsidRPr="00AD1750" w:rsidRDefault="00D105C0" w:rsidP="007352BB">
      <w:pPr>
        <w:pStyle w:val="Bezodstpw"/>
        <w:numPr>
          <w:ilvl w:val="0"/>
          <w:numId w:val="7"/>
        </w:numPr>
        <w:spacing w:before="0"/>
        <w:ind w:left="-37" w:right="-57"/>
        <w:jc w:val="both"/>
      </w:pPr>
      <w:r w:rsidRPr="00AD1750">
        <w:rPr>
          <w:rFonts w:ascii="Arial" w:hAnsi="Arial" w:cs="Arial"/>
        </w:rPr>
        <w:t xml:space="preserve">W przypadku skorzystania z usług Podwykonawcy, Podmiot przetwarzający  zobowiązuje się do uzyskania zgody Zamawiającego i zapewnienia, iż Podwykonawca nie będzie przetwarzał danych osobowych powierzonych przez Administratora w celu i zakresie szerszym niż wynikający z umowy.   </w:t>
      </w:r>
    </w:p>
    <w:p w:rsidR="00D105C0" w:rsidRPr="00AD1750" w:rsidRDefault="00D105C0" w:rsidP="007352BB">
      <w:pPr>
        <w:pStyle w:val="Bezodstpw"/>
        <w:numPr>
          <w:ilvl w:val="0"/>
          <w:numId w:val="7"/>
        </w:numPr>
        <w:spacing w:before="0"/>
        <w:ind w:left="-37" w:right="-57"/>
        <w:jc w:val="both"/>
      </w:pPr>
      <w:r w:rsidRPr="00AD1750">
        <w:rPr>
          <w:rFonts w:ascii="Arial" w:hAnsi="Arial" w:cs="Arial"/>
        </w:rPr>
        <w:t>Podmiot przetwarzający ponosi pełną odpowiedzialność wobec Administratora za niewywiązanie się przez Podwykonawcę z obowiązków w zakresie ochrony danych osobowych.</w:t>
      </w:r>
    </w:p>
    <w:p w:rsidR="00D105C0" w:rsidRPr="00AD1750" w:rsidRDefault="00D105C0" w:rsidP="007352BB">
      <w:pPr>
        <w:pStyle w:val="Bezodstpw"/>
        <w:numPr>
          <w:ilvl w:val="0"/>
          <w:numId w:val="7"/>
        </w:numPr>
        <w:spacing w:before="0"/>
        <w:ind w:left="-37" w:right="-57"/>
        <w:jc w:val="both"/>
      </w:pPr>
      <w:r w:rsidRPr="00AD1750">
        <w:rPr>
          <w:rFonts w:ascii="Arial" w:hAnsi="Arial" w:cs="Arial"/>
        </w:rPr>
        <w:t xml:space="preserve">Podmiot przetwarzający zobowiązuje się do zachowania w tajemnicy wszelkich informacji </w:t>
      </w:r>
      <w:r w:rsidRPr="00AD1750">
        <w:rPr>
          <w:rFonts w:ascii="Arial" w:hAnsi="Arial" w:cs="Arial"/>
        </w:rPr>
        <w:br/>
        <w:t xml:space="preserve">i danych osobowych otrzymanych od Administratora, jak i współpracujących z nim osób i nie będzie ich ujawniał i udostępniał bez zgody Administratora w innym celu niż realizacja umowy. </w:t>
      </w:r>
    </w:p>
    <w:p w:rsidR="00D105C0" w:rsidRPr="00AD1750" w:rsidRDefault="00D105C0" w:rsidP="007352BB">
      <w:pPr>
        <w:pStyle w:val="Bezodstpw"/>
        <w:numPr>
          <w:ilvl w:val="0"/>
          <w:numId w:val="7"/>
        </w:numPr>
        <w:spacing w:before="0"/>
        <w:ind w:left="-37" w:right="-57"/>
        <w:jc w:val="both"/>
      </w:pPr>
      <w:r w:rsidRPr="00AD1750">
        <w:rPr>
          <w:rFonts w:ascii="Arial" w:hAnsi="Arial" w:cs="Arial"/>
        </w:rPr>
        <w:t>Podmiot przetwarzający zobowiązuje się do udzielenia Administratorowi, na każde żądanie, informacji na temat przetwarzania powierzonych do przetwarzania danych osobowych.</w:t>
      </w:r>
    </w:p>
    <w:p w:rsidR="00D105C0" w:rsidRPr="00AD1750" w:rsidRDefault="00D105C0" w:rsidP="007352BB">
      <w:pPr>
        <w:pStyle w:val="Bezodstpw"/>
        <w:numPr>
          <w:ilvl w:val="0"/>
          <w:numId w:val="7"/>
        </w:numPr>
        <w:spacing w:before="0"/>
        <w:ind w:left="-37" w:right="-57"/>
        <w:jc w:val="both"/>
      </w:pPr>
      <w:r w:rsidRPr="00AD1750">
        <w:rPr>
          <w:rFonts w:ascii="Arial" w:hAnsi="Arial" w:cs="Arial"/>
        </w:rPr>
        <w:t xml:space="preserve">Podmiot przetwarzający zobowiązany jest umożliwić Administratorowi lub audytorowi upoważnionemu przez Administratora dokonywania w każdym czasie kontroli zgodności przetwarzania powierzonych do przetwarzania danych osobowych z RODO oraz innymi powszechnie obowiązującymi przepisami prawa – w miejscach, w których są przetwarzane, współpracując przy czynnościach sprawdzających </w:t>
      </w:r>
      <w:r w:rsidR="00ED0F5C" w:rsidRPr="00AD1750">
        <w:rPr>
          <w:rFonts w:ascii="Arial" w:hAnsi="Arial" w:cs="Arial"/>
        </w:rPr>
        <w:t xml:space="preserve">      </w:t>
      </w:r>
      <w:r w:rsidR="00D52022" w:rsidRPr="00AD1750">
        <w:rPr>
          <w:rFonts w:ascii="Arial" w:hAnsi="Arial" w:cs="Arial"/>
        </w:rPr>
        <w:t xml:space="preserve">                   </w:t>
      </w:r>
      <w:r w:rsidRPr="00AD1750">
        <w:rPr>
          <w:rFonts w:ascii="Arial" w:hAnsi="Arial" w:cs="Arial"/>
        </w:rPr>
        <w:t>i naprawczych.</w:t>
      </w:r>
    </w:p>
    <w:p w:rsidR="00D105C0" w:rsidRPr="00AD1750" w:rsidRDefault="00D105C0" w:rsidP="007352BB">
      <w:pPr>
        <w:pStyle w:val="Bezodstpw"/>
        <w:numPr>
          <w:ilvl w:val="0"/>
          <w:numId w:val="7"/>
        </w:numPr>
        <w:spacing w:before="0"/>
        <w:ind w:left="-37" w:right="-57"/>
        <w:jc w:val="both"/>
      </w:pPr>
      <w:r w:rsidRPr="00AD1750">
        <w:rPr>
          <w:rFonts w:ascii="Arial" w:hAnsi="Arial" w:cs="Arial"/>
        </w:rPr>
        <w:t xml:space="preserve">Kontrola o której mowa w ust. 1 obejmuje prawo wstępu do pomieszczeń Podmiotu przetwarzającego </w:t>
      </w:r>
      <w:r w:rsidR="00ED0F5C" w:rsidRPr="00AD1750">
        <w:rPr>
          <w:rFonts w:ascii="Arial" w:hAnsi="Arial" w:cs="Arial"/>
        </w:rPr>
        <w:t xml:space="preserve">   </w:t>
      </w:r>
      <w:r w:rsidR="00D52022" w:rsidRPr="00AD1750">
        <w:rPr>
          <w:rFonts w:ascii="Arial" w:hAnsi="Arial" w:cs="Arial"/>
        </w:rPr>
        <w:t xml:space="preserve">    </w:t>
      </w:r>
      <w:r w:rsidR="00ED0F5C" w:rsidRPr="00AD1750">
        <w:rPr>
          <w:rFonts w:ascii="Arial" w:hAnsi="Arial" w:cs="Arial"/>
        </w:rPr>
        <w:t xml:space="preserve"> </w:t>
      </w:r>
      <w:r w:rsidRPr="00AD1750">
        <w:rPr>
          <w:rFonts w:ascii="Arial" w:hAnsi="Arial" w:cs="Arial"/>
        </w:rPr>
        <w:t>i może być przeprowadzona w dniach i godzinach pracy Podmiotu przetwarzającego, po uprzednim zawiadomi</w:t>
      </w:r>
      <w:r w:rsidR="00C95042" w:rsidRPr="00AD1750">
        <w:rPr>
          <w:rFonts w:ascii="Arial" w:hAnsi="Arial" w:cs="Arial"/>
        </w:rPr>
        <w:t xml:space="preserve">eniu Podmiotu przetwarzającego </w:t>
      </w:r>
      <w:r w:rsidRPr="00AD1750">
        <w:rPr>
          <w:rFonts w:ascii="Arial" w:hAnsi="Arial" w:cs="Arial"/>
        </w:rPr>
        <w:t>o planowanej kontroli z wyprzedzeniem co najmniej 14 dni.</w:t>
      </w:r>
    </w:p>
    <w:p w:rsidR="00D105C0" w:rsidRPr="00AD1750" w:rsidRDefault="00D105C0" w:rsidP="007352BB">
      <w:pPr>
        <w:pStyle w:val="Bezodstpw"/>
        <w:numPr>
          <w:ilvl w:val="0"/>
          <w:numId w:val="7"/>
        </w:numPr>
        <w:spacing w:before="0"/>
        <w:ind w:left="-37" w:right="-57"/>
        <w:jc w:val="both"/>
      </w:pPr>
      <w:r w:rsidRPr="00AD1750">
        <w:rPr>
          <w:rFonts w:ascii="Arial" w:hAnsi="Arial" w:cs="Arial"/>
        </w:rPr>
        <w:t xml:space="preserve">Podmiot przetwarzający zobowiązany jest do zastosowania wskazówek i poleceń Administratora </w:t>
      </w:r>
      <w:r w:rsidR="00ED0F5C" w:rsidRPr="00AD1750">
        <w:rPr>
          <w:rFonts w:ascii="Arial" w:hAnsi="Arial" w:cs="Arial"/>
        </w:rPr>
        <w:t xml:space="preserve">          </w:t>
      </w:r>
      <w:r w:rsidR="00D52022" w:rsidRPr="00AD1750">
        <w:rPr>
          <w:rFonts w:ascii="Arial" w:hAnsi="Arial" w:cs="Arial"/>
        </w:rPr>
        <w:t xml:space="preserve">      </w:t>
      </w:r>
      <w:r w:rsidRPr="00AD1750">
        <w:rPr>
          <w:rFonts w:ascii="Arial" w:hAnsi="Arial" w:cs="Arial"/>
        </w:rPr>
        <w:t>w celu usunięcia uchybień stwierdzonych podczas kontroli.</w:t>
      </w:r>
    </w:p>
    <w:p w:rsidR="00D105C0" w:rsidRPr="00AD1750" w:rsidRDefault="00D105C0" w:rsidP="007352BB">
      <w:pPr>
        <w:pStyle w:val="Bezodstpw"/>
        <w:numPr>
          <w:ilvl w:val="0"/>
          <w:numId w:val="7"/>
        </w:numPr>
        <w:tabs>
          <w:tab w:val="clear" w:pos="0"/>
          <w:tab w:val="num" w:pos="-360"/>
        </w:tabs>
        <w:spacing w:before="0"/>
        <w:ind w:left="-37" w:right="-57"/>
        <w:jc w:val="both"/>
      </w:pPr>
      <w:r w:rsidRPr="00AD1750">
        <w:rPr>
          <w:rFonts w:ascii="Arial" w:hAnsi="Arial" w:cs="Arial"/>
        </w:rPr>
        <w:t>Podmiot przetwarzający ponosi odpowiedzialność</w:t>
      </w:r>
      <w:r w:rsidR="00C95042" w:rsidRPr="00AD1750">
        <w:rPr>
          <w:rFonts w:ascii="Arial" w:hAnsi="Arial" w:cs="Arial"/>
        </w:rPr>
        <w:t xml:space="preserve">, tak wobec osób trzecich, jak </w:t>
      </w:r>
      <w:r w:rsidRPr="00AD1750">
        <w:rPr>
          <w:rFonts w:ascii="Arial" w:hAnsi="Arial" w:cs="Arial"/>
        </w:rPr>
        <w:t>i wobec Administratora, za szkody powstałe w związku z nieprzestrzeganiem RODO, ustawy, niniejszych zasad oraz innych powszechnie obowiązujących przepisów prawa które chronią prawa osób, których dane dotyczą.</w:t>
      </w:r>
    </w:p>
    <w:p w:rsidR="00D105C0" w:rsidRPr="00AD1750" w:rsidRDefault="00D105C0" w:rsidP="007352BB">
      <w:pPr>
        <w:pStyle w:val="Bezodstpw"/>
        <w:numPr>
          <w:ilvl w:val="0"/>
          <w:numId w:val="7"/>
        </w:numPr>
        <w:tabs>
          <w:tab w:val="clear" w:pos="0"/>
          <w:tab w:val="num" w:pos="-360"/>
        </w:tabs>
        <w:spacing w:before="0"/>
        <w:ind w:left="-37" w:right="-57"/>
        <w:jc w:val="both"/>
      </w:pPr>
      <w:r w:rsidRPr="00AD1750">
        <w:rPr>
          <w:rFonts w:ascii="Arial" w:hAnsi="Arial" w:cs="Arial"/>
        </w:rPr>
        <w:t xml:space="preserve">Podmiot przetwarzający zobowiązany jest do niezwłocznego poinformowania Administratora: </w:t>
      </w:r>
    </w:p>
    <w:p w:rsidR="00D105C0" w:rsidRPr="00AD1750" w:rsidRDefault="00D105C0" w:rsidP="007352BB">
      <w:pPr>
        <w:pStyle w:val="Bezodstpw"/>
        <w:numPr>
          <w:ilvl w:val="0"/>
          <w:numId w:val="10"/>
        </w:numPr>
        <w:tabs>
          <w:tab w:val="clear" w:pos="0"/>
          <w:tab w:val="num" w:pos="-360"/>
        </w:tabs>
        <w:spacing w:before="0"/>
        <w:ind w:left="303" w:right="-57"/>
        <w:jc w:val="both"/>
      </w:pPr>
      <w:r w:rsidRPr="00AD1750">
        <w:rPr>
          <w:rFonts w:ascii="Arial" w:hAnsi="Arial" w:cs="Arial"/>
        </w:rPr>
        <w:lastRenderedPageBreak/>
        <w:t>o wszelkich przypadkach naruszenia obowiązków dotyczących ochrony powierzonych do przetwarzania danych osobowych, naruszenia tajemnicy tych danych lub niewłaściwego ich wykorzystania,</w:t>
      </w:r>
    </w:p>
    <w:p w:rsidR="00D105C0" w:rsidRPr="00AD1750" w:rsidRDefault="00D105C0" w:rsidP="007352BB">
      <w:pPr>
        <w:pStyle w:val="Bezodstpw"/>
        <w:numPr>
          <w:ilvl w:val="0"/>
          <w:numId w:val="10"/>
        </w:numPr>
        <w:tabs>
          <w:tab w:val="clear" w:pos="0"/>
          <w:tab w:val="num" w:pos="-360"/>
        </w:tabs>
        <w:spacing w:before="0"/>
        <w:ind w:left="303" w:right="-57"/>
        <w:jc w:val="both"/>
      </w:pPr>
      <w:r w:rsidRPr="00AD1750">
        <w:rPr>
          <w:rFonts w:ascii="Arial" w:hAnsi="Arial" w:cs="Arial"/>
        </w:rPr>
        <w:t>o wszelkich czynnościach z własnym udziałem w sprawach dotyczących ochrony danych osobowych prowadzonych w szczególności przez organ nadzorczy, Policję, Prokuraturę,</w:t>
      </w:r>
      <w:r w:rsidRPr="00AD1750">
        <w:t xml:space="preserve"> </w:t>
      </w:r>
      <w:r w:rsidRPr="00AD1750">
        <w:rPr>
          <w:rFonts w:ascii="Arial" w:hAnsi="Arial" w:cs="Arial"/>
        </w:rPr>
        <w:t>Żandarmerię Wojskową lub sąd.</w:t>
      </w:r>
      <w:r w:rsidRPr="00AD1750">
        <w:t xml:space="preserve"> </w:t>
      </w:r>
    </w:p>
    <w:p w:rsidR="00D105C0" w:rsidRPr="00AD1750" w:rsidRDefault="00D105C0" w:rsidP="007352BB">
      <w:pPr>
        <w:pStyle w:val="Bezodstpw"/>
        <w:numPr>
          <w:ilvl w:val="0"/>
          <w:numId w:val="7"/>
        </w:numPr>
        <w:spacing w:before="0"/>
        <w:ind w:hanging="1146"/>
        <w:rPr>
          <w:rFonts w:ascii="Arial" w:hAnsi="Arial" w:cs="Arial"/>
        </w:rPr>
      </w:pPr>
      <w:r w:rsidRPr="00AD1750">
        <w:rPr>
          <w:rFonts w:ascii="Arial" w:hAnsi="Arial" w:cs="Arial"/>
        </w:rPr>
        <w:t>Inspektorami ochrony danych osobowych są:</w:t>
      </w:r>
    </w:p>
    <w:p w:rsidR="00D105C0" w:rsidRPr="00AD1750" w:rsidRDefault="00D105C0" w:rsidP="00D77006">
      <w:pPr>
        <w:pStyle w:val="Bezodstpw"/>
        <w:spacing w:before="0"/>
        <w:rPr>
          <w:rFonts w:ascii="Arial" w:hAnsi="Arial" w:cs="Arial"/>
        </w:rPr>
      </w:pPr>
      <w:r w:rsidRPr="00AD1750">
        <w:rPr>
          <w:rFonts w:ascii="Arial" w:hAnsi="Arial" w:cs="Arial"/>
        </w:rPr>
        <w:t>1) Inspektorem Ochrony Danych Osobowych Zamawiającego jest:</w:t>
      </w:r>
    </w:p>
    <w:p w:rsidR="00D105C0" w:rsidRPr="00AD1750" w:rsidRDefault="00D105C0" w:rsidP="00D77006">
      <w:pPr>
        <w:pStyle w:val="Bezodstpw"/>
        <w:spacing w:before="0"/>
        <w:rPr>
          <w:rFonts w:ascii="Arial" w:hAnsi="Arial" w:cs="Arial"/>
        </w:rPr>
      </w:pPr>
      <w:r w:rsidRPr="00AD1750">
        <w:rPr>
          <w:rFonts w:ascii="Arial" w:eastAsia="Arial" w:hAnsi="Arial" w:cs="Arial"/>
        </w:rPr>
        <w:t xml:space="preserve">      </w:t>
      </w:r>
      <w:r w:rsidRPr="00AD1750">
        <w:rPr>
          <w:rFonts w:ascii="Arial" w:hAnsi="Arial" w:cs="Arial"/>
        </w:rPr>
        <w:t xml:space="preserve">p. Wincenty Skrzypczak, Adres e-mail: </w:t>
      </w:r>
      <w:hyperlink r:id="rId11" w:history="1">
        <w:r w:rsidRPr="00AD1750">
          <w:rPr>
            <w:rStyle w:val="Hipercze"/>
            <w:rFonts w:ascii="Arial" w:hAnsi="Arial" w:cs="Arial"/>
            <w:color w:val="auto"/>
            <w:u w:val="none"/>
          </w:rPr>
          <w:t>16wog.iodo@ron.mil.pl</w:t>
        </w:r>
      </w:hyperlink>
      <w:r w:rsidRPr="00AD1750">
        <w:rPr>
          <w:rFonts w:ascii="Arial" w:hAnsi="Arial" w:cs="Arial"/>
        </w:rPr>
        <w:t xml:space="preserve">   Tel.: 261-474-568</w:t>
      </w:r>
    </w:p>
    <w:p w:rsidR="00D105C0" w:rsidRPr="00AD1750" w:rsidRDefault="00D105C0" w:rsidP="00D77006">
      <w:pPr>
        <w:pStyle w:val="Bezodstpw"/>
        <w:spacing w:before="0"/>
        <w:rPr>
          <w:rFonts w:ascii="Arial" w:hAnsi="Arial" w:cs="Arial"/>
        </w:rPr>
      </w:pPr>
      <w:r w:rsidRPr="00AD1750">
        <w:rPr>
          <w:rFonts w:ascii="Arial" w:hAnsi="Arial" w:cs="Arial"/>
        </w:rPr>
        <w:t xml:space="preserve">2) Inspektorem Ochrony Danych Osobowych / osobą odpowiedzialną za ochronę danych   </w:t>
      </w:r>
    </w:p>
    <w:p w:rsidR="00D105C0" w:rsidRPr="00AD1750" w:rsidRDefault="00D105C0" w:rsidP="00D77006">
      <w:pPr>
        <w:pStyle w:val="Bezodstpw"/>
        <w:spacing w:before="0"/>
        <w:rPr>
          <w:rFonts w:ascii="Arial" w:hAnsi="Arial" w:cs="Arial"/>
        </w:rPr>
      </w:pPr>
      <w:r w:rsidRPr="00AD1750">
        <w:rPr>
          <w:rFonts w:ascii="Arial" w:eastAsia="Arial" w:hAnsi="Arial" w:cs="Arial"/>
        </w:rPr>
        <w:t xml:space="preserve">     </w:t>
      </w:r>
      <w:r w:rsidRPr="00AD1750">
        <w:rPr>
          <w:rFonts w:ascii="Arial" w:hAnsi="Arial" w:cs="Arial"/>
        </w:rPr>
        <w:t>osobowych ze strony Wykonawcy jest:  Imię i nazwisko: ……………………………………...</w:t>
      </w:r>
    </w:p>
    <w:p w:rsidR="00D105C0" w:rsidRPr="00AD1750" w:rsidRDefault="00D105C0" w:rsidP="00D77006">
      <w:pPr>
        <w:pStyle w:val="Bezodstpw"/>
        <w:spacing w:before="0"/>
        <w:rPr>
          <w:rFonts w:ascii="Arial" w:hAnsi="Arial" w:cs="Arial"/>
        </w:rPr>
      </w:pPr>
      <w:r w:rsidRPr="00AD1750">
        <w:rPr>
          <w:rFonts w:ascii="Arial" w:eastAsia="Arial" w:hAnsi="Arial" w:cs="Arial"/>
        </w:rPr>
        <w:t xml:space="preserve">      </w:t>
      </w:r>
      <w:r w:rsidRPr="00AD1750">
        <w:rPr>
          <w:rFonts w:ascii="Arial" w:hAnsi="Arial" w:cs="Arial"/>
        </w:rPr>
        <w:t>Adres e-mail: ………………………     Tel.: ………………………</w:t>
      </w:r>
    </w:p>
    <w:p w:rsidR="00D105C0" w:rsidRPr="00AD1750" w:rsidRDefault="00D105C0" w:rsidP="007352BB">
      <w:pPr>
        <w:numPr>
          <w:ilvl w:val="0"/>
          <w:numId w:val="7"/>
        </w:numPr>
        <w:tabs>
          <w:tab w:val="clear" w:pos="0"/>
          <w:tab w:val="num" w:pos="-360"/>
        </w:tabs>
        <w:spacing w:before="0" w:after="0" w:line="240" w:lineRule="auto"/>
        <w:ind w:left="-37" w:right="-57"/>
        <w:jc w:val="both"/>
      </w:pPr>
      <w:r w:rsidRPr="00AD1750">
        <w:rPr>
          <w:rFonts w:ascii="Arial" w:hAnsi="Arial" w:cs="Arial"/>
        </w:rPr>
        <w:t xml:space="preserve">W sprawach nieuregulowanych w niniejszych zasadach mają zastosowanie przepisy zawarte w RODO oraz inne powszechnie obowiązujące w kraju przepisy prawa. </w:t>
      </w:r>
    </w:p>
    <w:p w:rsidR="00A83F68" w:rsidRPr="00AD1750" w:rsidRDefault="00A83F68" w:rsidP="006E3992">
      <w:pPr>
        <w:spacing w:before="0" w:after="0" w:line="240" w:lineRule="auto"/>
        <w:ind w:right="-57"/>
        <w:jc w:val="both"/>
      </w:pPr>
    </w:p>
    <w:p w:rsidR="00D14B04" w:rsidRPr="00AD1750" w:rsidRDefault="00D14B04" w:rsidP="00D77006">
      <w:pPr>
        <w:spacing w:before="0" w:after="0" w:line="240" w:lineRule="auto"/>
        <w:ind w:left="-37" w:right="-57"/>
        <w:jc w:val="both"/>
      </w:pPr>
    </w:p>
    <w:p w:rsidR="00A97AE0" w:rsidRPr="00AD1750" w:rsidRDefault="00D105C0" w:rsidP="00502DC2">
      <w:pPr>
        <w:pStyle w:val="Bezodstpw"/>
        <w:spacing w:before="0"/>
        <w:jc w:val="center"/>
        <w:rPr>
          <w:rFonts w:ascii="Arial" w:hAnsi="Arial" w:cs="Arial"/>
          <w:b/>
        </w:rPr>
      </w:pPr>
      <w:r w:rsidRPr="00AD1750">
        <w:rPr>
          <w:rFonts w:ascii="Arial" w:hAnsi="Arial" w:cs="Arial"/>
          <w:b/>
        </w:rPr>
        <w:t>§</w:t>
      </w:r>
      <w:r w:rsidR="004361CA" w:rsidRPr="00AD1750">
        <w:rPr>
          <w:rFonts w:ascii="Arial" w:hAnsi="Arial" w:cs="Arial"/>
          <w:b/>
        </w:rPr>
        <w:t xml:space="preserve"> </w:t>
      </w:r>
      <w:r w:rsidR="006E3992" w:rsidRPr="00AD1750">
        <w:rPr>
          <w:rFonts w:ascii="Arial" w:hAnsi="Arial" w:cs="Arial"/>
          <w:b/>
        </w:rPr>
        <w:t>18</w:t>
      </w:r>
    </w:p>
    <w:p w:rsidR="00D105C0" w:rsidRPr="00AD1750" w:rsidRDefault="00D105C0" w:rsidP="00D77006">
      <w:pPr>
        <w:pStyle w:val="Bezodstpw"/>
        <w:spacing w:before="0"/>
        <w:jc w:val="center"/>
        <w:rPr>
          <w:rFonts w:ascii="Arial" w:hAnsi="Arial" w:cs="Arial"/>
          <w:b/>
        </w:rPr>
      </w:pPr>
      <w:r w:rsidRPr="00AD1750">
        <w:rPr>
          <w:rFonts w:ascii="Arial" w:hAnsi="Arial" w:cs="Arial"/>
          <w:b/>
        </w:rPr>
        <w:t>Postanowienia końcowe</w:t>
      </w:r>
    </w:p>
    <w:p w:rsidR="004F6BA0" w:rsidRPr="00AD1750" w:rsidRDefault="004F6BA0" w:rsidP="00D77006">
      <w:pPr>
        <w:pStyle w:val="Bezodstpw"/>
        <w:spacing w:before="0"/>
        <w:jc w:val="center"/>
        <w:rPr>
          <w:rFonts w:ascii="Arial" w:hAnsi="Arial" w:cs="Arial"/>
          <w:b/>
        </w:rPr>
      </w:pPr>
    </w:p>
    <w:p w:rsidR="00D105C0" w:rsidRPr="00AD1750" w:rsidRDefault="00D105C0" w:rsidP="00B255FA">
      <w:pPr>
        <w:pStyle w:val="Bezodstpw"/>
        <w:numPr>
          <w:ilvl w:val="3"/>
          <w:numId w:val="24"/>
        </w:numPr>
        <w:spacing w:before="60"/>
        <w:ind w:left="-37"/>
        <w:jc w:val="both"/>
        <w:rPr>
          <w:rFonts w:ascii="Arial" w:hAnsi="Arial" w:cs="Arial"/>
        </w:rPr>
      </w:pPr>
      <w:r w:rsidRPr="00AD1750">
        <w:rPr>
          <w:rFonts w:ascii="Arial" w:hAnsi="Arial" w:cs="Arial"/>
        </w:rPr>
        <w:t>W sprawach nieuregulowanych niniejszą umową mają zastosowanie odpowiednie przepisy Kodeksu cywilnego, ustawy Prawo zamówień publicznych oraz Prawa Budowlanego.</w:t>
      </w:r>
    </w:p>
    <w:p w:rsidR="00D105C0" w:rsidRPr="00AD1750" w:rsidRDefault="00D105C0" w:rsidP="00B255FA">
      <w:pPr>
        <w:pStyle w:val="Bezodstpw"/>
        <w:numPr>
          <w:ilvl w:val="1"/>
          <w:numId w:val="24"/>
        </w:numPr>
        <w:spacing w:before="60"/>
        <w:ind w:left="-37"/>
        <w:jc w:val="both"/>
        <w:rPr>
          <w:rFonts w:ascii="Arial" w:hAnsi="Arial" w:cs="Arial"/>
        </w:rPr>
      </w:pPr>
      <w:r w:rsidRPr="00AD1750">
        <w:rPr>
          <w:rFonts w:ascii="Arial" w:hAnsi="Arial" w:cs="Arial"/>
        </w:rPr>
        <w:t xml:space="preserve">Strony zgodnie oświadczają, że wszelka korespondencja pomiędzy nimi winna być kierowana na adresy wskazane w komparycji niniejszej umowy. </w:t>
      </w:r>
    </w:p>
    <w:p w:rsidR="00ED0F5C" w:rsidRPr="00AD1750" w:rsidRDefault="00D105C0" w:rsidP="00B255FA">
      <w:pPr>
        <w:pStyle w:val="Bezodstpw"/>
        <w:numPr>
          <w:ilvl w:val="1"/>
          <w:numId w:val="24"/>
        </w:numPr>
        <w:spacing w:before="60"/>
        <w:ind w:left="-37"/>
        <w:jc w:val="both"/>
        <w:rPr>
          <w:rFonts w:ascii="Arial" w:hAnsi="Arial" w:cs="Arial"/>
        </w:rPr>
      </w:pPr>
      <w:r w:rsidRPr="00AD1750">
        <w:rPr>
          <w:rFonts w:ascii="Arial" w:hAnsi="Arial" w:cs="Arial"/>
        </w:rPr>
        <w:t xml:space="preserve">W razie zmiany adresu do korespondencji, każda ze Stron zobowiązuje się zawiadomić drugą stronę pismem o nowym adresie pod rygorem przyjęcia, że korespondencja kierowana na adres dotychczasowy do dnia tego zawiadomienia została skutecznie doręczona. </w:t>
      </w:r>
    </w:p>
    <w:p w:rsidR="007649B9" w:rsidRPr="00AD1750" w:rsidRDefault="007649B9" w:rsidP="00D77006">
      <w:pPr>
        <w:pStyle w:val="Bezodstpw"/>
        <w:spacing w:before="0"/>
        <w:ind w:left="-426"/>
        <w:jc w:val="both"/>
        <w:rPr>
          <w:rFonts w:ascii="Arial" w:hAnsi="Arial" w:cs="Arial"/>
        </w:rPr>
      </w:pPr>
    </w:p>
    <w:p w:rsidR="00B4639A" w:rsidRPr="00AD1750" w:rsidRDefault="00B4639A" w:rsidP="000A7D6B">
      <w:pPr>
        <w:spacing w:before="0" w:after="0" w:line="240" w:lineRule="auto"/>
        <w:rPr>
          <w:rFonts w:ascii="Arial" w:hAnsi="Arial" w:cs="Arial"/>
          <w:b/>
          <w:bCs/>
          <w:iCs/>
        </w:rPr>
      </w:pPr>
    </w:p>
    <w:p w:rsidR="00D105C0" w:rsidRPr="00AD1750" w:rsidRDefault="00D105C0" w:rsidP="00D77006">
      <w:pPr>
        <w:spacing w:before="0" w:after="0" w:line="240" w:lineRule="auto"/>
        <w:jc w:val="center"/>
        <w:rPr>
          <w:rFonts w:ascii="Arial" w:hAnsi="Arial" w:cs="Arial"/>
          <w:b/>
          <w:bCs/>
          <w:iCs/>
        </w:rPr>
      </w:pPr>
      <w:r w:rsidRPr="00AD1750">
        <w:rPr>
          <w:rFonts w:ascii="Arial" w:hAnsi="Arial" w:cs="Arial"/>
          <w:b/>
          <w:bCs/>
          <w:iCs/>
        </w:rPr>
        <w:t>§</w:t>
      </w:r>
      <w:r w:rsidR="004361CA" w:rsidRPr="00AD1750">
        <w:rPr>
          <w:rFonts w:ascii="Arial" w:hAnsi="Arial" w:cs="Arial"/>
          <w:b/>
          <w:bCs/>
          <w:iCs/>
        </w:rPr>
        <w:t xml:space="preserve"> </w:t>
      </w:r>
      <w:r w:rsidR="006E3992" w:rsidRPr="00AD1750">
        <w:rPr>
          <w:rFonts w:ascii="Arial" w:hAnsi="Arial" w:cs="Arial"/>
          <w:b/>
          <w:bCs/>
          <w:iCs/>
        </w:rPr>
        <w:t>19</w:t>
      </w:r>
    </w:p>
    <w:p w:rsidR="004F6BA0" w:rsidRPr="00AD1750" w:rsidRDefault="004F6BA0" w:rsidP="00B4639A">
      <w:pPr>
        <w:spacing w:before="0" w:after="0" w:line="240" w:lineRule="auto"/>
      </w:pPr>
    </w:p>
    <w:p w:rsidR="00D105C0" w:rsidRPr="00AD1750" w:rsidRDefault="00D105C0" w:rsidP="00B255FA">
      <w:pPr>
        <w:pStyle w:val="Akapitzlist"/>
        <w:numPr>
          <w:ilvl w:val="2"/>
          <w:numId w:val="24"/>
        </w:numPr>
        <w:spacing w:before="60" w:after="0" w:line="240" w:lineRule="auto"/>
        <w:ind w:left="-37" w:right="-57"/>
        <w:jc w:val="both"/>
      </w:pPr>
      <w:r w:rsidRPr="00B255FA">
        <w:rPr>
          <w:rFonts w:ascii="Arial" w:hAnsi="Arial" w:cs="Arial"/>
          <w:iCs/>
        </w:rPr>
        <w:t xml:space="preserve">Strony deklarują, iż w razie powstania jakiegokolwiek sporu wynikającego z interpretacji lub wykonania umowy, podejmą w dobrej wierze rokowania w celu polubownego rozstrzygnięcia takiego sporu. </w:t>
      </w:r>
    </w:p>
    <w:p w:rsidR="00D105C0" w:rsidRPr="00B255FA" w:rsidRDefault="00D105C0" w:rsidP="00B255FA">
      <w:pPr>
        <w:pStyle w:val="Akapitzlist"/>
        <w:numPr>
          <w:ilvl w:val="2"/>
          <w:numId w:val="24"/>
        </w:numPr>
        <w:spacing w:before="60" w:after="0" w:line="240" w:lineRule="auto"/>
        <w:ind w:left="-37" w:right="-57"/>
        <w:jc w:val="both"/>
      </w:pPr>
      <w:r w:rsidRPr="00B255FA">
        <w:rPr>
          <w:rFonts w:ascii="Arial" w:hAnsi="Arial" w:cs="Arial"/>
          <w:iCs/>
        </w:rPr>
        <w:t>Jeżeli rokowania, o których w ust. 1, nie doprowadzą do polubownego rozwiązania sporu w terminie 7 dni od pisemnego wezwania do wszczęcia rokowań, spór taki strony poddają rozstrzygnięciu przez sąd właściwy miejscowo dla siedziby Zamawiającego.</w:t>
      </w:r>
    </w:p>
    <w:p w:rsidR="00D105C0" w:rsidRPr="00B255FA" w:rsidRDefault="00D105C0" w:rsidP="00B255FA">
      <w:pPr>
        <w:pStyle w:val="Akapitzlist"/>
        <w:numPr>
          <w:ilvl w:val="2"/>
          <w:numId w:val="24"/>
        </w:numPr>
        <w:spacing w:before="60" w:after="0" w:line="240" w:lineRule="auto"/>
        <w:ind w:left="-37" w:right="-57"/>
        <w:jc w:val="both"/>
      </w:pPr>
      <w:r w:rsidRPr="00B255FA">
        <w:rPr>
          <w:rFonts w:ascii="Arial" w:eastAsia="SimSun" w:hAnsi="Arial" w:cs="Arial"/>
          <w:lang w:eastAsia="hi-IN" w:bidi="hi-IN"/>
        </w:rPr>
        <w:t>Właściwym do rozstrzygnięcia sporów jest polski sąd powszechny właściwy miejscowo ze względu na siedzibę Zamawiającego. Prawem właściwym przy realizacji niniejszej umowy jest prawo polskie.</w:t>
      </w:r>
    </w:p>
    <w:p w:rsidR="00A97AE0" w:rsidRPr="00AD1750" w:rsidRDefault="00A97AE0" w:rsidP="0043350A">
      <w:pPr>
        <w:spacing w:before="0" w:after="0" w:line="240" w:lineRule="auto"/>
        <w:ind w:right="-57"/>
        <w:jc w:val="both"/>
      </w:pPr>
    </w:p>
    <w:p w:rsidR="00D105C0" w:rsidRPr="00AD1750" w:rsidRDefault="00D105C0" w:rsidP="00D77006">
      <w:pPr>
        <w:spacing w:before="0" w:after="0" w:line="240" w:lineRule="auto"/>
        <w:jc w:val="center"/>
        <w:rPr>
          <w:rFonts w:ascii="Arial" w:hAnsi="Arial" w:cs="Arial"/>
          <w:b/>
          <w:bCs/>
          <w:iCs/>
        </w:rPr>
      </w:pPr>
      <w:r w:rsidRPr="00AD1750">
        <w:rPr>
          <w:rFonts w:ascii="Arial" w:hAnsi="Arial" w:cs="Arial"/>
          <w:b/>
          <w:bCs/>
          <w:iCs/>
        </w:rPr>
        <w:t xml:space="preserve">§ </w:t>
      </w:r>
      <w:r w:rsidR="006E3992" w:rsidRPr="00AD1750">
        <w:rPr>
          <w:rFonts w:ascii="Arial" w:hAnsi="Arial" w:cs="Arial"/>
          <w:b/>
          <w:bCs/>
          <w:iCs/>
        </w:rPr>
        <w:t>20</w:t>
      </w:r>
    </w:p>
    <w:p w:rsidR="004F6BA0" w:rsidRPr="00AD1750" w:rsidRDefault="004F6BA0" w:rsidP="00D77006">
      <w:pPr>
        <w:spacing w:before="0" w:after="0" w:line="240" w:lineRule="auto"/>
        <w:jc w:val="center"/>
      </w:pPr>
    </w:p>
    <w:p w:rsidR="00A97AE0" w:rsidRPr="00AD1750" w:rsidRDefault="00D105C0" w:rsidP="00D77006">
      <w:pPr>
        <w:spacing w:before="0" w:after="0" w:line="240" w:lineRule="auto"/>
        <w:ind w:left="-397" w:right="-57"/>
        <w:jc w:val="both"/>
        <w:rPr>
          <w:rFonts w:ascii="Arial" w:hAnsi="Arial" w:cs="Arial"/>
        </w:rPr>
      </w:pPr>
      <w:r w:rsidRPr="00AD1750">
        <w:rPr>
          <w:rFonts w:ascii="Arial" w:hAnsi="Arial" w:cs="Arial"/>
        </w:rPr>
        <w:t>Umowę sporządzono w 5 jednobrzmiących egzemplarzach z przeznaczeniem dla:</w:t>
      </w:r>
    </w:p>
    <w:p w:rsidR="00DF161D" w:rsidRPr="00AD1750" w:rsidRDefault="00DF161D" w:rsidP="00D77006">
      <w:pPr>
        <w:spacing w:before="0" w:after="0" w:line="240" w:lineRule="auto"/>
        <w:ind w:left="-397" w:right="-57"/>
        <w:jc w:val="both"/>
        <w:rPr>
          <w:rFonts w:ascii="Arial" w:hAnsi="Arial" w:cs="Arial"/>
        </w:rPr>
      </w:pPr>
    </w:p>
    <w:p w:rsidR="00D105C0" w:rsidRPr="00AD1750" w:rsidRDefault="00D105C0" w:rsidP="00D77006">
      <w:pPr>
        <w:spacing w:before="0" w:after="0" w:line="240" w:lineRule="auto"/>
        <w:ind w:left="-397" w:right="-57"/>
        <w:jc w:val="both"/>
      </w:pPr>
      <w:r w:rsidRPr="00AD1750">
        <w:rPr>
          <w:rFonts w:ascii="Arial" w:hAnsi="Arial" w:cs="Arial"/>
        </w:rPr>
        <w:t xml:space="preserve"> </w:t>
      </w:r>
    </w:p>
    <w:p w:rsidR="00D105C0" w:rsidRPr="00AD1750" w:rsidRDefault="00D105C0" w:rsidP="00D77006">
      <w:pPr>
        <w:pStyle w:val="Bezodstpw"/>
        <w:spacing w:before="0"/>
        <w:ind w:left="-397" w:right="-57"/>
      </w:pPr>
      <w:r w:rsidRPr="00AD1750">
        <w:rPr>
          <w:rFonts w:ascii="Arial" w:hAnsi="Arial" w:cs="Arial"/>
        </w:rPr>
        <w:t xml:space="preserve">Egz. Nr 1 – </w:t>
      </w:r>
      <w:r w:rsidR="000D38C7" w:rsidRPr="00AD1750">
        <w:rPr>
          <w:rFonts w:ascii="Arial" w:hAnsi="Arial" w:cs="Arial"/>
        </w:rPr>
        <w:t xml:space="preserve">Pion Głównego Księgowego </w:t>
      </w:r>
      <w:r w:rsidR="000D38C7">
        <w:rPr>
          <w:rFonts w:ascii="Arial" w:hAnsi="Arial" w:cs="Arial"/>
        </w:rPr>
        <w:t>Zamawiającego</w:t>
      </w:r>
      <w:r w:rsidRPr="00AD1750">
        <w:rPr>
          <w:rFonts w:ascii="Arial" w:hAnsi="Arial" w:cs="Arial"/>
        </w:rPr>
        <w:t>,</w:t>
      </w:r>
    </w:p>
    <w:p w:rsidR="00D105C0" w:rsidRPr="00AD1750" w:rsidRDefault="00D105C0" w:rsidP="00D77006">
      <w:pPr>
        <w:pStyle w:val="Bezodstpw"/>
        <w:spacing w:before="0"/>
        <w:ind w:left="-397" w:right="-57"/>
      </w:pPr>
      <w:r w:rsidRPr="00AD1750">
        <w:rPr>
          <w:rFonts w:ascii="Arial" w:hAnsi="Arial" w:cs="Arial"/>
        </w:rPr>
        <w:t>Egz.</w:t>
      </w:r>
      <w:r w:rsidR="000D38C7">
        <w:rPr>
          <w:rFonts w:ascii="Arial" w:hAnsi="Arial" w:cs="Arial"/>
        </w:rPr>
        <w:t xml:space="preserve"> Nr 2 – Sekcja Zamówień Publicznych</w:t>
      </w:r>
      <w:r w:rsidRPr="00AD1750">
        <w:rPr>
          <w:rFonts w:ascii="Arial" w:hAnsi="Arial" w:cs="Arial"/>
        </w:rPr>
        <w:t xml:space="preserve"> Zamawiającego,</w:t>
      </w:r>
    </w:p>
    <w:p w:rsidR="00D105C0" w:rsidRPr="00AD1750" w:rsidRDefault="00D105C0" w:rsidP="00D77006">
      <w:pPr>
        <w:pStyle w:val="Bezodstpw"/>
        <w:spacing w:before="0"/>
        <w:ind w:left="-397" w:right="-57"/>
      </w:pPr>
      <w:r w:rsidRPr="00AD1750">
        <w:rPr>
          <w:rFonts w:ascii="Arial" w:hAnsi="Arial" w:cs="Arial"/>
        </w:rPr>
        <w:t>Egz. Nr 3 –</w:t>
      </w:r>
      <w:r w:rsidR="00462721" w:rsidRPr="00AD1750">
        <w:rPr>
          <w:rFonts w:ascii="Arial" w:hAnsi="Arial" w:cs="Arial"/>
        </w:rPr>
        <w:t xml:space="preserve"> </w:t>
      </w:r>
      <w:r w:rsidRPr="00AD1750">
        <w:rPr>
          <w:rFonts w:ascii="Arial" w:hAnsi="Arial" w:cs="Arial"/>
        </w:rPr>
        <w:t>Infrastruktura,</w:t>
      </w:r>
    </w:p>
    <w:p w:rsidR="00D105C0" w:rsidRPr="00AD1750" w:rsidRDefault="00D105C0" w:rsidP="00D77006">
      <w:pPr>
        <w:pStyle w:val="Bezodstpw"/>
        <w:spacing w:before="0"/>
        <w:ind w:left="-397" w:right="-57"/>
      </w:pPr>
      <w:r w:rsidRPr="00AD1750">
        <w:rPr>
          <w:rFonts w:ascii="Arial" w:hAnsi="Arial" w:cs="Arial"/>
        </w:rPr>
        <w:t>Egz. Nr 4 – Grupa Zabezpieczenia</w:t>
      </w:r>
    </w:p>
    <w:p w:rsidR="00D105C0" w:rsidRPr="00AD1750" w:rsidRDefault="00D105C0" w:rsidP="00D77006">
      <w:pPr>
        <w:pStyle w:val="Bezodstpw"/>
        <w:spacing w:before="0"/>
        <w:ind w:left="-397" w:right="-57"/>
      </w:pPr>
      <w:r w:rsidRPr="00AD1750">
        <w:rPr>
          <w:rFonts w:ascii="Arial" w:hAnsi="Arial" w:cs="Arial"/>
        </w:rPr>
        <w:t>Egz. Nr 5 – Wykonawca.</w:t>
      </w:r>
    </w:p>
    <w:p w:rsidR="00A97AE0" w:rsidRPr="00AD1750" w:rsidRDefault="00A97AE0" w:rsidP="00D77006">
      <w:pPr>
        <w:spacing w:before="0" w:after="0" w:line="240" w:lineRule="auto"/>
        <w:jc w:val="center"/>
        <w:rPr>
          <w:rFonts w:ascii="Arial" w:hAnsi="Arial" w:cs="Arial"/>
          <w:b/>
          <w:bCs/>
          <w:iCs/>
        </w:rPr>
      </w:pPr>
    </w:p>
    <w:p w:rsidR="00D105C0" w:rsidRPr="00AD1750" w:rsidRDefault="00D105C0" w:rsidP="00D77006">
      <w:pPr>
        <w:spacing w:before="0" w:after="0" w:line="240" w:lineRule="auto"/>
        <w:jc w:val="center"/>
        <w:rPr>
          <w:rFonts w:ascii="Arial" w:hAnsi="Arial" w:cs="Arial"/>
          <w:b/>
          <w:bCs/>
          <w:iCs/>
        </w:rPr>
      </w:pPr>
      <w:r w:rsidRPr="00AD1750">
        <w:rPr>
          <w:rFonts w:ascii="Arial" w:hAnsi="Arial" w:cs="Arial"/>
          <w:b/>
          <w:bCs/>
          <w:iCs/>
        </w:rPr>
        <w:t xml:space="preserve">§ </w:t>
      </w:r>
      <w:r w:rsidR="006E3992" w:rsidRPr="00AD1750">
        <w:rPr>
          <w:rFonts w:ascii="Arial" w:hAnsi="Arial" w:cs="Arial"/>
          <w:b/>
          <w:bCs/>
          <w:iCs/>
        </w:rPr>
        <w:t>21</w:t>
      </w:r>
    </w:p>
    <w:p w:rsidR="00B4639A" w:rsidRPr="00AD1750" w:rsidRDefault="00B4639A" w:rsidP="00D77006">
      <w:pPr>
        <w:spacing w:before="0" w:after="0" w:line="240" w:lineRule="auto"/>
        <w:jc w:val="center"/>
        <w:rPr>
          <w:rFonts w:ascii="Arial" w:hAnsi="Arial" w:cs="Arial"/>
          <w:b/>
          <w:bCs/>
          <w:iCs/>
        </w:rPr>
      </w:pPr>
    </w:p>
    <w:p w:rsidR="004F6BA0" w:rsidRPr="00AD1750" w:rsidRDefault="004F6BA0" w:rsidP="00D77006">
      <w:pPr>
        <w:spacing w:before="0" w:after="0" w:line="240" w:lineRule="auto"/>
        <w:jc w:val="center"/>
      </w:pPr>
    </w:p>
    <w:p w:rsidR="00D105C0" w:rsidRPr="00AD1750" w:rsidRDefault="00D105C0" w:rsidP="00D77006">
      <w:pPr>
        <w:spacing w:before="0" w:after="0" w:line="240" w:lineRule="auto"/>
        <w:ind w:left="-397" w:right="-57"/>
        <w:jc w:val="both"/>
        <w:rPr>
          <w:rFonts w:ascii="Arial" w:hAnsi="Arial" w:cs="Arial"/>
          <w:iCs/>
        </w:rPr>
      </w:pPr>
      <w:r w:rsidRPr="00AD1750">
        <w:rPr>
          <w:rFonts w:ascii="Arial" w:hAnsi="Arial" w:cs="Arial"/>
          <w:iCs/>
        </w:rPr>
        <w:t>Integralną część umowy oprócz SWZ stano</w:t>
      </w:r>
      <w:r w:rsidR="00A97AE0" w:rsidRPr="00AD1750">
        <w:rPr>
          <w:rFonts w:ascii="Arial" w:hAnsi="Arial" w:cs="Arial"/>
          <w:iCs/>
        </w:rPr>
        <w:t>wią niżej wymienione załączniki:</w:t>
      </w:r>
    </w:p>
    <w:p w:rsidR="00A97AE0" w:rsidRPr="00AD1750" w:rsidRDefault="00A97AE0" w:rsidP="00D77006">
      <w:pPr>
        <w:spacing w:before="0" w:after="0" w:line="240" w:lineRule="auto"/>
        <w:ind w:left="-397" w:right="-57"/>
        <w:jc w:val="both"/>
      </w:pPr>
    </w:p>
    <w:p w:rsidR="00D105C0" w:rsidRPr="00AD1750" w:rsidRDefault="00A97AE0" w:rsidP="00D77006">
      <w:pPr>
        <w:pStyle w:val="Bezodstpw"/>
        <w:spacing w:before="0"/>
        <w:ind w:left="-397" w:right="-57"/>
      </w:pPr>
      <w:r w:rsidRPr="00AD1750">
        <w:rPr>
          <w:rFonts w:ascii="Arial" w:hAnsi="Arial" w:cs="Arial"/>
        </w:rPr>
        <w:t>Załącznik</w:t>
      </w:r>
      <w:r w:rsidR="00D105C0" w:rsidRPr="00AD1750">
        <w:rPr>
          <w:rFonts w:ascii="Arial" w:hAnsi="Arial" w:cs="Arial"/>
        </w:rPr>
        <w:t xml:space="preserve"> Nr 1 - specyfikacja techniczna wykonania i odbioru robót budowlanych;</w:t>
      </w:r>
    </w:p>
    <w:p w:rsidR="00D105C0" w:rsidRPr="00AD1750" w:rsidRDefault="00D105C0" w:rsidP="00D77006">
      <w:pPr>
        <w:pStyle w:val="Bezodstpw"/>
        <w:spacing w:before="0"/>
        <w:ind w:left="-397" w:right="-57"/>
      </w:pPr>
      <w:r w:rsidRPr="00AD1750">
        <w:rPr>
          <w:rFonts w:ascii="Arial" w:hAnsi="Arial" w:cs="Arial"/>
        </w:rPr>
        <w:t>Załącznik Nr 2 – przedmiar robót;</w:t>
      </w:r>
    </w:p>
    <w:p w:rsidR="00D105C0" w:rsidRPr="00AD1750" w:rsidRDefault="00D105C0" w:rsidP="00D77006">
      <w:pPr>
        <w:pStyle w:val="Bezodstpw"/>
        <w:spacing w:before="0"/>
        <w:ind w:left="-397" w:right="-57"/>
      </w:pPr>
      <w:r w:rsidRPr="00AD1750">
        <w:rPr>
          <w:rFonts w:ascii="Arial" w:hAnsi="Arial" w:cs="Arial"/>
        </w:rPr>
        <w:t xml:space="preserve">Załącznik Nr 3 – formularz ofertowy; </w:t>
      </w:r>
    </w:p>
    <w:p w:rsidR="00D105C0" w:rsidRPr="00AD1750" w:rsidRDefault="00D105C0" w:rsidP="00D77006">
      <w:pPr>
        <w:pStyle w:val="Bezodstpw"/>
        <w:spacing w:before="0"/>
        <w:ind w:left="-397" w:right="-57"/>
      </w:pPr>
      <w:r w:rsidRPr="00AD1750">
        <w:rPr>
          <w:rFonts w:ascii="Arial" w:hAnsi="Arial" w:cs="Arial"/>
        </w:rPr>
        <w:lastRenderedPageBreak/>
        <w:t>Załącznik Nr 4 – wzór oświadczenia gwarancyjnego Wykonawcy;</w:t>
      </w:r>
    </w:p>
    <w:p w:rsidR="00D105C0" w:rsidRPr="00AD1750" w:rsidRDefault="00D105C0" w:rsidP="00D77006">
      <w:pPr>
        <w:pStyle w:val="Bezodstpw"/>
        <w:spacing w:before="0"/>
        <w:ind w:left="-397" w:right="-57"/>
      </w:pPr>
      <w:r w:rsidRPr="00AD1750">
        <w:rPr>
          <w:rFonts w:ascii="Arial" w:hAnsi="Arial" w:cs="Arial"/>
        </w:rPr>
        <w:t>Załącznik Nr 5 – zasady realizacji zamówienia przy pomocy cudzoziemców;</w:t>
      </w:r>
    </w:p>
    <w:p w:rsidR="00D105C0" w:rsidRPr="00AD1750" w:rsidRDefault="002D4299" w:rsidP="00D77006">
      <w:pPr>
        <w:pStyle w:val="Bezodstpw"/>
        <w:spacing w:before="0"/>
        <w:ind w:left="-397" w:right="-57"/>
        <w:rPr>
          <w:rFonts w:ascii="Arial" w:hAnsi="Arial" w:cs="Arial"/>
        </w:rPr>
      </w:pPr>
      <w:r w:rsidRPr="00AD1750">
        <w:rPr>
          <w:rFonts w:ascii="Arial" w:hAnsi="Arial" w:cs="Arial"/>
        </w:rPr>
        <w:t>Załącznik N</w:t>
      </w:r>
      <w:r w:rsidR="00D105C0" w:rsidRPr="00AD1750">
        <w:rPr>
          <w:rFonts w:ascii="Arial" w:hAnsi="Arial" w:cs="Arial"/>
        </w:rPr>
        <w:t>r 6 – Zasady postępowania w kontaktach z wykonawcami</w:t>
      </w:r>
    </w:p>
    <w:p w:rsidR="004F6BA0" w:rsidRPr="00AD1750" w:rsidRDefault="00E05A75" w:rsidP="00D77006">
      <w:pPr>
        <w:pStyle w:val="Bezodstpw"/>
        <w:spacing w:before="0"/>
        <w:ind w:left="-397" w:right="-57"/>
      </w:pPr>
      <w:r w:rsidRPr="00AD1750">
        <w:rPr>
          <w:rFonts w:ascii="Arial" w:hAnsi="Arial" w:cs="Arial"/>
        </w:rPr>
        <w:t>Załącznik N</w:t>
      </w:r>
      <w:r w:rsidR="004F6BA0" w:rsidRPr="00AD1750">
        <w:rPr>
          <w:rFonts w:ascii="Arial" w:hAnsi="Arial" w:cs="Arial"/>
        </w:rPr>
        <w:t xml:space="preserve">r </w:t>
      </w:r>
      <w:r w:rsidRPr="00AD1750">
        <w:rPr>
          <w:rFonts w:ascii="Arial" w:hAnsi="Arial" w:cs="Arial"/>
        </w:rPr>
        <w:t>7</w:t>
      </w:r>
      <w:r w:rsidR="004F6BA0" w:rsidRPr="00AD1750">
        <w:rPr>
          <w:rFonts w:ascii="Arial" w:hAnsi="Arial" w:cs="Arial"/>
        </w:rPr>
        <w:t xml:space="preserve"> – Zgłoszenie zakończenia robót</w:t>
      </w:r>
    </w:p>
    <w:p w:rsidR="00D105C0" w:rsidRPr="00AD1750" w:rsidRDefault="00D105C0" w:rsidP="00D77006">
      <w:pPr>
        <w:spacing w:before="0" w:after="0" w:line="240" w:lineRule="auto"/>
        <w:jc w:val="both"/>
        <w:rPr>
          <w:rFonts w:ascii="Arial" w:hAnsi="Arial" w:cs="Arial"/>
          <w:bCs/>
        </w:rPr>
      </w:pPr>
    </w:p>
    <w:p w:rsidR="007649B9" w:rsidRPr="00AD1750" w:rsidRDefault="007649B9" w:rsidP="00D77006">
      <w:pPr>
        <w:spacing w:before="0" w:after="0" w:line="240" w:lineRule="auto"/>
        <w:jc w:val="both"/>
        <w:rPr>
          <w:rFonts w:ascii="Arial" w:hAnsi="Arial" w:cs="Arial"/>
          <w:bCs/>
        </w:rPr>
      </w:pPr>
    </w:p>
    <w:p w:rsidR="00D14B04" w:rsidRPr="00AD1750" w:rsidRDefault="00D14B04" w:rsidP="00D77006">
      <w:pPr>
        <w:spacing w:before="0" w:after="0" w:line="240" w:lineRule="auto"/>
        <w:jc w:val="both"/>
        <w:rPr>
          <w:rFonts w:ascii="Arial" w:hAnsi="Arial" w:cs="Arial"/>
          <w:bCs/>
        </w:rPr>
      </w:pPr>
    </w:p>
    <w:p w:rsidR="007649B9" w:rsidRPr="00AD1750" w:rsidRDefault="007649B9" w:rsidP="00D77006">
      <w:pPr>
        <w:spacing w:before="0" w:after="0" w:line="240" w:lineRule="auto"/>
        <w:jc w:val="both"/>
        <w:rPr>
          <w:rFonts w:ascii="Arial" w:hAnsi="Arial" w:cs="Arial"/>
          <w:bCs/>
        </w:rPr>
      </w:pPr>
    </w:p>
    <w:p w:rsidR="00D105C0" w:rsidRPr="00AD1750" w:rsidRDefault="00D105C0" w:rsidP="00D77006">
      <w:pPr>
        <w:spacing w:before="0" w:after="0" w:line="240" w:lineRule="auto"/>
        <w:jc w:val="both"/>
        <w:rPr>
          <w:rFonts w:ascii="Arial" w:hAnsi="Arial" w:cs="Arial"/>
          <w:b/>
          <w:bCs/>
          <w:sz w:val="24"/>
          <w:szCs w:val="24"/>
        </w:rPr>
      </w:pPr>
      <w:r w:rsidRPr="00AD1750">
        <w:rPr>
          <w:rFonts w:ascii="Arial" w:hAnsi="Arial" w:cs="Arial"/>
          <w:b/>
          <w:bCs/>
          <w:sz w:val="24"/>
          <w:szCs w:val="24"/>
        </w:rPr>
        <w:t>Z A M A W I A J Ą C Y</w:t>
      </w:r>
      <w:r w:rsidRPr="00AD1750">
        <w:rPr>
          <w:rFonts w:ascii="Arial" w:hAnsi="Arial" w:cs="Arial"/>
          <w:b/>
          <w:bCs/>
          <w:sz w:val="24"/>
          <w:szCs w:val="24"/>
        </w:rPr>
        <w:tab/>
      </w:r>
      <w:r w:rsidRPr="00AD1750">
        <w:rPr>
          <w:rFonts w:ascii="Arial" w:hAnsi="Arial" w:cs="Arial"/>
          <w:b/>
          <w:bCs/>
          <w:sz w:val="24"/>
          <w:szCs w:val="24"/>
        </w:rPr>
        <w:tab/>
      </w:r>
      <w:r w:rsidRPr="00AD1750">
        <w:rPr>
          <w:rFonts w:ascii="Arial" w:hAnsi="Arial" w:cs="Arial"/>
          <w:b/>
          <w:bCs/>
          <w:sz w:val="24"/>
          <w:szCs w:val="24"/>
        </w:rPr>
        <w:tab/>
      </w:r>
      <w:r w:rsidRPr="00AD1750">
        <w:rPr>
          <w:rFonts w:ascii="Arial" w:hAnsi="Arial" w:cs="Arial"/>
          <w:b/>
          <w:bCs/>
          <w:sz w:val="24"/>
          <w:szCs w:val="24"/>
        </w:rPr>
        <w:tab/>
      </w:r>
      <w:r w:rsidRPr="00AD1750">
        <w:rPr>
          <w:rFonts w:ascii="Arial" w:hAnsi="Arial" w:cs="Arial"/>
          <w:b/>
          <w:bCs/>
          <w:sz w:val="24"/>
          <w:szCs w:val="24"/>
        </w:rPr>
        <w:tab/>
        <w:t>W Y K O N A W C A</w:t>
      </w:r>
    </w:p>
    <w:p w:rsidR="00A83F68" w:rsidRPr="00AD1750" w:rsidRDefault="00A83F68" w:rsidP="00D77006">
      <w:pPr>
        <w:spacing w:before="0" w:after="0" w:line="240" w:lineRule="auto"/>
        <w:jc w:val="both"/>
        <w:rPr>
          <w:b/>
          <w:sz w:val="24"/>
          <w:szCs w:val="24"/>
        </w:rPr>
      </w:pPr>
    </w:p>
    <w:p w:rsidR="00017A62" w:rsidRPr="00AD1750" w:rsidRDefault="00D105C0" w:rsidP="0043350A">
      <w:pPr>
        <w:spacing w:before="0" w:after="0" w:line="240" w:lineRule="auto"/>
        <w:jc w:val="both"/>
        <w:rPr>
          <w:rFonts w:ascii="Arial" w:hAnsi="Arial" w:cs="Arial"/>
        </w:rPr>
      </w:pPr>
      <w:r w:rsidRPr="00AD1750">
        <w:rPr>
          <w:rFonts w:ascii="Arial" w:hAnsi="Arial" w:cs="Arial"/>
        </w:rPr>
        <w:t>…</w:t>
      </w:r>
      <w:r w:rsidR="0043350A" w:rsidRPr="00AD1750">
        <w:rPr>
          <w:rFonts w:ascii="Arial" w:hAnsi="Arial" w:cs="Arial"/>
        </w:rPr>
        <w:t>…………………..…………</w:t>
      </w:r>
      <w:r w:rsidR="0043350A" w:rsidRPr="00AD1750">
        <w:rPr>
          <w:rFonts w:ascii="Arial" w:hAnsi="Arial" w:cs="Arial"/>
        </w:rPr>
        <w:tab/>
      </w:r>
      <w:r w:rsidR="0043350A" w:rsidRPr="00AD1750">
        <w:rPr>
          <w:rFonts w:ascii="Arial" w:hAnsi="Arial" w:cs="Arial"/>
        </w:rPr>
        <w:tab/>
      </w:r>
      <w:r w:rsidR="0043350A" w:rsidRPr="00AD1750">
        <w:rPr>
          <w:rFonts w:ascii="Arial" w:hAnsi="Arial" w:cs="Arial"/>
        </w:rPr>
        <w:tab/>
      </w:r>
      <w:r w:rsidR="0043350A" w:rsidRPr="00AD1750">
        <w:rPr>
          <w:rFonts w:ascii="Arial" w:hAnsi="Arial" w:cs="Arial"/>
        </w:rPr>
        <w:tab/>
      </w:r>
      <w:r w:rsidR="0043350A" w:rsidRPr="00AD1750">
        <w:rPr>
          <w:rFonts w:ascii="Arial" w:hAnsi="Arial" w:cs="Arial"/>
        </w:rPr>
        <w:tab/>
        <w:t xml:space="preserve"> ………………..…………</w:t>
      </w:r>
    </w:p>
    <w:p w:rsidR="00017A62" w:rsidRPr="00AD1750" w:rsidRDefault="00017A62" w:rsidP="00D77006">
      <w:pPr>
        <w:spacing w:before="0" w:after="0" w:line="240" w:lineRule="auto"/>
        <w:jc w:val="center"/>
        <w:rPr>
          <w:rFonts w:ascii="Arial" w:hAnsi="Arial" w:cs="Arial"/>
        </w:rPr>
      </w:pPr>
    </w:p>
    <w:p w:rsidR="00A83F68" w:rsidRPr="00AD1750" w:rsidRDefault="00A83F68" w:rsidP="00D77006">
      <w:pPr>
        <w:spacing w:before="0" w:after="0" w:line="240" w:lineRule="auto"/>
        <w:jc w:val="center"/>
        <w:rPr>
          <w:rFonts w:ascii="Arial" w:hAnsi="Arial" w:cs="Arial"/>
        </w:rPr>
      </w:pPr>
    </w:p>
    <w:p w:rsidR="00A83F68" w:rsidRPr="00AD1750" w:rsidRDefault="00A83F68" w:rsidP="00D77006">
      <w:pPr>
        <w:spacing w:before="0" w:after="0" w:line="240" w:lineRule="auto"/>
        <w:jc w:val="center"/>
        <w:rPr>
          <w:rFonts w:ascii="Arial" w:hAnsi="Arial" w:cs="Arial"/>
        </w:rPr>
      </w:pPr>
    </w:p>
    <w:p w:rsidR="00D105C0" w:rsidRPr="00AD1750" w:rsidRDefault="00D105C0" w:rsidP="00D77006">
      <w:pPr>
        <w:spacing w:before="0" w:after="0" w:line="240" w:lineRule="auto"/>
        <w:jc w:val="center"/>
        <w:rPr>
          <w:rFonts w:ascii="Arial" w:hAnsi="Arial" w:cs="Arial"/>
        </w:rPr>
      </w:pPr>
      <w:r w:rsidRPr="00AD1750">
        <w:rPr>
          <w:rFonts w:ascii="Arial" w:hAnsi="Arial" w:cs="Arial"/>
        </w:rPr>
        <w:t>Uzgodniono:</w:t>
      </w:r>
    </w:p>
    <w:p w:rsidR="00907A30" w:rsidRPr="00AD1750" w:rsidRDefault="00907A30" w:rsidP="00D77006">
      <w:pPr>
        <w:spacing w:before="0" w:after="0" w:line="240" w:lineRule="auto"/>
        <w:jc w:val="center"/>
        <w:rPr>
          <w:rFonts w:ascii="Arial" w:hAnsi="Arial" w:cs="Arial"/>
        </w:rPr>
      </w:pPr>
    </w:p>
    <w:p w:rsidR="00710EB8" w:rsidRPr="00AD1750" w:rsidRDefault="00710EB8" w:rsidP="000A7D6B">
      <w:pPr>
        <w:spacing w:before="0" w:after="0" w:line="240" w:lineRule="auto"/>
      </w:pPr>
    </w:p>
    <w:p w:rsidR="00907A30" w:rsidRPr="00AD1750" w:rsidRDefault="00D105C0" w:rsidP="00D77006">
      <w:pPr>
        <w:spacing w:before="0" w:after="0" w:line="240" w:lineRule="auto"/>
        <w:jc w:val="both"/>
        <w:rPr>
          <w:rFonts w:ascii="Arial" w:hAnsi="Arial" w:cs="Arial"/>
        </w:rPr>
      </w:pPr>
      <w:r w:rsidRPr="00AD1750">
        <w:rPr>
          <w:rFonts w:ascii="Arial" w:hAnsi="Arial" w:cs="Arial"/>
        </w:rPr>
        <w:t>Główny Księgowy</w:t>
      </w:r>
    </w:p>
    <w:p w:rsidR="00D105C0" w:rsidRPr="00AD1750" w:rsidRDefault="00D105C0" w:rsidP="00D77006">
      <w:pPr>
        <w:spacing w:before="0" w:after="0" w:line="240" w:lineRule="auto"/>
        <w:jc w:val="both"/>
      </w:pPr>
      <w:r w:rsidRPr="00AD1750">
        <w:rPr>
          <w:rFonts w:ascii="Arial" w:hAnsi="Arial" w:cs="Arial"/>
        </w:rPr>
        <w:tab/>
      </w:r>
      <w:r w:rsidRPr="00AD1750">
        <w:rPr>
          <w:rFonts w:ascii="Arial" w:hAnsi="Arial" w:cs="Arial"/>
        </w:rPr>
        <w:tab/>
        <w:t xml:space="preserve">        </w:t>
      </w:r>
    </w:p>
    <w:p w:rsidR="00725291" w:rsidRPr="00AD1750" w:rsidRDefault="00D105C0" w:rsidP="00D77006">
      <w:pPr>
        <w:spacing w:before="0" w:after="0" w:line="240" w:lineRule="auto"/>
        <w:jc w:val="both"/>
        <w:rPr>
          <w:rFonts w:ascii="Arial" w:hAnsi="Arial" w:cs="Arial"/>
        </w:rPr>
      </w:pPr>
      <w:r w:rsidRPr="00AD1750">
        <w:rPr>
          <w:rFonts w:ascii="Arial" w:hAnsi="Arial" w:cs="Arial"/>
        </w:rPr>
        <w:t>.....................................</w:t>
      </w:r>
    </w:p>
    <w:p w:rsidR="00D77006" w:rsidRPr="00AD1750" w:rsidRDefault="00D77006" w:rsidP="00D77006">
      <w:pPr>
        <w:spacing w:before="0" w:after="0" w:line="240" w:lineRule="auto"/>
        <w:jc w:val="both"/>
        <w:rPr>
          <w:rFonts w:ascii="Arial" w:hAnsi="Arial" w:cs="Arial"/>
        </w:rPr>
      </w:pPr>
    </w:p>
    <w:p w:rsidR="00017A62" w:rsidRPr="00AD1750" w:rsidRDefault="00017A62" w:rsidP="00D77006">
      <w:pPr>
        <w:spacing w:before="0" w:after="0" w:line="240" w:lineRule="auto"/>
        <w:jc w:val="both"/>
        <w:rPr>
          <w:rFonts w:ascii="Arial" w:hAnsi="Arial" w:cs="Arial"/>
        </w:rPr>
      </w:pPr>
    </w:p>
    <w:p w:rsidR="00B4639A" w:rsidRPr="00AD1750" w:rsidRDefault="00D105C0" w:rsidP="00D77006">
      <w:pPr>
        <w:spacing w:before="0" w:after="0" w:line="240" w:lineRule="auto"/>
        <w:jc w:val="both"/>
        <w:rPr>
          <w:rFonts w:ascii="Arial" w:hAnsi="Arial" w:cs="Arial"/>
        </w:rPr>
      </w:pPr>
      <w:r w:rsidRPr="00AD1750">
        <w:rPr>
          <w:rFonts w:ascii="Arial" w:hAnsi="Arial" w:cs="Arial"/>
        </w:rPr>
        <w:tab/>
      </w:r>
      <w:r w:rsidRPr="00AD1750">
        <w:rPr>
          <w:rFonts w:ascii="Arial" w:hAnsi="Arial" w:cs="Arial"/>
        </w:rPr>
        <w:tab/>
        <w:t xml:space="preserve">       </w:t>
      </w:r>
    </w:p>
    <w:p w:rsidR="00B4639A" w:rsidRPr="00AD1750" w:rsidRDefault="00B4639A" w:rsidP="00D77006">
      <w:pPr>
        <w:spacing w:before="0" w:after="0" w:line="240" w:lineRule="auto"/>
        <w:jc w:val="both"/>
        <w:rPr>
          <w:rFonts w:ascii="Arial" w:hAnsi="Arial" w:cs="Arial"/>
        </w:rPr>
      </w:pPr>
    </w:p>
    <w:p w:rsidR="00D105C0" w:rsidRPr="00AD1750" w:rsidRDefault="00B12271" w:rsidP="00D77006">
      <w:pPr>
        <w:spacing w:before="0" w:after="0" w:line="240" w:lineRule="auto"/>
        <w:jc w:val="both"/>
        <w:rPr>
          <w:rFonts w:ascii="Arial" w:hAnsi="Arial" w:cs="Arial"/>
        </w:rPr>
      </w:pPr>
      <w:r w:rsidRPr="00AD1750">
        <w:rPr>
          <w:rFonts w:ascii="Arial" w:hAnsi="Arial" w:cs="Arial"/>
        </w:rPr>
        <w:t>Ki</w:t>
      </w:r>
      <w:r w:rsidR="00D105C0" w:rsidRPr="00AD1750">
        <w:rPr>
          <w:rFonts w:ascii="Arial" w:hAnsi="Arial" w:cs="Arial"/>
        </w:rPr>
        <w:t>erownik Infrastruktury</w:t>
      </w:r>
    </w:p>
    <w:p w:rsidR="00907A30" w:rsidRPr="00AD1750" w:rsidRDefault="00907A30" w:rsidP="00D77006">
      <w:pPr>
        <w:spacing w:before="0" w:after="0" w:line="240" w:lineRule="auto"/>
        <w:jc w:val="both"/>
      </w:pPr>
    </w:p>
    <w:p w:rsidR="00D105C0" w:rsidRPr="00AD1750" w:rsidRDefault="00D105C0" w:rsidP="00D77006">
      <w:pPr>
        <w:spacing w:before="0" w:after="0" w:line="240" w:lineRule="auto"/>
        <w:jc w:val="both"/>
        <w:rPr>
          <w:rFonts w:ascii="Arial" w:hAnsi="Arial" w:cs="Arial"/>
        </w:rPr>
      </w:pPr>
      <w:r w:rsidRPr="00AD1750">
        <w:rPr>
          <w:rFonts w:ascii="Arial" w:hAnsi="Arial" w:cs="Arial"/>
        </w:rPr>
        <w:t>………………………….</w:t>
      </w:r>
    </w:p>
    <w:p w:rsidR="00D77006" w:rsidRPr="00AD1750" w:rsidRDefault="00D77006" w:rsidP="00D77006">
      <w:pPr>
        <w:spacing w:before="0" w:after="0" w:line="240" w:lineRule="auto"/>
        <w:jc w:val="both"/>
        <w:rPr>
          <w:rFonts w:ascii="Arial" w:hAnsi="Arial" w:cs="Arial"/>
        </w:rPr>
      </w:pPr>
    </w:p>
    <w:p w:rsidR="00725291" w:rsidRPr="00AD1750" w:rsidRDefault="00725291" w:rsidP="00D77006">
      <w:pPr>
        <w:spacing w:before="0" w:after="0" w:line="240" w:lineRule="auto"/>
        <w:jc w:val="both"/>
        <w:rPr>
          <w:rFonts w:ascii="Arial" w:hAnsi="Arial" w:cs="Arial"/>
        </w:rPr>
      </w:pPr>
    </w:p>
    <w:p w:rsidR="00710EB8" w:rsidRPr="00AD1750" w:rsidRDefault="00710EB8" w:rsidP="00D77006">
      <w:pPr>
        <w:spacing w:before="0" w:after="0" w:line="240" w:lineRule="auto"/>
        <w:jc w:val="both"/>
        <w:rPr>
          <w:rFonts w:ascii="Arial" w:hAnsi="Arial" w:cs="Arial"/>
        </w:rPr>
      </w:pPr>
    </w:p>
    <w:p w:rsidR="00017A62" w:rsidRPr="00AD1750" w:rsidRDefault="00017A62" w:rsidP="00D77006">
      <w:pPr>
        <w:spacing w:before="0" w:after="0" w:line="240" w:lineRule="auto"/>
        <w:jc w:val="both"/>
        <w:rPr>
          <w:rFonts w:ascii="Arial" w:hAnsi="Arial" w:cs="Arial"/>
        </w:rPr>
      </w:pPr>
    </w:p>
    <w:p w:rsidR="00725291" w:rsidRPr="00AD1750" w:rsidRDefault="00725291" w:rsidP="00D77006">
      <w:pPr>
        <w:spacing w:before="0" w:after="0" w:line="240" w:lineRule="auto"/>
        <w:jc w:val="both"/>
        <w:rPr>
          <w:rFonts w:ascii="Arial" w:hAnsi="Arial" w:cs="Arial"/>
        </w:rPr>
      </w:pPr>
      <w:r w:rsidRPr="00AD1750">
        <w:rPr>
          <w:rFonts w:ascii="Arial" w:hAnsi="Arial" w:cs="Arial"/>
        </w:rPr>
        <w:t>Radca Prawny</w:t>
      </w:r>
    </w:p>
    <w:p w:rsidR="00907A30" w:rsidRPr="00AD1750" w:rsidRDefault="00907A30" w:rsidP="00D77006">
      <w:pPr>
        <w:spacing w:before="0" w:after="0" w:line="240" w:lineRule="auto"/>
        <w:jc w:val="both"/>
        <w:rPr>
          <w:rFonts w:ascii="Arial" w:hAnsi="Arial" w:cs="Arial"/>
        </w:rPr>
      </w:pPr>
    </w:p>
    <w:p w:rsidR="00725291" w:rsidRPr="00AD1750" w:rsidRDefault="00725291" w:rsidP="00D77006">
      <w:pPr>
        <w:spacing w:before="0" w:after="0" w:line="240" w:lineRule="auto"/>
        <w:jc w:val="both"/>
        <w:rPr>
          <w:rFonts w:ascii="Arial" w:hAnsi="Arial" w:cs="Arial"/>
        </w:rPr>
      </w:pPr>
      <w:r w:rsidRPr="00AD1750">
        <w:rPr>
          <w:rFonts w:ascii="Arial" w:hAnsi="Arial" w:cs="Arial"/>
        </w:rPr>
        <w:t>………………………….</w:t>
      </w:r>
    </w:p>
    <w:p w:rsidR="007649B9" w:rsidRPr="00AD1750" w:rsidRDefault="007649B9" w:rsidP="00D77006">
      <w:pPr>
        <w:spacing w:before="0" w:after="0" w:line="240" w:lineRule="auto"/>
        <w:jc w:val="both"/>
        <w:rPr>
          <w:rFonts w:ascii="Arial" w:hAnsi="Arial" w:cs="Arial"/>
        </w:rPr>
      </w:pPr>
    </w:p>
    <w:p w:rsidR="009B7D3B" w:rsidRPr="00AD1750" w:rsidRDefault="009B7D3B" w:rsidP="00D77006">
      <w:pPr>
        <w:spacing w:before="0" w:after="0" w:line="240" w:lineRule="auto"/>
        <w:jc w:val="both"/>
        <w:rPr>
          <w:rFonts w:ascii="Arial" w:hAnsi="Arial" w:cs="Arial"/>
        </w:rPr>
      </w:pPr>
    </w:p>
    <w:p w:rsidR="007649B9" w:rsidRDefault="007649B9" w:rsidP="00D77006">
      <w:pPr>
        <w:spacing w:before="0" w:after="0" w:line="240" w:lineRule="auto"/>
        <w:jc w:val="both"/>
        <w:rPr>
          <w:rFonts w:ascii="Arial" w:hAnsi="Arial" w:cs="Arial"/>
        </w:rPr>
      </w:pPr>
    </w:p>
    <w:p w:rsidR="001D39F7" w:rsidRDefault="001D39F7" w:rsidP="00D77006">
      <w:pPr>
        <w:spacing w:before="0" w:after="0" w:line="240" w:lineRule="auto"/>
        <w:jc w:val="both"/>
        <w:rPr>
          <w:rFonts w:ascii="Arial" w:hAnsi="Arial" w:cs="Arial"/>
        </w:rPr>
      </w:pPr>
    </w:p>
    <w:p w:rsidR="001D39F7" w:rsidRDefault="001D39F7" w:rsidP="00D77006">
      <w:pPr>
        <w:spacing w:before="0" w:after="0" w:line="240" w:lineRule="auto"/>
        <w:jc w:val="both"/>
        <w:rPr>
          <w:rFonts w:ascii="Arial" w:hAnsi="Arial" w:cs="Arial"/>
        </w:rPr>
      </w:pPr>
    </w:p>
    <w:p w:rsidR="001D39F7" w:rsidRDefault="001D39F7" w:rsidP="00D77006">
      <w:pPr>
        <w:spacing w:before="0" w:after="0" w:line="240" w:lineRule="auto"/>
        <w:jc w:val="both"/>
        <w:rPr>
          <w:rFonts w:ascii="Arial" w:hAnsi="Arial" w:cs="Arial"/>
        </w:rPr>
      </w:pPr>
    </w:p>
    <w:p w:rsidR="001D39F7" w:rsidRPr="00AD1750" w:rsidRDefault="001D39F7" w:rsidP="00D77006">
      <w:pPr>
        <w:spacing w:before="0" w:after="0" w:line="240" w:lineRule="auto"/>
        <w:jc w:val="both"/>
        <w:rPr>
          <w:rFonts w:ascii="Arial" w:hAnsi="Arial" w:cs="Arial"/>
        </w:rPr>
      </w:pPr>
    </w:p>
    <w:p w:rsidR="00B4639A" w:rsidRPr="00AD1750" w:rsidRDefault="00B4639A" w:rsidP="00D77006">
      <w:pPr>
        <w:spacing w:before="0" w:after="0" w:line="240" w:lineRule="auto"/>
        <w:jc w:val="both"/>
        <w:rPr>
          <w:rFonts w:ascii="Arial" w:hAnsi="Arial" w:cs="Arial"/>
        </w:rPr>
      </w:pPr>
    </w:p>
    <w:p w:rsidR="00031D6C" w:rsidRDefault="00D77006" w:rsidP="00D77006">
      <w:pPr>
        <w:pStyle w:val="Bezodstpw"/>
        <w:spacing w:before="0"/>
        <w:rPr>
          <w:rFonts w:ascii="Arial" w:hAnsi="Arial" w:cs="Arial"/>
          <w:color w:val="FF0000"/>
        </w:rPr>
      </w:pPr>
      <w:r w:rsidRPr="00AD1750">
        <w:rPr>
          <w:rFonts w:ascii="Arial" w:hAnsi="Arial" w:cs="Arial"/>
        </w:rPr>
        <w:t>Wyk. D. Mierzwiński, tel. 261474199</w:t>
      </w:r>
      <w:r w:rsidR="00DF4288">
        <w:rPr>
          <w:rFonts w:ascii="Arial" w:hAnsi="Arial" w:cs="Arial"/>
          <w:color w:val="FF0000"/>
        </w:rPr>
        <w:t xml:space="preserve">  </w:t>
      </w:r>
    </w:p>
    <w:p w:rsidR="00031D6C" w:rsidRDefault="00031D6C" w:rsidP="00D77006">
      <w:pPr>
        <w:pStyle w:val="Bezodstpw"/>
        <w:spacing w:before="0"/>
        <w:rPr>
          <w:rFonts w:ascii="Arial" w:hAnsi="Arial" w:cs="Arial"/>
          <w:color w:val="FF0000"/>
        </w:rPr>
      </w:pPr>
    </w:p>
    <w:p w:rsidR="00031D6C" w:rsidRDefault="00031D6C" w:rsidP="00D77006">
      <w:pPr>
        <w:pStyle w:val="Bezodstpw"/>
        <w:spacing w:before="0"/>
        <w:rPr>
          <w:rFonts w:ascii="Arial" w:hAnsi="Arial" w:cs="Arial"/>
          <w:color w:val="FF0000"/>
        </w:rPr>
      </w:pPr>
    </w:p>
    <w:p w:rsidR="00031D6C" w:rsidRDefault="00031D6C" w:rsidP="00D77006">
      <w:pPr>
        <w:pStyle w:val="Bezodstpw"/>
        <w:spacing w:before="0"/>
        <w:rPr>
          <w:rFonts w:ascii="Arial" w:hAnsi="Arial" w:cs="Arial"/>
          <w:color w:val="FF0000"/>
        </w:rPr>
      </w:pPr>
    </w:p>
    <w:p w:rsidR="00031D6C" w:rsidRDefault="00031D6C" w:rsidP="00D77006">
      <w:pPr>
        <w:pStyle w:val="Bezodstpw"/>
        <w:spacing w:before="0"/>
        <w:rPr>
          <w:rFonts w:ascii="Arial" w:hAnsi="Arial" w:cs="Arial"/>
          <w:color w:val="FF0000"/>
        </w:rPr>
      </w:pPr>
    </w:p>
    <w:p w:rsidR="00031D6C" w:rsidRDefault="00031D6C" w:rsidP="00D77006">
      <w:pPr>
        <w:pStyle w:val="Bezodstpw"/>
        <w:spacing w:before="0"/>
        <w:rPr>
          <w:rFonts w:ascii="Arial" w:hAnsi="Arial" w:cs="Arial"/>
          <w:color w:val="FF0000"/>
        </w:rPr>
      </w:pPr>
    </w:p>
    <w:p w:rsidR="00031D6C" w:rsidRDefault="00031D6C" w:rsidP="00D77006">
      <w:pPr>
        <w:pStyle w:val="Bezodstpw"/>
        <w:spacing w:before="0"/>
        <w:rPr>
          <w:rFonts w:ascii="Arial" w:hAnsi="Arial" w:cs="Arial"/>
          <w:color w:val="FF0000"/>
        </w:rPr>
      </w:pPr>
    </w:p>
    <w:p w:rsidR="00031D6C" w:rsidRDefault="00031D6C" w:rsidP="00D77006">
      <w:pPr>
        <w:pStyle w:val="Bezodstpw"/>
        <w:spacing w:before="0"/>
        <w:rPr>
          <w:rFonts w:ascii="Arial" w:hAnsi="Arial" w:cs="Arial"/>
          <w:color w:val="FF0000"/>
        </w:rPr>
      </w:pPr>
    </w:p>
    <w:p w:rsidR="00031D6C" w:rsidRDefault="00031D6C" w:rsidP="00D77006">
      <w:pPr>
        <w:pStyle w:val="Bezodstpw"/>
        <w:spacing w:before="0"/>
        <w:rPr>
          <w:rFonts w:ascii="Arial" w:hAnsi="Arial" w:cs="Arial"/>
          <w:color w:val="FF0000"/>
        </w:rPr>
      </w:pPr>
    </w:p>
    <w:p w:rsidR="00031D6C" w:rsidRDefault="00031D6C" w:rsidP="00D77006">
      <w:pPr>
        <w:pStyle w:val="Bezodstpw"/>
        <w:spacing w:before="0"/>
        <w:rPr>
          <w:rFonts w:ascii="Arial" w:hAnsi="Arial" w:cs="Arial"/>
          <w:color w:val="FF0000"/>
        </w:rPr>
      </w:pPr>
    </w:p>
    <w:p w:rsidR="00031D6C" w:rsidRDefault="00031D6C" w:rsidP="00D77006">
      <w:pPr>
        <w:pStyle w:val="Bezodstpw"/>
        <w:spacing w:before="0"/>
        <w:rPr>
          <w:rFonts w:ascii="Arial" w:hAnsi="Arial" w:cs="Arial"/>
          <w:color w:val="FF0000"/>
        </w:rPr>
      </w:pPr>
    </w:p>
    <w:p w:rsidR="00031D6C" w:rsidRDefault="00031D6C" w:rsidP="00D77006">
      <w:pPr>
        <w:pStyle w:val="Bezodstpw"/>
        <w:spacing w:before="0"/>
        <w:rPr>
          <w:rFonts w:ascii="Arial" w:hAnsi="Arial" w:cs="Arial"/>
          <w:color w:val="FF0000"/>
        </w:rPr>
      </w:pPr>
    </w:p>
    <w:p w:rsidR="00031D6C" w:rsidRDefault="00031D6C" w:rsidP="00D77006">
      <w:pPr>
        <w:pStyle w:val="Bezodstpw"/>
        <w:spacing w:before="0"/>
        <w:rPr>
          <w:rFonts w:ascii="Arial" w:hAnsi="Arial" w:cs="Arial"/>
          <w:color w:val="FF0000"/>
        </w:rPr>
      </w:pPr>
    </w:p>
    <w:p w:rsidR="00031D6C" w:rsidRDefault="00031D6C" w:rsidP="00D77006">
      <w:pPr>
        <w:pStyle w:val="Bezodstpw"/>
        <w:spacing w:before="0"/>
        <w:rPr>
          <w:rFonts w:ascii="Arial" w:hAnsi="Arial" w:cs="Arial"/>
          <w:color w:val="FF0000"/>
        </w:rPr>
      </w:pPr>
    </w:p>
    <w:p w:rsidR="00031D6C" w:rsidRDefault="00031D6C" w:rsidP="00D77006">
      <w:pPr>
        <w:pStyle w:val="Bezodstpw"/>
        <w:spacing w:before="0"/>
        <w:rPr>
          <w:rFonts w:ascii="Arial" w:hAnsi="Arial" w:cs="Arial"/>
          <w:color w:val="FF0000"/>
        </w:rPr>
      </w:pPr>
    </w:p>
    <w:p w:rsidR="00031D6C" w:rsidRDefault="00031D6C" w:rsidP="00D77006">
      <w:pPr>
        <w:pStyle w:val="Bezodstpw"/>
        <w:spacing w:before="0"/>
        <w:rPr>
          <w:rFonts w:ascii="Arial" w:hAnsi="Arial" w:cs="Arial"/>
          <w:color w:val="FF0000"/>
        </w:rPr>
      </w:pPr>
    </w:p>
    <w:p w:rsidR="00031D6C" w:rsidRPr="00E86EB7" w:rsidRDefault="00031D6C" w:rsidP="00031D6C">
      <w:pPr>
        <w:jc w:val="right"/>
        <w:rPr>
          <w:rFonts w:ascii="Arial" w:hAnsi="Arial" w:cs="Arial"/>
        </w:rPr>
      </w:pPr>
      <w:r>
        <w:rPr>
          <w:rFonts w:ascii="Arial" w:hAnsi="Arial" w:cs="Arial"/>
        </w:rPr>
        <w:lastRenderedPageBreak/>
        <w:t xml:space="preserve">Zał. nr 4 do Umowy </w:t>
      </w:r>
    </w:p>
    <w:p w:rsidR="00031D6C" w:rsidRPr="009117C6" w:rsidRDefault="00031D6C" w:rsidP="00031D6C">
      <w:pPr>
        <w:jc w:val="center"/>
        <w:rPr>
          <w:rFonts w:ascii="Arial" w:hAnsi="Arial" w:cs="Arial"/>
          <w:b/>
        </w:rPr>
      </w:pPr>
      <w:r>
        <w:rPr>
          <w:rFonts w:ascii="Arial" w:hAnsi="Arial" w:cs="Arial"/>
          <w:b/>
        </w:rPr>
        <w:t>KARTA  GWARANCJI  JAKOŚCI  ROBÓT  BUDOWLANYCH</w:t>
      </w:r>
    </w:p>
    <w:p w:rsidR="00031D6C" w:rsidRDefault="00031D6C" w:rsidP="00031D6C">
      <w:pPr>
        <w:rPr>
          <w:rFonts w:ascii="Arial" w:hAnsi="Arial" w:cs="Arial"/>
        </w:rPr>
      </w:pPr>
      <w:r w:rsidRPr="009117C6">
        <w:rPr>
          <w:rFonts w:ascii="Arial" w:hAnsi="Arial" w:cs="Arial"/>
        </w:rPr>
        <w:t xml:space="preserve">Do umowy  nr </w:t>
      </w:r>
      <w:r>
        <w:rPr>
          <w:rFonts w:ascii="Arial" w:hAnsi="Arial" w:cs="Arial"/>
        </w:rPr>
        <w:t>…………………………</w:t>
      </w:r>
      <w:r w:rsidRPr="009117C6">
        <w:rPr>
          <w:rFonts w:ascii="Arial" w:hAnsi="Arial" w:cs="Arial"/>
        </w:rPr>
        <w:t xml:space="preserve"> z</w:t>
      </w:r>
      <w:r>
        <w:rPr>
          <w:rFonts w:ascii="Arial" w:hAnsi="Arial" w:cs="Arial"/>
        </w:rPr>
        <w:t xml:space="preserve"> dnia ………………… zawartej pomiędzy:</w:t>
      </w:r>
    </w:p>
    <w:p w:rsidR="00031D6C" w:rsidRDefault="00031D6C" w:rsidP="00031D6C">
      <w:pPr>
        <w:spacing w:after="0"/>
        <w:rPr>
          <w:rFonts w:ascii="Arial" w:hAnsi="Arial" w:cs="Arial"/>
        </w:rPr>
      </w:pPr>
      <w:r>
        <w:rPr>
          <w:rFonts w:ascii="Arial" w:hAnsi="Arial" w:cs="Arial"/>
        </w:rPr>
        <w:t>Skarbem Państwa – 16 Wojskowym Oddziałem Gospodarczym</w:t>
      </w:r>
    </w:p>
    <w:p w:rsidR="00031D6C" w:rsidRDefault="00031D6C" w:rsidP="00031D6C">
      <w:pPr>
        <w:spacing w:after="0"/>
        <w:rPr>
          <w:rFonts w:ascii="Arial" w:hAnsi="Arial" w:cs="Arial"/>
        </w:rPr>
      </w:pPr>
      <w:r>
        <w:rPr>
          <w:rFonts w:ascii="Arial" w:hAnsi="Arial" w:cs="Arial"/>
        </w:rPr>
        <w:t xml:space="preserve"> a…………………………………………………………………………………</w:t>
      </w:r>
    </w:p>
    <w:p w:rsidR="00031D6C" w:rsidRDefault="00031D6C" w:rsidP="00031D6C">
      <w:pPr>
        <w:spacing w:after="0"/>
        <w:jc w:val="center"/>
        <w:rPr>
          <w:rFonts w:ascii="Arial" w:hAnsi="Arial" w:cs="Arial"/>
          <w:sz w:val="18"/>
          <w:szCs w:val="18"/>
        </w:rPr>
      </w:pPr>
      <w:r w:rsidRPr="00391430">
        <w:rPr>
          <w:rFonts w:ascii="Arial" w:hAnsi="Arial" w:cs="Arial"/>
          <w:sz w:val="18"/>
          <w:szCs w:val="18"/>
        </w:rPr>
        <w:t>( nazwa firmy )</w:t>
      </w:r>
    </w:p>
    <w:p w:rsidR="00031D6C" w:rsidRPr="009117C6" w:rsidRDefault="00031D6C" w:rsidP="00031D6C">
      <w:pPr>
        <w:pStyle w:val="Akapitzlist"/>
        <w:numPr>
          <w:ilvl w:val="0"/>
          <w:numId w:val="40"/>
        </w:numPr>
        <w:suppressAutoHyphens w:val="0"/>
        <w:spacing w:before="0"/>
        <w:ind w:left="397"/>
        <w:rPr>
          <w:rFonts w:ascii="Arial" w:hAnsi="Arial" w:cs="Arial"/>
        </w:rPr>
      </w:pPr>
      <w:r w:rsidRPr="009117C6">
        <w:rPr>
          <w:rFonts w:ascii="Arial" w:hAnsi="Arial" w:cs="Arial"/>
        </w:rPr>
        <w:t>Przedmiotem gwarancji są roboty ogólnobudowlane polegające na:</w:t>
      </w:r>
    </w:p>
    <w:p w:rsidR="00031D6C" w:rsidRPr="009117C6" w:rsidRDefault="00031D6C" w:rsidP="00031D6C">
      <w:pPr>
        <w:ind w:left="397"/>
        <w:rPr>
          <w:rFonts w:ascii="Arial" w:hAnsi="Arial" w:cs="Arial"/>
        </w:rPr>
      </w:pPr>
      <w:r w:rsidRPr="009117C6">
        <w:rPr>
          <w:rFonts w:ascii="Arial" w:hAnsi="Arial" w:cs="Arial"/>
        </w:rPr>
        <w:t>………………………………………………………………………………………………………………</w:t>
      </w:r>
    </w:p>
    <w:p w:rsidR="00031D6C" w:rsidRPr="009117C6" w:rsidRDefault="00031D6C" w:rsidP="00031D6C">
      <w:pPr>
        <w:pStyle w:val="Akapitzlist"/>
        <w:numPr>
          <w:ilvl w:val="0"/>
          <w:numId w:val="40"/>
        </w:numPr>
        <w:suppressAutoHyphens w:val="0"/>
        <w:spacing w:before="0"/>
        <w:ind w:left="397"/>
        <w:jc w:val="both"/>
        <w:rPr>
          <w:rFonts w:ascii="Arial" w:hAnsi="Arial" w:cs="Arial"/>
        </w:rPr>
      </w:pPr>
      <w:r w:rsidRPr="009117C6">
        <w:rPr>
          <w:rFonts w:ascii="Arial" w:hAnsi="Arial" w:cs="Arial"/>
        </w:rPr>
        <w:t>Obiekt, miejscowość …………………………………………………………………………………</w:t>
      </w:r>
    </w:p>
    <w:p w:rsidR="00031D6C" w:rsidRDefault="00031D6C" w:rsidP="00031D6C">
      <w:pPr>
        <w:pStyle w:val="Akapitzlist"/>
        <w:numPr>
          <w:ilvl w:val="0"/>
          <w:numId w:val="40"/>
        </w:numPr>
        <w:suppressAutoHyphens w:val="0"/>
        <w:spacing w:before="0"/>
        <w:ind w:left="397"/>
        <w:jc w:val="both"/>
        <w:rPr>
          <w:rFonts w:ascii="Arial" w:hAnsi="Arial" w:cs="Arial"/>
        </w:rPr>
      </w:pPr>
      <w:r w:rsidRPr="009117C6">
        <w:rPr>
          <w:rFonts w:ascii="Arial" w:hAnsi="Arial" w:cs="Arial"/>
        </w:rPr>
        <w:t>Data odbioru końcowego robót …………………………………………………………………….</w:t>
      </w:r>
    </w:p>
    <w:p w:rsidR="00031D6C" w:rsidRDefault="00031D6C" w:rsidP="00031D6C">
      <w:pPr>
        <w:pStyle w:val="Akapitzlist"/>
        <w:numPr>
          <w:ilvl w:val="0"/>
          <w:numId w:val="40"/>
        </w:numPr>
        <w:suppressAutoHyphens w:val="0"/>
        <w:spacing w:before="0"/>
        <w:ind w:left="397"/>
        <w:jc w:val="both"/>
        <w:rPr>
          <w:rFonts w:ascii="Arial" w:hAnsi="Arial" w:cs="Arial"/>
        </w:rPr>
      </w:pPr>
      <w:r>
        <w:rPr>
          <w:rFonts w:ascii="Arial" w:hAnsi="Arial" w:cs="Arial"/>
        </w:rPr>
        <w:t xml:space="preserve">Czas trwania gwarancji za wady jakościowe wynosi </w:t>
      </w:r>
      <w:r w:rsidRPr="00A331D4">
        <w:rPr>
          <w:rFonts w:ascii="Arial" w:hAnsi="Arial" w:cs="Arial"/>
          <w:b/>
        </w:rPr>
        <w:t>…….. miesięcy</w:t>
      </w:r>
      <w:r>
        <w:rPr>
          <w:rFonts w:ascii="Arial" w:hAnsi="Arial" w:cs="Arial"/>
        </w:rPr>
        <w:t xml:space="preserve"> od daty odbioru ostatecznego robót.</w:t>
      </w:r>
    </w:p>
    <w:p w:rsidR="00031D6C" w:rsidRPr="00AC1018" w:rsidRDefault="00031D6C" w:rsidP="00031D6C">
      <w:pPr>
        <w:pStyle w:val="Akapitzlist"/>
        <w:numPr>
          <w:ilvl w:val="0"/>
          <w:numId w:val="40"/>
        </w:numPr>
        <w:suppressAutoHyphens w:val="0"/>
        <w:spacing w:before="0"/>
        <w:ind w:left="397"/>
        <w:jc w:val="both"/>
        <w:rPr>
          <w:rFonts w:ascii="Arial" w:hAnsi="Arial" w:cs="Arial"/>
        </w:rPr>
      </w:pPr>
      <w:r>
        <w:rPr>
          <w:rFonts w:ascii="Arial" w:hAnsi="Arial" w:cs="Arial"/>
        </w:rPr>
        <w:t xml:space="preserve">Zamawiający może dochodzić roszczeń z tytułu gwarancji po terminie, o którym mowa </w:t>
      </w:r>
      <w:r>
        <w:rPr>
          <w:rFonts w:ascii="Arial" w:hAnsi="Arial" w:cs="Arial"/>
        </w:rPr>
        <w:br/>
        <w:t>w pkt. 4, jeżeli zgłosił wady Wykonawcy na piśmie przed upływem tego terminu.</w:t>
      </w:r>
    </w:p>
    <w:p w:rsidR="00031D6C" w:rsidRDefault="00031D6C" w:rsidP="00031D6C">
      <w:pPr>
        <w:pStyle w:val="Akapitzlist"/>
        <w:numPr>
          <w:ilvl w:val="0"/>
          <w:numId w:val="40"/>
        </w:numPr>
        <w:suppressAutoHyphens w:val="0"/>
        <w:spacing w:before="0"/>
        <w:ind w:left="397"/>
        <w:jc w:val="both"/>
        <w:rPr>
          <w:rFonts w:ascii="Arial" w:hAnsi="Arial" w:cs="Arial"/>
        </w:rPr>
      </w:pPr>
      <w:r w:rsidRPr="009117C6">
        <w:rPr>
          <w:rFonts w:ascii="Arial" w:hAnsi="Arial" w:cs="Arial"/>
        </w:rPr>
        <w:t>Ogólne warunki gwarancji:</w:t>
      </w:r>
    </w:p>
    <w:p w:rsidR="00031D6C" w:rsidRPr="00E86EB7" w:rsidRDefault="00031D6C" w:rsidP="00031D6C">
      <w:pPr>
        <w:pStyle w:val="Akapitzlist"/>
        <w:numPr>
          <w:ilvl w:val="0"/>
          <w:numId w:val="41"/>
        </w:numPr>
        <w:suppressAutoHyphens w:val="0"/>
        <w:spacing w:before="0"/>
        <w:ind w:left="870"/>
        <w:jc w:val="both"/>
        <w:rPr>
          <w:rFonts w:ascii="Arial" w:hAnsi="Arial" w:cs="Arial"/>
        </w:rPr>
      </w:pPr>
      <w:r w:rsidRPr="00E86EB7">
        <w:rPr>
          <w:rFonts w:ascii="Arial" w:hAnsi="Arial" w:cs="Arial"/>
        </w:rPr>
        <w:t xml:space="preserve">wykonawca oświadcza, że roboty objęte niniejszą gwarancją zostały wykonane zgodnie </w:t>
      </w:r>
      <w:r w:rsidRPr="00E86EB7">
        <w:rPr>
          <w:rFonts w:ascii="Arial" w:hAnsi="Arial" w:cs="Arial"/>
        </w:rPr>
        <w:br/>
        <w:t>z umową, przepisami techniczno – budowlanymi i zasadami wiedzy technicznej,</w:t>
      </w:r>
    </w:p>
    <w:p w:rsidR="00031D6C" w:rsidRPr="00EB104C" w:rsidRDefault="00031D6C" w:rsidP="00031D6C">
      <w:pPr>
        <w:pStyle w:val="Akapitzlist"/>
        <w:numPr>
          <w:ilvl w:val="0"/>
          <w:numId w:val="41"/>
        </w:numPr>
        <w:suppressAutoHyphens w:val="0"/>
        <w:spacing w:before="0"/>
        <w:ind w:left="870"/>
        <w:jc w:val="both"/>
        <w:rPr>
          <w:rFonts w:ascii="Arial" w:hAnsi="Arial" w:cs="Arial"/>
        </w:rPr>
      </w:pPr>
      <w:r w:rsidRPr="00EB104C">
        <w:rPr>
          <w:rFonts w:ascii="Arial" w:hAnsi="Arial" w:cs="Arial"/>
        </w:rPr>
        <w:t>z tytułu gwarancji jakości Wykonawca ponosi odpowiedzialność za wszelkie wady ( art. 556 i art. 556</w:t>
      </w:r>
      <w:r w:rsidRPr="00EB104C">
        <w:rPr>
          <w:rFonts w:ascii="Arial" w:hAnsi="Arial" w:cs="Arial"/>
          <w:vertAlign w:val="superscript"/>
        </w:rPr>
        <w:t>1</w:t>
      </w:r>
      <w:r w:rsidRPr="00EB104C">
        <w:rPr>
          <w:rFonts w:ascii="Arial" w:hAnsi="Arial" w:cs="Arial"/>
        </w:rPr>
        <w:t xml:space="preserve"> KC ), w szczególności zmniejszające wartość użytkową, techniczną lub jakościową. Wykonawca udziela Zamawiającemu gwarancji jakości na wykonane </w:t>
      </w:r>
      <w:r w:rsidRPr="00EB104C">
        <w:rPr>
          <w:rFonts w:ascii="Arial" w:hAnsi="Arial" w:cs="Arial"/>
        </w:rPr>
        <w:br/>
        <w:t>w ramach przedmiotu umowy roboty, użyte materiały i zamontowane urządzenia,</w:t>
      </w:r>
    </w:p>
    <w:p w:rsidR="00031D6C" w:rsidRPr="00EB104C" w:rsidRDefault="00031D6C" w:rsidP="00031D6C">
      <w:pPr>
        <w:pStyle w:val="Akapitzlist"/>
        <w:numPr>
          <w:ilvl w:val="0"/>
          <w:numId w:val="41"/>
        </w:numPr>
        <w:suppressAutoHyphens w:val="0"/>
        <w:spacing w:before="0"/>
        <w:ind w:left="870"/>
        <w:jc w:val="both"/>
        <w:rPr>
          <w:rFonts w:ascii="Arial" w:hAnsi="Arial" w:cs="Arial"/>
        </w:rPr>
      </w:pPr>
      <w:r w:rsidRPr="00EB104C">
        <w:rPr>
          <w:rFonts w:ascii="Arial" w:hAnsi="Arial" w:cs="Arial"/>
        </w:rPr>
        <w:t xml:space="preserve">w okresie gwarancji Wykonawca zobowiązuje się do nieodpłatnego usuwania wad ujawnionych po podpisaniu protokołu odbioru robót. Ponadto w przypadku ujawnienia wad Zamawiający dokonana w obecności Wykonawcy przegląd gwarancyjny, z którego sporządza się protokół. Jeżeli Wykonawca pomimo zawiadomienia przez zamawiającego nie stawił się na miejscu, Zamawiający dokona przeglądu w jego nieobecności, </w:t>
      </w:r>
      <w:r w:rsidRPr="00EB104C">
        <w:rPr>
          <w:rFonts w:ascii="Arial" w:hAnsi="Arial" w:cs="Arial"/>
        </w:rPr>
        <w:br/>
        <w:t xml:space="preserve">a Wykonawca będzie związany ustaleniami dokonanego przeglądu. </w:t>
      </w:r>
      <w:r w:rsidRPr="00EB104C">
        <w:rPr>
          <w:rFonts w:ascii="Arial" w:hAnsi="Arial" w:cs="Arial"/>
        </w:rPr>
        <w:br/>
        <w:t xml:space="preserve">W przypadku, o którym mowa powyżej, Zamawiający ma obowiązek dostarczyć kopię protokołu dla Wykonawcy. </w:t>
      </w:r>
    </w:p>
    <w:p w:rsidR="00031D6C" w:rsidRPr="00EB104C" w:rsidRDefault="00031D6C" w:rsidP="00031D6C">
      <w:pPr>
        <w:pStyle w:val="Akapitzlist"/>
        <w:numPr>
          <w:ilvl w:val="0"/>
          <w:numId w:val="41"/>
        </w:numPr>
        <w:suppressAutoHyphens w:val="0"/>
        <w:spacing w:before="0"/>
        <w:ind w:left="870"/>
        <w:jc w:val="both"/>
        <w:rPr>
          <w:rFonts w:ascii="Arial" w:hAnsi="Arial" w:cs="Arial"/>
        </w:rPr>
      </w:pPr>
      <w:r w:rsidRPr="00EB104C">
        <w:rPr>
          <w:rFonts w:ascii="Arial" w:hAnsi="Arial" w:cs="Arial"/>
        </w:rPr>
        <w:t>wykonawca zobowiązuje się do przystąpienia do usuwania wad niezwłocznie, jeżeli wada uniemożliwia użytkowanie obiektu oraz w terminie 14 dni roboczych w pozostałych przypadkach, chyba, że strony ustalą inny termin spisanym na tę okoliczność protokole,</w:t>
      </w:r>
    </w:p>
    <w:p w:rsidR="00031D6C" w:rsidRPr="00EB104C" w:rsidRDefault="00031D6C" w:rsidP="00031D6C">
      <w:pPr>
        <w:pStyle w:val="Akapitzlist"/>
        <w:numPr>
          <w:ilvl w:val="0"/>
          <w:numId w:val="41"/>
        </w:numPr>
        <w:suppressAutoHyphens w:val="0"/>
        <w:spacing w:before="0"/>
        <w:ind w:left="870"/>
        <w:jc w:val="both"/>
        <w:rPr>
          <w:rFonts w:ascii="Arial" w:hAnsi="Arial" w:cs="Arial"/>
        </w:rPr>
      </w:pPr>
      <w:r w:rsidRPr="00EB104C">
        <w:rPr>
          <w:rFonts w:ascii="Arial" w:hAnsi="Arial" w:cs="Arial"/>
        </w:rPr>
        <w:t>w przypadku nieusunięcia przez Wykonawcę zgłoszonych wad w wyznaczonym terminie. Zamawiającemu przysługuje prawo zlecenia usunięcia istniejących wad osobie trzeciej na koszt i niebezpieczeństwo Wykonawcy, przy zachowaniu prawa do zastrzeżonych w umowie kar umownych i odszkodowań,</w:t>
      </w:r>
    </w:p>
    <w:p w:rsidR="00031D6C" w:rsidRPr="009117C6" w:rsidRDefault="00031D6C" w:rsidP="00031D6C">
      <w:pPr>
        <w:pStyle w:val="Akapitzlist"/>
        <w:numPr>
          <w:ilvl w:val="0"/>
          <w:numId w:val="41"/>
        </w:numPr>
        <w:suppressAutoHyphens w:val="0"/>
        <w:spacing w:before="0"/>
        <w:ind w:left="870"/>
        <w:jc w:val="both"/>
        <w:rPr>
          <w:rFonts w:ascii="Arial" w:hAnsi="Arial" w:cs="Arial"/>
          <w:strike/>
        </w:rPr>
      </w:pPr>
      <w:r>
        <w:rPr>
          <w:rFonts w:ascii="Arial" w:hAnsi="Arial" w:cs="Arial"/>
        </w:rPr>
        <w:t>w</w:t>
      </w:r>
      <w:r w:rsidRPr="009117C6">
        <w:rPr>
          <w:rFonts w:ascii="Arial" w:hAnsi="Arial" w:cs="Arial"/>
        </w:rPr>
        <w:t xml:space="preserve"> przypadku usunięcia wady polegającej na wykonaniu na nowo wadliwej części robót ogólnobudowlanych, wymiany wadliwego urządzenia na inne lub jego części, termin gwarancji dla tego zakresu biegnie </w:t>
      </w:r>
      <w:r w:rsidRPr="009117C6">
        <w:rPr>
          <w:rFonts w:ascii="Arial" w:hAnsi="Arial" w:cs="Arial"/>
          <w:b/>
        </w:rPr>
        <w:t>na nowo</w:t>
      </w:r>
      <w:r w:rsidRPr="009117C6">
        <w:rPr>
          <w:rFonts w:ascii="Arial" w:hAnsi="Arial" w:cs="Arial"/>
        </w:rPr>
        <w:t xml:space="preserve"> od chwili wykonania naprawy robót lub usunięcia wad urządzenia lub jego wymiany w ramach niniejszej gwarancji. Termin gwarancji liczy się od daty usunięcia wady wskazanej w protokole przeglądu usunięcia usterek.</w:t>
      </w:r>
    </w:p>
    <w:p w:rsidR="00031D6C" w:rsidRPr="009117C6" w:rsidRDefault="00031D6C" w:rsidP="00031D6C">
      <w:pPr>
        <w:pStyle w:val="Akapitzlist"/>
        <w:numPr>
          <w:ilvl w:val="0"/>
          <w:numId w:val="41"/>
        </w:numPr>
        <w:suppressAutoHyphens w:val="0"/>
        <w:spacing w:before="0"/>
        <w:ind w:left="1077"/>
        <w:jc w:val="both"/>
        <w:rPr>
          <w:rFonts w:ascii="Arial" w:hAnsi="Arial" w:cs="Arial"/>
        </w:rPr>
      </w:pPr>
      <w:r>
        <w:rPr>
          <w:rFonts w:ascii="Arial" w:hAnsi="Arial" w:cs="Arial"/>
        </w:rPr>
        <w:t>w</w:t>
      </w:r>
      <w:r w:rsidRPr="009117C6">
        <w:rPr>
          <w:rFonts w:ascii="Arial" w:hAnsi="Arial" w:cs="Arial"/>
        </w:rPr>
        <w:t>ykonawca nieodpłatnie usunie uszkodzenia obiektu powstałe w trakcie wykonania napraw gwarancyjnych,</w:t>
      </w:r>
    </w:p>
    <w:p w:rsidR="00031D6C" w:rsidRPr="009117C6" w:rsidRDefault="00031D6C" w:rsidP="00031D6C">
      <w:pPr>
        <w:pStyle w:val="Akapitzlist"/>
        <w:numPr>
          <w:ilvl w:val="0"/>
          <w:numId w:val="41"/>
        </w:numPr>
        <w:suppressAutoHyphens w:val="0"/>
        <w:spacing w:before="0"/>
        <w:ind w:left="1077"/>
        <w:jc w:val="both"/>
        <w:rPr>
          <w:rFonts w:ascii="Arial" w:hAnsi="Arial" w:cs="Arial"/>
        </w:rPr>
      </w:pPr>
      <w:r>
        <w:rPr>
          <w:rFonts w:ascii="Arial" w:hAnsi="Arial" w:cs="Arial"/>
        </w:rPr>
        <w:t>n</w:t>
      </w:r>
      <w:r w:rsidRPr="009117C6">
        <w:rPr>
          <w:rFonts w:ascii="Arial" w:hAnsi="Arial" w:cs="Arial"/>
        </w:rPr>
        <w:t>ie podlegają uprawnieniom z tytułu gwarancji, wady powstałe w skutek:</w:t>
      </w:r>
    </w:p>
    <w:p w:rsidR="00031D6C" w:rsidRPr="009117C6" w:rsidRDefault="00031D6C" w:rsidP="00031D6C">
      <w:pPr>
        <w:pStyle w:val="Akapitzlist"/>
        <w:ind w:left="1077"/>
        <w:jc w:val="both"/>
        <w:rPr>
          <w:rFonts w:ascii="Arial" w:hAnsi="Arial" w:cs="Arial"/>
        </w:rPr>
      </w:pPr>
      <w:r w:rsidRPr="009117C6">
        <w:rPr>
          <w:rFonts w:ascii="Arial" w:hAnsi="Arial" w:cs="Arial"/>
        </w:rPr>
        <w:lastRenderedPageBreak/>
        <w:t>-</w:t>
      </w:r>
      <w:r w:rsidRPr="009117C6">
        <w:rPr>
          <w:rFonts w:ascii="Arial" w:hAnsi="Arial" w:cs="Arial"/>
        </w:rPr>
        <w:tab/>
        <w:t>siły wyższej,</w:t>
      </w:r>
    </w:p>
    <w:p w:rsidR="00031D6C" w:rsidRDefault="00031D6C" w:rsidP="00031D6C">
      <w:pPr>
        <w:pStyle w:val="Akapitzlist"/>
        <w:ind w:left="1080"/>
        <w:jc w:val="both"/>
        <w:rPr>
          <w:rFonts w:ascii="Arial" w:hAnsi="Arial" w:cs="Arial"/>
        </w:rPr>
      </w:pPr>
      <w:r w:rsidRPr="009117C6">
        <w:rPr>
          <w:rFonts w:ascii="Arial" w:hAnsi="Arial" w:cs="Arial"/>
        </w:rPr>
        <w:t xml:space="preserve">- </w:t>
      </w:r>
      <w:r w:rsidRPr="009117C6">
        <w:rPr>
          <w:rFonts w:ascii="Arial" w:hAnsi="Arial" w:cs="Arial"/>
        </w:rPr>
        <w:tab/>
        <w:t xml:space="preserve">szkód wynikłych z winy Zamawiającego, Użytkownika lub osób trzecich, </w:t>
      </w:r>
      <w:r w:rsidRPr="009117C6">
        <w:rPr>
          <w:rFonts w:ascii="Arial" w:hAnsi="Arial" w:cs="Arial"/>
        </w:rPr>
        <w:br/>
      </w:r>
      <w:r>
        <w:rPr>
          <w:rFonts w:ascii="Arial" w:hAnsi="Arial" w:cs="Arial"/>
        </w:rPr>
        <w:t xml:space="preserve">      </w:t>
      </w:r>
      <w:r w:rsidRPr="009117C6">
        <w:rPr>
          <w:rFonts w:ascii="Arial" w:hAnsi="Arial" w:cs="Arial"/>
        </w:rPr>
        <w:t xml:space="preserve">a w szczególności nieprawidłowego użytkowania w sposób niezgodny z instrukcją </w:t>
      </w:r>
      <w:r>
        <w:rPr>
          <w:rFonts w:ascii="Arial" w:hAnsi="Arial" w:cs="Arial"/>
        </w:rPr>
        <w:t xml:space="preserve">   </w:t>
      </w:r>
    </w:p>
    <w:p w:rsidR="00031D6C" w:rsidRPr="009117C6" w:rsidRDefault="00031D6C" w:rsidP="00031D6C">
      <w:pPr>
        <w:pStyle w:val="Akapitzlist"/>
        <w:ind w:left="1080"/>
        <w:jc w:val="both"/>
        <w:rPr>
          <w:rFonts w:ascii="Arial" w:hAnsi="Arial" w:cs="Arial"/>
        </w:rPr>
      </w:pPr>
      <w:r>
        <w:rPr>
          <w:rFonts w:ascii="Arial" w:hAnsi="Arial" w:cs="Arial"/>
        </w:rPr>
        <w:t xml:space="preserve">      </w:t>
      </w:r>
      <w:r w:rsidRPr="009117C6">
        <w:rPr>
          <w:rFonts w:ascii="Arial" w:hAnsi="Arial" w:cs="Arial"/>
        </w:rPr>
        <w:t>lub zasadami eksploatacji i użytkowania, o ile Wykonawca je dostarczył.</w:t>
      </w:r>
    </w:p>
    <w:p w:rsidR="00031D6C" w:rsidRDefault="00031D6C" w:rsidP="00031D6C">
      <w:pPr>
        <w:pStyle w:val="Akapitzlist"/>
        <w:numPr>
          <w:ilvl w:val="0"/>
          <w:numId w:val="40"/>
        </w:numPr>
        <w:suppressAutoHyphens w:val="0"/>
        <w:spacing w:before="0"/>
        <w:jc w:val="both"/>
        <w:rPr>
          <w:rFonts w:ascii="Arial" w:hAnsi="Arial" w:cs="Arial"/>
        </w:rPr>
      </w:pPr>
      <w:r w:rsidRPr="009117C6">
        <w:rPr>
          <w:rFonts w:ascii="Arial" w:hAnsi="Arial" w:cs="Arial"/>
        </w:rPr>
        <w:t>W celu umożliwienia kwalifikacji zgłaszanych wad, przyczyn ich powstania i sposobu ich usunięcia Zamawiający zobowiązany jest do przechowywania w okresie trwania gwarancji dokumentacji powykonawczej robót objętych gwarancją.</w:t>
      </w:r>
    </w:p>
    <w:p w:rsidR="00031D6C" w:rsidRPr="00EB104C" w:rsidRDefault="00031D6C" w:rsidP="00031D6C">
      <w:pPr>
        <w:pStyle w:val="Akapitzlist"/>
        <w:numPr>
          <w:ilvl w:val="0"/>
          <w:numId w:val="40"/>
        </w:numPr>
        <w:suppressAutoHyphens w:val="0"/>
        <w:spacing w:before="0"/>
        <w:jc w:val="both"/>
        <w:rPr>
          <w:rFonts w:ascii="Arial" w:hAnsi="Arial" w:cs="Arial"/>
        </w:rPr>
      </w:pPr>
      <w:r w:rsidRPr="00EB104C">
        <w:rPr>
          <w:rFonts w:ascii="Arial" w:hAnsi="Arial" w:cs="Arial"/>
        </w:rPr>
        <w:t>Udzielenie gwarancji jakości pozostaje bez wpływu na uprawnienia Zamawiającego wynikające z rękojmi uregulowanej w przepisach Kodeksu Cywilnego i ustawy z dnia 30 maja 2014r. o prawach konsumenta.</w:t>
      </w:r>
    </w:p>
    <w:p w:rsidR="00031D6C" w:rsidRPr="00EB104C" w:rsidRDefault="00031D6C" w:rsidP="00031D6C">
      <w:pPr>
        <w:pStyle w:val="Akapitzlist"/>
        <w:numPr>
          <w:ilvl w:val="0"/>
          <w:numId w:val="40"/>
        </w:numPr>
        <w:suppressAutoHyphens w:val="0"/>
        <w:spacing w:before="0"/>
        <w:jc w:val="both"/>
        <w:rPr>
          <w:rFonts w:ascii="Arial" w:hAnsi="Arial" w:cs="Arial"/>
        </w:rPr>
      </w:pPr>
      <w:r w:rsidRPr="00EB104C">
        <w:rPr>
          <w:rFonts w:ascii="Arial" w:hAnsi="Arial" w:cs="Arial"/>
        </w:rPr>
        <w:t>W sprawach nieuregulowanych niniejsza kartą gwarancyjna zastosowanie mają odpowiednie przepisy prawa polskiego.</w:t>
      </w:r>
    </w:p>
    <w:p w:rsidR="00031D6C" w:rsidRPr="009117C6" w:rsidRDefault="00031D6C" w:rsidP="00031D6C">
      <w:pPr>
        <w:ind w:left="360"/>
        <w:jc w:val="both"/>
        <w:rPr>
          <w:sz w:val="24"/>
          <w:szCs w:val="24"/>
        </w:rPr>
      </w:pPr>
    </w:p>
    <w:p w:rsidR="00031D6C" w:rsidRDefault="00031D6C" w:rsidP="00031D6C">
      <w:pPr>
        <w:ind w:left="720"/>
        <w:jc w:val="both"/>
        <w:rPr>
          <w:b/>
          <w:sz w:val="28"/>
          <w:szCs w:val="28"/>
        </w:rPr>
      </w:pPr>
      <w:r w:rsidRPr="009117C6">
        <w:rPr>
          <w:b/>
          <w:sz w:val="28"/>
          <w:szCs w:val="28"/>
        </w:rPr>
        <w:t xml:space="preserve">  </w:t>
      </w:r>
      <w:r w:rsidRPr="009117C6">
        <w:rPr>
          <w:b/>
          <w:sz w:val="28"/>
          <w:szCs w:val="28"/>
        </w:rPr>
        <w:tab/>
      </w:r>
      <w:r w:rsidRPr="009117C6">
        <w:rPr>
          <w:b/>
          <w:sz w:val="28"/>
          <w:szCs w:val="28"/>
        </w:rPr>
        <w:tab/>
      </w:r>
      <w:r w:rsidRPr="009117C6">
        <w:rPr>
          <w:b/>
          <w:sz w:val="28"/>
          <w:szCs w:val="28"/>
        </w:rPr>
        <w:tab/>
      </w:r>
      <w:r w:rsidRPr="009117C6">
        <w:rPr>
          <w:b/>
          <w:sz w:val="28"/>
          <w:szCs w:val="28"/>
        </w:rPr>
        <w:tab/>
      </w:r>
      <w:r w:rsidRPr="009117C6">
        <w:rPr>
          <w:b/>
          <w:sz w:val="28"/>
          <w:szCs w:val="28"/>
        </w:rPr>
        <w:tab/>
      </w:r>
      <w:r w:rsidRPr="009117C6">
        <w:rPr>
          <w:b/>
          <w:sz w:val="28"/>
          <w:szCs w:val="28"/>
        </w:rPr>
        <w:tab/>
        <w:t>Wykonawca</w:t>
      </w:r>
    </w:p>
    <w:p w:rsidR="005D7ADE" w:rsidRDefault="005D7ADE" w:rsidP="00031D6C">
      <w:pPr>
        <w:ind w:left="720"/>
        <w:jc w:val="both"/>
        <w:rPr>
          <w:b/>
          <w:sz w:val="28"/>
          <w:szCs w:val="28"/>
        </w:rPr>
      </w:pPr>
    </w:p>
    <w:p w:rsidR="005D7ADE" w:rsidRDefault="005D7ADE" w:rsidP="00031D6C">
      <w:pPr>
        <w:ind w:left="720"/>
        <w:jc w:val="both"/>
        <w:rPr>
          <w:b/>
          <w:sz w:val="28"/>
          <w:szCs w:val="28"/>
        </w:rPr>
      </w:pPr>
    </w:p>
    <w:p w:rsidR="005D7ADE" w:rsidRDefault="005D7ADE" w:rsidP="00031D6C">
      <w:pPr>
        <w:ind w:left="720"/>
        <w:jc w:val="both"/>
        <w:rPr>
          <w:b/>
          <w:sz w:val="28"/>
          <w:szCs w:val="28"/>
        </w:rPr>
      </w:pPr>
    </w:p>
    <w:p w:rsidR="005D7ADE" w:rsidRDefault="005D7ADE" w:rsidP="00031D6C">
      <w:pPr>
        <w:ind w:left="720"/>
        <w:jc w:val="both"/>
        <w:rPr>
          <w:b/>
          <w:sz w:val="28"/>
          <w:szCs w:val="28"/>
        </w:rPr>
      </w:pPr>
    </w:p>
    <w:p w:rsidR="005D7ADE" w:rsidRDefault="005D7ADE" w:rsidP="00031D6C">
      <w:pPr>
        <w:ind w:left="720"/>
        <w:jc w:val="both"/>
        <w:rPr>
          <w:b/>
          <w:sz w:val="28"/>
          <w:szCs w:val="28"/>
        </w:rPr>
      </w:pPr>
    </w:p>
    <w:p w:rsidR="005D7ADE" w:rsidRDefault="005D7ADE" w:rsidP="00031D6C">
      <w:pPr>
        <w:ind w:left="720"/>
        <w:jc w:val="both"/>
        <w:rPr>
          <w:b/>
          <w:sz w:val="28"/>
          <w:szCs w:val="28"/>
        </w:rPr>
      </w:pPr>
    </w:p>
    <w:p w:rsidR="005D7ADE" w:rsidRDefault="005D7ADE" w:rsidP="00031D6C">
      <w:pPr>
        <w:ind w:left="720"/>
        <w:jc w:val="both"/>
        <w:rPr>
          <w:b/>
          <w:sz w:val="28"/>
          <w:szCs w:val="28"/>
        </w:rPr>
      </w:pPr>
    </w:p>
    <w:p w:rsidR="005D7ADE" w:rsidRDefault="005D7ADE" w:rsidP="00031D6C">
      <w:pPr>
        <w:ind w:left="720"/>
        <w:jc w:val="both"/>
        <w:rPr>
          <w:b/>
          <w:sz w:val="28"/>
          <w:szCs w:val="28"/>
        </w:rPr>
      </w:pPr>
    </w:p>
    <w:p w:rsidR="005D7ADE" w:rsidRDefault="005D7ADE" w:rsidP="00031D6C">
      <w:pPr>
        <w:ind w:left="720"/>
        <w:jc w:val="both"/>
        <w:rPr>
          <w:b/>
          <w:sz w:val="28"/>
          <w:szCs w:val="28"/>
        </w:rPr>
      </w:pPr>
    </w:p>
    <w:p w:rsidR="005D7ADE" w:rsidRDefault="005D7ADE" w:rsidP="00031D6C">
      <w:pPr>
        <w:ind w:left="720"/>
        <w:jc w:val="both"/>
        <w:rPr>
          <w:b/>
          <w:sz w:val="28"/>
          <w:szCs w:val="28"/>
        </w:rPr>
      </w:pPr>
    </w:p>
    <w:p w:rsidR="005D7ADE" w:rsidRDefault="005D7ADE" w:rsidP="00031D6C">
      <w:pPr>
        <w:ind w:left="720"/>
        <w:jc w:val="both"/>
        <w:rPr>
          <w:b/>
          <w:sz w:val="28"/>
          <w:szCs w:val="28"/>
        </w:rPr>
      </w:pPr>
    </w:p>
    <w:p w:rsidR="005D7ADE" w:rsidRDefault="005D7ADE" w:rsidP="00031D6C">
      <w:pPr>
        <w:ind w:left="720"/>
        <w:jc w:val="both"/>
        <w:rPr>
          <w:b/>
          <w:sz w:val="28"/>
          <w:szCs w:val="28"/>
        </w:rPr>
      </w:pPr>
    </w:p>
    <w:p w:rsidR="005D7ADE" w:rsidRDefault="005D7ADE" w:rsidP="00031D6C">
      <w:pPr>
        <w:ind w:left="720"/>
        <w:jc w:val="both"/>
        <w:rPr>
          <w:b/>
          <w:sz w:val="28"/>
          <w:szCs w:val="28"/>
        </w:rPr>
      </w:pPr>
    </w:p>
    <w:p w:rsidR="0059037F" w:rsidRDefault="0059037F" w:rsidP="0059037F">
      <w:pPr>
        <w:widowControl w:val="0"/>
        <w:jc w:val="right"/>
        <w:rPr>
          <w:rFonts w:ascii="Arial" w:hAnsi="Arial" w:cs="Arial"/>
          <w:b/>
          <w:bCs/>
          <w:kern w:val="2"/>
        </w:rPr>
      </w:pPr>
      <w:r>
        <w:rPr>
          <w:rFonts w:ascii="Arial" w:hAnsi="Arial" w:cs="Arial"/>
          <w:b/>
          <w:bCs/>
          <w:kern w:val="2"/>
        </w:rPr>
        <w:lastRenderedPageBreak/>
        <w:t>Załącznik nr 5 do Umowy</w:t>
      </w:r>
    </w:p>
    <w:p w:rsidR="0059037F" w:rsidRDefault="0059037F" w:rsidP="0059037F">
      <w:pPr>
        <w:widowControl w:val="0"/>
        <w:spacing w:line="240" w:lineRule="auto"/>
        <w:jc w:val="center"/>
        <w:rPr>
          <w:rFonts w:ascii="Arial" w:hAnsi="Arial" w:cs="Arial"/>
          <w:b/>
          <w:bCs/>
          <w:kern w:val="2"/>
        </w:rPr>
      </w:pPr>
      <w:r>
        <w:rPr>
          <w:rFonts w:ascii="Arial" w:hAnsi="Arial" w:cs="Arial"/>
          <w:b/>
          <w:bCs/>
          <w:kern w:val="2"/>
        </w:rPr>
        <w:t>ZASADY REALIZACJI ZAMÓWIENIA PRZY POMOCY CUDZOZIEMCÓW</w:t>
      </w:r>
    </w:p>
    <w:p w:rsidR="0059037F" w:rsidRDefault="0059037F" w:rsidP="0059037F">
      <w:pPr>
        <w:widowControl w:val="0"/>
        <w:spacing w:after="126" w:line="240" w:lineRule="auto"/>
        <w:jc w:val="both"/>
        <w:rPr>
          <w:rFonts w:ascii="Arial" w:hAnsi="Arial" w:cs="Arial"/>
          <w:kern w:val="2"/>
        </w:rPr>
      </w:pPr>
      <w:r>
        <w:rPr>
          <w:rFonts w:ascii="Arial" w:hAnsi="Arial" w:cs="Arial"/>
          <w:kern w:val="2"/>
        </w:rPr>
        <w:t xml:space="preserve">1. </w:t>
      </w:r>
      <w:r>
        <w:rPr>
          <w:rFonts w:ascii="Arial" w:hAnsi="Arial" w:cs="Arial"/>
          <w:b/>
          <w:bCs/>
          <w:kern w:val="2"/>
        </w:rPr>
        <w:t xml:space="preserve">Wykonawca </w:t>
      </w:r>
      <w:r>
        <w:rPr>
          <w:rFonts w:ascii="Arial" w:hAnsi="Arial" w:cs="Arial"/>
          <w:kern w:val="2"/>
        </w:rPr>
        <w:t xml:space="preserve">lub podwykonawca, który będzie realizował (dostarczał), przedmiot zamówienia na terenie Zamawiającego lub jednostek organizacyjnych będących na zaopatrzeniu, a do tego zadania będzie korzystał z pracowników nie będącymi obywatelami narodowości polskiej (cudzoziemców), jest zobowiązany spełniać wymagania zawarte w: </w:t>
      </w:r>
    </w:p>
    <w:p w:rsidR="0059037F" w:rsidRDefault="0059037F" w:rsidP="0059037F">
      <w:pPr>
        <w:widowControl w:val="0"/>
        <w:spacing w:after="126" w:line="240" w:lineRule="auto"/>
        <w:jc w:val="both"/>
        <w:rPr>
          <w:rFonts w:ascii="Arial" w:hAnsi="Arial" w:cs="Arial"/>
          <w:kern w:val="2"/>
        </w:rPr>
      </w:pPr>
      <w:r>
        <w:rPr>
          <w:rFonts w:ascii="Arial" w:hAnsi="Arial" w:cs="Arial"/>
          <w:kern w:val="2"/>
        </w:rPr>
        <w:t xml:space="preserve">1) ustawie z dnia 12 grudnia 2013 r. o cudzoziemcach  (Dz.U. z </w:t>
      </w:r>
      <w:r>
        <w:rPr>
          <w:rFonts w:ascii="Arial" w:hAnsi="Arial" w:cs="Arial"/>
          <w:color w:val="FF0000"/>
          <w:kern w:val="2"/>
        </w:rPr>
        <w:t xml:space="preserve">2024 r. poz. 769 </w:t>
      </w:r>
      <w:r>
        <w:rPr>
          <w:rFonts w:ascii="Arial" w:hAnsi="Arial" w:cs="Arial"/>
          <w:kern w:val="2"/>
        </w:rPr>
        <w:t xml:space="preserve">) i aktach wykonawczych; </w:t>
      </w:r>
    </w:p>
    <w:p w:rsidR="0059037F" w:rsidRDefault="0059037F" w:rsidP="0059037F">
      <w:pPr>
        <w:widowControl w:val="0"/>
        <w:spacing w:after="126" w:line="240" w:lineRule="auto"/>
        <w:jc w:val="both"/>
        <w:rPr>
          <w:rFonts w:ascii="Arial" w:hAnsi="Arial" w:cs="Arial"/>
          <w:kern w:val="2"/>
        </w:rPr>
      </w:pPr>
      <w:r>
        <w:rPr>
          <w:rFonts w:ascii="Arial" w:hAnsi="Arial" w:cs="Arial"/>
          <w:kern w:val="2"/>
        </w:rPr>
        <w:t>2) ustawie z dnia 20 kwietnia 2004 r. o promocji zatrudnienia i instytucjach rynku</w:t>
      </w:r>
      <w:r w:rsidRPr="00AC7242">
        <w:rPr>
          <w:rFonts w:ascii="Arial" w:hAnsi="Arial" w:cs="Arial"/>
          <w:kern w:val="2"/>
        </w:rPr>
        <w:t xml:space="preserve"> pracy </w:t>
      </w:r>
      <w:r>
        <w:rPr>
          <w:rFonts w:ascii="Arial" w:hAnsi="Arial" w:cs="Arial"/>
          <w:color w:val="FF0000"/>
          <w:kern w:val="2"/>
        </w:rPr>
        <w:t>(Dz.U. z 2025 r., poz. 214</w:t>
      </w:r>
      <w:r w:rsidRPr="00AC7242">
        <w:rPr>
          <w:rFonts w:ascii="Arial" w:hAnsi="Arial" w:cs="Arial"/>
          <w:color w:val="FF0000"/>
          <w:kern w:val="2"/>
        </w:rPr>
        <w:t>)</w:t>
      </w:r>
      <w:r>
        <w:rPr>
          <w:rFonts w:ascii="Arial" w:hAnsi="Arial" w:cs="Arial"/>
          <w:kern w:val="2"/>
        </w:rPr>
        <w:t xml:space="preserve"> i aktach wykonawczych; </w:t>
      </w:r>
    </w:p>
    <w:p w:rsidR="0059037F" w:rsidRPr="004E04F2" w:rsidRDefault="0059037F" w:rsidP="0059037F">
      <w:pPr>
        <w:widowControl w:val="0"/>
        <w:spacing w:after="126" w:line="240" w:lineRule="auto"/>
        <w:jc w:val="both"/>
        <w:rPr>
          <w:rFonts w:ascii="Arial" w:hAnsi="Arial" w:cs="Arial"/>
          <w:color w:val="FF0000"/>
          <w:kern w:val="2"/>
        </w:rPr>
      </w:pPr>
      <w:r>
        <w:rPr>
          <w:rFonts w:ascii="Arial" w:hAnsi="Arial" w:cs="Arial"/>
          <w:kern w:val="2"/>
        </w:rPr>
        <w:t xml:space="preserve">3) ustawie z dnia 14 lipca 2006 r. o wjeździe na terytorium Rzeczypospolitej Polskiej, pobycie oraz wyjeździe z tego terytorium obywateli państw członkowskich Unii Europejskiej i członków ich rodzin       </w:t>
      </w:r>
      <w:r w:rsidRPr="004E04F2">
        <w:rPr>
          <w:rFonts w:ascii="Arial" w:hAnsi="Arial" w:cs="Arial"/>
          <w:color w:val="FF0000"/>
          <w:kern w:val="2"/>
        </w:rPr>
        <w:t>( t. j.</w:t>
      </w:r>
      <w:r>
        <w:rPr>
          <w:rFonts w:ascii="Arial" w:hAnsi="Arial" w:cs="Arial"/>
          <w:color w:val="FF0000"/>
          <w:kern w:val="2"/>
        </w:rPr>
        <w:t xml:space="preserve"> </w:t>
      </w:r>
      <w:r w:rsidRPr="004E04F2">
        <w:rPr>
          <w:rFonts w:ascii="Arial" w:hAnsi="Arial" w:cs="Arial"/>
          <w:color w:val="FF0000"/>
          <w:kern w:val="2"/>
        </w:rPr>
        <w:t>Dz. U. z 2024 r. poz.633).</w:t>
      </w:r>
    </w:p>
    <w:p w:rsidR="0059037F" w:rsidRDefault="0059037F" w:rsidP="0059037F">
      <w:pPr>
        <w:widowControl w:val="0"/>
        <w:spacing w:after="126" w:line="240" w:lineRule="auto"/>
        <w:jc w:val="both"/>
        <w:rPr>
          <w:rFonts w:ascii="Arial" w:hAnsi="Arial" w:cs="Arial"/>
          <w:kern w:val="2"/>
        </w:rPr>
      </w:pPr>
      <w:r>
        <w:rPr>
          <w:rFonts w:ascii="Arial" w:hAnsi="Arial" w:cs="Arial"/>
          <w:kern w:val="2"/>
        </w:rPr>
        <w:t xml:space="preserve">4) decyzji Nr </w:t>
      </w:r>
      <w:r w:rsidRPr="008D42ED">
        <w:rPr>
          <w:rFonts w:ascii="Arial" w:hAnsi="Arial" w:cs="Arial"/>
          <w:color w:val="FF0000"/>
          <w:kern w:val="2"/>
        </w:rPr>
        <w:t>107</w:t>
      </w:r>
      <w:r>
        <w:rPr>
          <w:rFonts w:ascii="Arial" w:hAnsi="Arial" w:cs="Arial"/>
          <w:kern w:val="2"/>
        </w:rPr>
        <w:t xml:space="preserve">/MON Ministra Obrony Narodowej z dnia </w:t>
      </w:r>
      <w:r w:rsidRPr="008D42ED">
        <w:rPr>
          <w:rFonts w:ascii="Arial" w:hAnsi="Arial" w:cs="Arial"/>
          <w:color w:val="FF0000"/>
          <w:kern w:val="2"/>
        </w:rPr>
        <w:t xml:space="preserve">18 sierpnia 2021 </w:t>
      </w:r>
      <w:r>
        <w:rPr>
          <w:rFonts w:ascii="Arial" w:hAnsi="Arial" w:cs="Arial"/>
          <w:kern w:val="2"/>
        </w:rPr>
        <w:t xml:space="preserve">r. w sprawie organizowania  współpracy międzynarodowej w resorcie obrony narodowej (Dz. Urz. MON z 2021r., poz. 177), (Rozdział 6.  Wstęp cudzoziemców na teren chronionego obiektu wojskowego). </w:t>
      </w:r>
    </w:p>
    <w:p w:rsidR="0059037F" w:rsidRDefault="0059037F" w:rsidP="0059037F">
      <w:pPr>
        <w:widowControl w:val="0"/>
        <w:spacing w:after="126" w:line="240" w:lineRule="auto"/>
        <w:jc w:val="both"/>
        <w:rPr>
          <w:rFonts w:ascii="Arial" w:hAnsi="Arial" w:cs="Arial"/>
          <w:kern w:val="2"/>
        </w:rPr>
      </w:pPr>
      <w:r>
        <w:rPr>
          <w:rFonts w:ascii="Arial" w:hAnsi="Arial" w:cs="Arial"/>
          <w:kern w:val="2"/>
        </w:rPr>
        <w:t xml:space="preserve">2. W przypadku nie spełnienia warunków zawartych w powyższych dokumentach, realizacja zadania przez </w:t>
      </w:r>
      <w:r>
        <w:rPr>
          <w:rFonts w:ascii="Arial" w:hAnsi="Arial" w:cs="Arial"/>
          <w:b/>
          <w:bCs/>
          <w:kern w:val="2"/>
        </w:rPr>
        <w:t xml:space="preserve">Wykonawcę </w:t>
      </w:r>
      <w:r>
        <w:rPr>
          <w:rFonts w:ascii="Arial" w:hAnsi="Arial" w:cs="Arial"/>
          <w:kern w:val="2"/>
        </w:rPr>
        <w:t xml:space="preserve">będzie możliwa wyłącznie przez pracowników posiadających obywatelstwo polskie. </w:t>
      </w:r>
    </w:p>
    <w:p w:rsidR="0059037F" w:rsidRDefault="0059037F" w:rsidP="0059037F">
      <w:pPr>
        <w:widowControl w:val="0"/>
        <w:spacing w:after="126" w:line="240" w:lineRule="auto"/>
        <w:jc w:val="both"/>
        <w:rPr>
          <w:rFonts w:ascii="Arial" w:hAnsi="Arial" w:cs="Arial"/>
          <w:kern w:val="2"/>
        </w:rPr>
      </w:pPr>
      <w:r>
        <w:rPr>
          <w:rFonts w:ascii="Arial" w:hAnsi="Arial" w:cs="Arial"/>
          <w:kern w:val="2"/>
        </w:rPr>
        <w:t xml:space="preserve">3. </w:t>
      </w:r>
      <w:r>
        <w:rPr>
          <w:rFonts w:ascii="Arial" w:hAnsi="Arial" w:cs="Arial"/>
          <w:b/>
          <w:bCs/>
          <w:kern w:val="2"/>
        </w:rPr>
        <w:t xml:space="preserve">Wykonawca </w:t>
      </w:r>
      <w:r>
        <w:rPr>
          <w:rFonts w:ascii="Arial" w:hAnsi="Arial" w:cs="Arial"/>
          <w:kern w:val="2"/>
        </w:rPr>
        <w:t xml:space="preserve">w ofercie składa stosowne oświadczenie o spełnieniu warunków dopuszczających realizację przedsięwzięcia przez zatrudnionych u siebie cudzoziemców (dotyczy również podwykonawców) (zał. do oferty). </w:t>
      </w:r>
    </w:p>
    <w:p w:rsidR="0059037F" w:rsidRDefault="0059037F" w:rsidP="0059037F">
      <w:pPr>
        <w:widowControl w:val="0"/>
        <w:spacing w:after="126" w:line="240" w:lineRule="auto"/>
        <w:rPr>
          <w:rFonts w:ascii="Arial" w:hAnsi="Arial" w:cs="Arial"/>
          <w:kern w:val="2"/>
        </w:rPr>
      </w:pPr>
      <w:r>
        <w:rPr>
          <w:rFonts w:ascii="Arial" w:hAnsi="Arial" w:cs="Arial"/>
          <w:kern w:val="2"/>
        </w:rPr>
        <w:t xml:space="preserve">4. </w:t>
      </w:r>
      <w:r>
        <w:rPr>
          <w:rFonts w:ascii="Arial" w:hAnsi="Arial" w:cs="Arial"/>
          <w:b/>
          <w:bCs/>
          <w:kern w:val="2"/>
        </w:rPr>
        <w:t xml:space="preserve">Wykonawca </w:t>
      </w:r>
      <w:r>
        <w:rPr>
          <w:rFonts w:ascii="Arial" w:hAnsi="Arial" w:cs="Arial"/>
          <w:kern w:val="2"/>
        </w:rPr>
        <w:t xml:space="preserve">który do realizacji zadania będzie zatrudniał u siebie cudzoziemców jest zobowiązany do: </w:t>
      </w:r>
    </w:p>
    <w:p w:rsidR="0059037F" w:rsidRDefault="0059037F" w:rsidP="0059037F">
      <w:pPr>
        <w:widowControl w:val="0"/>
        <w:spacing w:line="240" w:lineRule="auto"/>
        <w:jc w:val="both"/>
        <w:rPr>
          <w:rFonts w:ascii="Arial" w:hAnsi="Arial" w:cs="Arial"/>
          <w:kern w:val="2"/>
        </w:rPr>
      </w:pPr>
      <w:r>
        <w:rPr>
          <w:rFonts w:ascii="Arial" w:hAnsi="Arial" w:cs="Arial"/>
          <w:bCs/>
          <w:kern w:val="2"/>
        </w:rPr>
        <w:t xml:space="preserve">1) </w:t>
      </w:r>
      <w:r>
        <w:rPr>
          <w:rFonts w:ascii="Arial" w:hAnsi="Arial" w:cs="Arial"/>
          <w:kern w:val="2"/>
        </w:rPr>
        <w:t xml:space="preserve">poinformowania </w:t>
      </w:r>
      <w:r>
        <w:rPr>
          <w:rFonts w:ascii="Arial" w:hAnsi="Arial" w:cs="Arial"/>
          <w:bCs/>
          <w:kern w:val="2"/>
        </w:rPr>
        <w:t xml:space="preserve">Zamawiającego </w:t>
      </w:r>
      <w:r>
        <w:rPr>
          <w:rFonts w:ascii="Arial" w:hAnsi="Arial" w:cs="Arial"/>
          <w:kern w:val="2"/>
        </w:rPr>
        <w:t xml:space="preserve">o zatrudnieniu przez siebie lub przez </w:t>
      </w:r>
      <w:r>
        <w:rPr>
          <w:rFonts w:ascii="Arial" w:hAnsi="Arial" w:cs="Arial"/>
          <w:bCs/>
          <w:kern w:val="2"/>
        </w:rPr>
        <w:t xml:space="preserve">Podwykonawcę </w:t>
      </w:r>
      <w:r>
        <w:rPr>
          <w:rFonts w:ascii="Arial" w:hAnsi="Arial" w:cs="Arial"/>
          <w:kern w:val="2"/>
        </w:rPr>
        <w:t xml:space="preserve">cudzoziemców, podając ich dane personalne (imię i nazwisko, datę urodzenia, obywatelstwo, seria i numer paszportu), nie później jednak jak w dniu złożenia oferty, a także ewentualnego potwierdzenia posiadania przez tych pracowników dokumentów potwierdzających ich uprawnienia do dostępu do informacji niejawnych (tylko gdy takie uprawnienia będą wymagane) (zał. do oferty, o którym mowa w pkt 3 powyżej). </w:t>
      </w:r>
    </w:p>
    <w:p w:rsidR="0059037F" w:rsidRDefault="0059037F" w:rsidP="0059037F">
      <w:pPr>
        <w:widowControl w:val="0"/>
        <w:spacing w:after="131" w:line="240" w:lineRule="auto"/>
        <w:jc w:val="both"/>
        <w:rPr>
          <w:rFonts w:ascii="Arial" w:hAnsi="Arial" w:cs="Arial"/>
          <w:kern w:val="2"/>
        </w:rPr>
      </w:pPr>
      <w:r>
        <w:rPr>
          <w:rFonts w:ascii="Arial" w:hAnsi="Arial" w:cs="Arial"/>
          <w:bCs/>
          <w:kern w:val="2"/>
        </w:rPr>
        <w:t>2)</w:t>
      </w:r>
      <w:r>
        <w:rPr>
          <w:rFonts w:ascii="Arial" w:hAnsi="Arial" w:cs="Arial"/>
          <w:b/>
          <w:bCs/>
          <w:kern w:val="2"/>
        </w:rPr>
        <w:t xml:space="preserve"> </w:t>
      </w:r>
      <w:r>
        <w:rPr>
          <w:rFonts w:ascii="Arial" w:hAnsi="Arial" w:cs="Arial"/>
          <w:kern w:val="2"/>
        </w:rPr>
        <w:t xml:space="preserve">złożenia oświadczenia za zatrudnionych pracowników o przestrzeganiu przez nich wewnętrznych przepisów obowiązujących w obiektach i na terenach </w:t>
      </w:r>
      <w:r>
        <w:rPr>
          <w:rFonts w:ascii="Arial" w:hAnsi="Arial" w:cs="Arial"/>
          <w:b/>
          <w:bCs/>
          <w:kern w:val="2"/>
        </w:rPr>
        <w:t xml:space="preserve">Zamawiającego. </w:t>
      </w:r>
    </w:p>
    <w:p w:rsidR="0059037F" w:rsidRDefault="0059037F" w:rsidP="0059037F">
      <w:pPr>
        <w:widowControl w:val="0"/>
        <w:spacing w:after="131" w:line="240" w:lineRule="auto"/>
        <w:jc w:val="both"/>
        <w:rPr>
          <w:rFonts w:ascii="Arial" w:hAnsi="Arial" w:cs="Arial"/>
          <w:kern w:val="2"/>
        </w:rPr>
      </w:pPr>
      <w:r>
        <w:rPr>
          <w:rFonts w:ascii="Arial" w:hAnsi="Arial" w:cs="Arial"/>
          <w:kern w:val="2"/>
        </w:rPr>
        <w:t xml:space="preserve">5. Wykonawca jest zobowiązany zapoznać się z wewnętrznymi przepisami dotyczącymi zasad przebywania na terenie Zamawiającego oraz ich bezwzględnego przestrzegania. </w:t>
      </w:r>
    </w:p>
    <w:p w:rsidR="0059037F" w:rsidRDefault="0059037F" w:rsidP="0059037F">
      <w:pPr>
        <w:widowControl w:val="0"/>
        <w:spacing w:after="131" w:line="240" w:lineRule="auto"/>
        <w:jc w:val="both"/>
        <w:rPr>
          <w:rFonts w:ascii="Arial" w:hAnsi="Arial" w:cs="Arial"/>
          <w:kern w:val="2"/>
        </w:rPr>
      </w:pPr>
      <w:r>
        <w:rPr>
          <w:rFonts w:ascii="Arial" w:hAnsi="Arial" w:cs="Arial"/>
          <w:kern w:val="2"/>
        </w:rPr>
        <w:t xml:space="preserve">6. Złożenie oświadczeń niezgodnych ze stanem faktycznym będzie traktowane jako nieprzestrzeganie niniejszych zasad. Warunkiem dopuszczenia do pracy cudzoziemców jest otrzymanie Jednorazowego Pozwolenia (z imiennym wykazem osób), do wstępu na teren administrowany przez Zamawiającego zgodnie z decyzją, o której mowa w pkt 1 pkt 4 powyżej. </w:t>
      </w:r>
    </w:p>
    <w:p w:rsidR="0059037F" w:rsidRDefault="0059037F" w:rsidP="0059037F">
      <w:pPr>
        <w:widowControl w:val="0"/>
        <w:spacing w:line="240" w:lineRule="auto"/>
        <w:jc w:val="both"/>
        <w:rPr>
          <w:rFonts w:ascii="Arial" w:hAnsi="Arial" w:cs="Arial"/>
          <w:kern w:val="2"/>
        </w:rPr>
      </w:pPr>
      <w:r>
        <w:rPr>
          <w:rFonts w:ascii="Arial" w:hAnsi="Arial" w:cs="Arial"/>
          <w:kern w:val="2"/>
        </w:rPr>
        <w:t>7. Przez pracowników w rozumieniu niniejszych zasad rozumie się także osoby nie będące pracownikami, przy pomocy których Wykonawca, Podwykonawca lub dalszy Podwykonawca realizują zamówienie. Natomiast przez zatrudnienie rozumie się także wykonywanie czynności na podstawie stosunku prawnego wynikającego z prawa cywilnego.</w:t>
      </w:r>
    </w:p>
    <w:p w:rsidR="005D7ADE" w:rsidRPr="008469C9" w:rsidRDefault="005D7ADE" w:rsidP="005D7ADE">
      <w:pPr>
        <w:autoSpaceDE w:val="0"/>
        <w:autoSpaceDN w:val="0"/>
        <w:adjustRightInd w:val="0"/>
        <w:spacing w:after="0" w:line="240" w:lineRule="auto"/>
        <w:jc w:val="right"/>
        <w:rPr>
          <w:rFonts w:ascii="Arial" w:hAnsi="Arial" w:cs="Arial"/>
          <w:b/>
          <w:u w:val="single"/>
        </w:rPr>
      </w:pPr>
      <w:r w:rsidRPr="006448C0">
        <w:rPr>
          <w:rFonts w:ascii="Arial" w:hAnsi="Arial" w:cs="Arial"/>
          <w:b/>
        </w:rPr>
        <w:lastRenderedPageBreak/>
        <w:t xml:space="preserve">                           </w:t>
      </w:r>
      <w:r w:rsidRPr="008469C9">
        <w:rPr>
          <w:rFonts w:ascii="Arial" w:hAnsi="Arial" w:cs="Arial"/>
          <w:b/>
          <w:u w:val="single"/>
        </w:rPr>
        <w:t xml:space="preserve">Załącznik nr </w:t>
      </w:r>
      <w:r>
        <w:rPr>
          <w:rFonts w:ascii="Arial" w:hAnsi="Arial" w:cs="Arial"/>
          <w:b/>
          <w:u w:val="single"/>
        </w:rPr>
        <w:t>6</w:t>
      </w:r>
      <w:r w:rsidRPr="008469C9">
        <w:rPr>
          <w:rFonts w:ascii="Arial" w:hAnsi="Arial" w:cs="Arial"/>
          <w:b/>
          <w:u w:val="single"/>
        </w:rPr>
        <w:t xml:space="preserve"> do umowy                                                           </w:t>
      </w:r>
    </w:p>
    <w:p w:rsidR="005D7ADE" w:rsidRPr="008469C9" w:rsidRDefault="005D7ADE" w:rsidP="005D7ADE">
      <w:pPr>
        <w:autoSpaceDE w:val="0"/>
        <w:autoSpaceDN w:val="0"/>
        <w:adjustRightInd w:val="0"/>
        <w:spacing w:after="0" w:line="240" w:lineRule="auto"/>
        <w:jc w:val="right"/>
        <w:rPr>
          <w:rFonts w:ascii="Arial" w:hAnsi="Arial" w:cs="Arial"/>
        </w:rPr>
      </w:pPr>
      <w:r w:rsidRPr="008469C9">
        <w:rPr>
          <w:rFonts w:ascii="Arial" w:hAnsi="Arial" w:cs="Arial"/>
        </w:rPr>
        <w:t xml:space="preserve"> Załącznik do decyzji Nr 145/MON</w:t>
      </w:r>
    </w:p>
    <w:p w:rsidR="005D7ADE" w:rsidRPr="008469C9" w:rsidRDefault="005D7ADE" w:rsidP="005D7ADE">
      <w:pPr>
        <w:autoSpaceDE w:val="0"/>
        <w:autoSpaceDN w:val="0"/>
        <w:adjustRightInd w:val="0"/>
        <w:spacing w:after="0" w:line="240" w:lineRule="auto"/>
        <w:jc w:val="right"/>
        <w:rPr>
          <w:rFonts w:ascii="Arial" w:hAnsi="Arial" w:cs="Arial"/>
        </w:rPr>
      </w:pPr>
      <w:r w:rsidRPr="008469C9">
        <w:rPr>
          <w:rFonts w:ascii="Arial" w:hAnsi="Arial" w:cs="Arial"/>
        </w:rPr>
        <w:t xml:space="preserve">                                                                               Ministra Obrony Narodowej</w:t>
      </w:r>
    </w:p>
    <w:p w:rsidR="005D7ADE" w:rsidRPr="008469C9" w:rsidRDefault="005D7ADE" w:rsidP="005D7ADE">
      <w:pPr>
        <w:autoSpaceDE w:val="0"/>
        <w:autoSpaceDN w:val="0"/>
        <w:adjustRightInd w:val="0"/>
        <w:spacing w:after="0" w:line="240" w:lineRule="auto"/>
        <w:jc w:val="right"/>
        <w:rPr>
          <w:rFonts w:ascii="Arial" w:hAnsi="Arial" w:cs="Arial"/>
        </w:rPr>
      </w:pPr>
      <w:r w:rsidRPr="008469C9">
        <w:rPr>
          <w:rFonts w:ascii="Arial" w:hAnsi="Arial" w:cs="Arial"/>
        </w:rPr>
        <w:t xml:space="preserve">                                                                                        z dnia 13 lipca 2017 r. (poz. 157)</w:t>
      </w:r>
    </w:p>
    <w:p w:rsidR="005D7ADE" w:rsidRPr="008469C9" w:rsidRDefault="005D7ADE" w:rsidP="005D7ADE">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ZASADY POSTĘPOWANIA W KONTAKTACH Z WYKONAWCAMI</w:t>
      </w:r>
    </w:p>
    <w:p w:rsidR="005D7ADE" w:rsidRPr="008469C9" w:rsidRDefault="005D7ADE" w:rsidP="005D7ADE">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Rozdział 1</w:t>
      </w:r>
    </w:p>
    <w:p w:rsidR="005D7ADE" w:rsidRPr="008469C9" w:rsidRDefault="005D7ADE" w:rsidP="005D7ADE">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Postanowienia ogólne</w:t>
      </w:r>
    </w:p>
    <w:p w:rsidR="005D7ADE" w:rsidRPr="008469C9" w:rsidRDefault="005D7ADE" w:rsidP="005D7ADE">
      <w:pPr>
        <w:autoSpaceDE w:val="0"/>
        <w:autoSpaceDN w:val="0"/>
        <w:adjustRightInd w:val="0"/>
        <w:spacing w:after="0" w:line="240" w:lineRule="auto"/>
        <w:jc w:val="both"/>
        <w:rPr>
          <w:rFonts w:ascii="Arial" w:hAnsi="Arial" w:cs="Arial"/>
        </w:rPr>
      </w:pPr>
      <w:r w:rsidRPr="008469C9">
        <w:rPr>
          <w:rFonts w:ascii="Arial,Bold" w:hAnsi="Arial,Bold" w:cs="Arial,Bold"/>
          <w:b/>
          <w:bCs/>
        </w:rPr>
        <w:t>§ 1</w:t>
      </w:r>
      <w:r w:rsidRPr="008469C9">
        <w:rPr>
          <w:rFonts w:ascii="Arial" w:hAnsi="Arial" w:cs="Arial"/>
        </w:rPr>
        <w:t>. Zasady postępowania w kontaktach z wykonawcami regulują postępowanie pracowników i żołnierzy komórek organizacyjnych Ministerstwa Obrony Narodowej, zwanych dalej „komórkami”, oraz jednostek organizacyjnych podległych Ministrowi Obrony Narodowej lub przez niego nadzorowanych, z wyłączeniem spółek dla których Minister Obrony Narodowej wykonuje uprawnienia majątkowe przysługujące Skarbowi Państwa z tytułu należących do Skarbu Państwa akcji lub udziałów w tych spółkach, zwanych dalej "jednostkami organizacyjnymi", oraz osób fizycznych świadczących pracę</w:t>
      </w:r>
    </w:p>
    <w:p w:rsidR="005D7ADE" w:rsidRPr="008469C9" w:rsidRDefault="005D7ADE" w:rsidP="005D7ADE">
      <w:pPr>
        <w:autoSpaceDE w:val="0"/>
        <w:autoSpaceDN w:val="0"/>
        <w:adjustRightInd w:val="0"/>
        <w:spacing w:after="0" w:line="240" w:lineRule="auto"/>
        <w:jc w:val="both"/>
        <w:rPr>
          <w:rFonts w:ascii="Arial" w:hAnsi="Arial" w:cs="Arial"/>
        </w:rPr>
      </w:pPr>
      <w:r w:rsidRPr="008469C9">
        <w:rPr>
          <w:rFonts w:ascii="Arial" w:hAnsi="Arial" w:cs="Arial"/>
        </w:rPr>
        <w:t>na podstawie umów cywilnoprawnych w Ministerstwie Obrony Narodowej lub w jednostkach organizacyjnych – w stosunku do osób prawnych, osób fizycznych oraz jednostek organizacyjnych niebędących osobami prawnymi, którym ustawa przyznaje zdolność prawną:</w:t>
      </w:r>
    </w:p>
    <w:p w:rsidR="005D7ADE" w:rsidRPr="008469C9" w:rsidRDefault="005D7ADE" w:rsidP="005D7ADE">
      <w:pPr>
        <w:autoSpaceDE w:val="0"/>
        <w:autoSpaceDN w:val="0"/>
        <w:adjustRightInd w:val="0"/>
        <w:spacing w:after="0" w:line="240" w:lineRule="auto"/>
        <w:jc w:val="both"/>
        <w:rPr>
          <w:rFonts w:ascii="Arial" w:hAnsi="Arial" w:cs="Arial"/>
        </w:rPr>
      </w:pPr>
      <w:r w:rsidRPr="008469C9">
        <w:rPr>
          <w:rFonts w:ascii="Arial" w:hAnsi="Arial" w:cs="Arial"/>
        </w:rPr>
        <w:t>1) wykonujących na rzecz Skarbu Państwa lub państwowej osoby prawnej odpłatne</w:t>
      </w:r>
      <w:r>
        <w:rPr>
          <w:rFonts w:ascii="Arial" w:hAnsi="Arial" w:cs="Arial"/>
        </w:rPr>
        <w:t xml:space="preserve"> </w:t>
      </w:r>
      <w:r w:rsidRPr="008469C9">
        <w:rPr>
          <w:rFonts w:ascii="Arial" w:hAnsi="Arial" w:cs="Arial"/>
        </w:rPr>
        <w:t xml:space="preserve">umowy, </w:t>
      </w:r>
      <w:r>
        <w:rPr>
          <w:rFonts w:ascii="Arial" w:hAnsi="Arial" w:cs="Arial"/>
        </w:rPr>
        <w:br/>
      </w:r>
      <w:r w:rsidRPr="008469C9">
        <w:rPr>
          <w:rFonts w:ascii="Arial" w:hAnsi="Arial" w:cs="Arial"/>
        </w:rPr>
        <w:t>w szczególności na dostawy, świadczenie usług lub roboty budowlane;</w:t>
      </w:r>
    </w:p>
    <w:p w:rsidR="005D7ADE" w:rsidRPr="008469C9" w:rsidRDefault="005D7ADE" w:rsidP="005D7ADE">
      <w:pPr>
        <w:autoSpaceDE w:val="0"/>
        <w:autoSpaceDN w:val="0"/>
        <w:adjustRightInd w:val="0"/>
        <w:spacing w:after="0" w:line="240" w:lineRule="auto"/>
        <w:jc w:val="both"/>
        <w:rPr>
          <w:rFonts w:ascii="Arial" w:hAnsi="Arial" w:cs="Arial"/>
        </w:rPr>
      </w:pPr>
      <w:r w:rsidRPr="008469C9">
        <w:rPr>
          <w:rFonts w:ascii="Arial" w:hAnsi="Arial" w:cs="Arial"/>
        </w:rPr>
        <w:t>2) które z racji zakresu prowadzonej działalności mogą starać się o zawarcie umów,</w:t>
      </w:r>
      <w:r>
        <w:rPr>
          <w:rFonts w:ascii="Arial" w:hAnsi="Arial" w:cs="Arial"/>
        </w:rPr>
        <w:t xml:space="preserve"> </w:t>
      </w:r>
      <w:r w:rsidRPr="008469C9">
        <w:rPr>
          <w:rFonts w:ascii="Arial" w:hAnsi="Arial" w:cs="Arial"/>
        </w:rPr>
        <w:t xml:space="preserve">o których mowa </w:t>
      </w:r>
      <w:r>
        <w:rPr>
          <w:rFonts w:ascii="Arial" w:hAnsi="Arial" w:cs="Arial"/>
        </w:rPr>
        <w:br/>
      </w:r>
      <w:r w:rsidRPr="008469C9">
        <w:rPr>
          <w:rFonts w:ascii="Arial" w:hAnsi="Arial" w:cs="Arial"/>
        </w:rPr>
        <w:t>w pkt 1;</w:t>
      </w:r>
    </w:p>
    <w:p w:rsidR="005D7ADE" w:rsidRPr="008469C9" w:rsidRDefault="005D7ADE" w:rsidP="005D7ADE">
      <w:pPr>
        <w:autoSpaceDE w:val="0"/>
        <w:autoSpaceDN w:val="0"/>
        <w:adjustRightInd w:val="0"/>
        <w:spacing w:after="0" w:line="240" w:lineRule="auto"/>
        <w:jc w:val="both"/>
        <w:rPr>
          <w:rFonts w:ascii="Arial" w:hAnsi="Arial" w:cs="Arial"/>
        </w:rPr>
      </w:pPr>
      <w:r w:rsidRPr="008469C9">
        <w:rPr>
          <w:rFonts w:ascii="Arial" w:hAnsi="Arial" w:cs="Arial"/>
        </w:rPr>
        <w:t>3) które działają w imieniu lub na rzecz podmiotów wskazanych w pkt 1 lub 2, zwanych</w:t>
      </w:r>
      <w:r>
        <w:rPr>
          <w:rFonts w:ascii="Arial" w:hAnsi="Arial" w:cs="Arial"/>
        </w:rPr>
        <w:t xml:space="preserve"> </w:t>
      </w:r>
      <w:r w:rsidRPr="008469C9">
        <w:rPr>
          <w:rFonts w:ascii="Arial" w:hAnsi="Arial" w:cs="Arial"/>
        </w:rPr>
        <w:t>dalej "wykonawcami".</w:t>
      </w:r>
    </w:p>
    <w:p w:rsidR="005D7ADE" w:rsidRPr="008469C9" w:rsidRDefault="005D7ADE" w:rsidP="005D7ADE">
      <w:pPr>
        <w:autoSpaceDE w:val="0"/>
        <w:autoSpaceDN w:val="0"/>
        <w:adjustRightInd w:val="0"/>
        <w:spacing w:after="0" w:line="240" w:lineRule="auto"/>
        <w:jc w:val="both"/>
        <w:rPr>
          <w:rFonts w:ascii="Arial" w:hAnsi="Arial" w:cs="Arial"/>
        </w:rPr>
      </w:pPr>
      <w:r w:rsidRPr="008469C9">
        <w:rPr>
          <w:rFonts w:ascii="Arial,Bold" w:hAnsi="Arial,Bold" w:cs="Arial,Bold"/>
          <w:b/>
          <w:bCs/>
        </w:rPr>
        <w:t xml:space="preserve">§ 2. </w:t>
      </w:r>
      <w:r w:rsidRPr="008469C9">
        <w:rPr>
          <w:rFonts w:ascii="Arial" w:hAnsi="Arial" w:cs="Arial"/>
        </w:rPr>
        <w:t>W kontaktach z wykonawcami należy zachować świadomość, że mogą oni</w:t>
      </w:r>
      <w:r>
        <w:rPr>
          <w:rFonts w:ascii="Arial" w:hAnsi="Arial" w:cs="Arial"/>
        </w:rPr>
        <w:t xml:space="preserve"> </w:t>
      </w:r>
      <w:r w:rsidRPr="008469C9">
        <w:rPr>
          <w:rFonts w:ascii="Arial" w:hAnsi="Arial" w:cs="Arial"/>
        </w:rPr>
        <w:t>stosować działania mające na celu zapewnienie im przychylności, skutkujące</w:t>
      </w:r>
      <w:r>
        <w:rPr>
          <w:rFonts w:ascii="Arial" w:hAnsi="Arial" w:cs="Arial"/>
        </w:rPr>
        <w:t xml:space="preserve"> </w:t>
      </w:r>
      <w:r w:rsidRPr="008469C9">
        <w:rPr>
          <w:rFonts w:ascii="Arial" w:hAnsi="Arial" w:cs="Arial"/>
        </w:rPr>
        <w:t>naruszeniem zasady bezstronności, równego traktowania lub uczciwej konkurencji</w:t>
      </w:r>
      <w:r>
        <w:rPr>
          <w:rFonts w:ascii="Arial" w:hAnsi="Arial" w:cs="Arial"/>
        </w:rPr>
        <w:t xml:space="preserve"> </w:t>
      </w:r>
      <w:r w:rsidRPr="008469C9">
        <w:rPr>
          <w:rFonts w:ascii="Arial" w:hAnsi="Arial" w:cs="Arial"/>
        </w:rPr>
        <w:t>(reguła wzajemności).</w:t>
      </w:r>
    </w:p>
    <w:p w:rsidR="005D7ADE" w:rsidRPr="008469C9" w:rsidRDefault="005D7ADE" w:rsidP="005D7ADE">
      <w:pPr>
        <w:autoSpaceDE w:val="0"/>
        <w:autoSpaceDN w:val="0"/>
        <w:adjustRightInd w:val="0"/>
        <w:spacing w:after="0" w:line="240" w:lineRule="auto"/>
        <w:jc w:val="both"/>
        <w:rPr>
          <w:rFonts w:ascii="Arial" w:hAnsi="Arial" w:cs="Arial"/>
        </w:rPr>
      </w:pPr>
      <w:r w:rsidRPr="008469C9">
        <w:rPr>
          <w:rFonts w:ascii="Arial,Bold" w:hAnsi="Arial,Bold" w:cs="Arial,Bold"/>
          <w:b/>
          <w:bCs/>
        </w:rPr>
        <w:t xml:space="preserve">§ 3. </w:t>
      </w:r>
      <w:r w:rsidRPr="008469C9">
        <w:rPr>
          <w:rFonts w:ascii="Arial" w:hAnsi="Arial" w:cs="Arial"/>
        </w:rPr>
        <w:t>W kontaktach z wykonawcami należy kierować się zasadami:</w:t>
      </w:r>
    </w:p>
    <w:p w:rsidR="005D7ADE" w:rsidRPr="008469C9" w:rsidRDefault="005D7ADE" w:rsidP="005D7ADE">
      <w:pPr>
        <w:autoSpaceDE w:val="0"/>
        <w:autoSpaceDN w:val="0"/>
        <w:adjustRightInd w:val="0"/>
        <w:spacing w:after="0" w:line="240" w:lineRule="auto"/>
        <w:jc w:val="both"/>
        <w:rPr>
          <w:rFonts w:ascii="Arial" w:hAnsi="Arial" w:cs="Arial"/>
        </w:rPr>
      </w:pPr>
      <w:r w:rsidRPr="008469C9">
        <w:rPr>
          <w:rFonts w:ascii="Arial" w:hAnsi="Arial" w:cs="Arial"/>
        </w:rPr>
        <w:t>1) godności i honoru;</w:t>
      </w:r>
    </w:p>
    <w:p w:rsidR="005D7ADE" w:rsidRPr="008469C9" w:rsidRDefault="005D7ADE" w:rsidP="005D7ADE">
      <w:pPr>
        <w:autoSpaceDE w:val="0"/>
        <w:autoSpaceDN w:val="0"/>
        <w:adjustRightInd w:val="0"/>
        <w:spacing w:after="0" w:line="240" w:lineRule="auto"/>
        <w:jc w:val="both"/>
        <w:rPr>
          <w:rFonts w:ascii="Arial" w:hAnsi="Arial" w:cs="Arial"/>
        </w:rPr>
      </w:pPr>
      <w:r w:rsidRPr="008469C9">
        <w:rPr>
          <w:rFonts w:ascii="Arial" w:hAnsi="Arial" w:cs="Arial"/>
        </w:rPr>
        <w:t>2) zdrowego rozsądku i umiaru;</w:t>
      </w:r>
    </w:p>
    <w:p w:rsidR="005D7ADE" w:rsidRPr="008469C9" w:rsidRDefault="005D7ADE" w:rsidP="005D7ADE">
      <w:pPr>
        <w:autoSpaceDE w:val="0"/>
        <w:autoSpaceDN w:val="0"/>
        <w:adjustRightInd w:val="0"/>
        <w:spacing w:after="0" w:line="240" w:lineRule="auto"/>
        <w:jc w:val="both"/>
        <w:rPr>
          <w:rFonts w:ascii="Arial" w:hAnsi="Arial" w:cs="Arial"/>
        </w:rPr>
      </w:pPr>
      <w:r w:rsidRPr="008469C9">
        <w:rPr>
          <w:rFonts w:ascii="Arial" w:hAnsi="Arial" w:cs="Arial"/>
        </w:rPr>
        <w:t xml:space="preserve">3) ochrony dobrego imienia Ministerstwa </w:t>
      </w:r>
      <w:r>
        <w:rPr>
          <w:rFonts w:ascii="Arial" w:hAnsi="Arial" w:cs="Arial"/>
        </w:rPr>
        <w:t xml:space="preserve">Obrony Narodowej i Sił Zbrojnych </w:t>
      </w:r>
      <w:r w:rsidRPr="008469C9">
        <w:rPr>
          <w:rFonts w:ascii="Arial" w:hAnsi="Arial" w:cs="Arial"/>
        </w:rPr>
        <w:t>Rzeczypospolitej Polskiej;</w:t>
      </w:r>
    </w:p>
    <w:p w:rsidR="005D7ADE" w:rsidRPr="008469C9" w:rsidRDefault="005D7ADE" w:rsidP="005D7ADE">
      <w:pPr>
        <w:autoSpaceDE w:val="0"/>
        <w:autoSpaceDN w:val="0"/>
        <w:adjustRightInd w:val="0"/>
        <w:spacing w:after="0" w:line="240" w:lineRule="auto"/>
        <w:jc w:val="both"/>
        <w:rPr>
          <w:rFonts w:ascii="Arial" w:hAnsi="Arial" w:cs="Arial"/>
        </w:rPr>
      </w:pPr>
      <w:r w:rsidRPr="008469C9">
        <w:rPr>
          <w:rFonts w:ascii="Arial" w:hAnsi="Arial" w:cs="Arial"/>
        </w:rPr>
        <w:t>4) pierwszeństwa interesów Ministerstwa Obrony Narodowej i Sił Zbrojnych</w:t>
      </w:r>
      <w:r>
        <w:rPr>
          <w:rFonts w:ascii="Arial" w:hAnsi="Arial" w:cs="Arial"/>
        </w:rPr>
        <w:t xml:space="preserve"> </w:t>
      </w:r>
      <w:r w:rsidRPr="008469C9">
        <w:rPr>
          <w:rFonts w:ascii="Arial" w:hAnsi="Arial" w:cs="Arial"/>
        </w:rPr>
        <w:t>Rzeczypospolitej Polskiej;</w:t>
      </w:r>
    </w:p>
    <w:p w:rsidR="005D7ADE" w:rsidRPr="008469C9" w:rsidRDefault="005D7ADE" w:rsidP="005D7ADE">
      <w:pPr>
        <w:autoSpaceDE w:val="0"/>
        <w:autoSpaceDN w:val="0"/>
        <w:adjustRightInd w:val="0"/>
        <w:spacing w:after="0" w:line="240" w:lineRule="auto"/>
        <w:jc w:val="both"/>
        <w:rPr>
          <w:rFonts w:ascii="Arial" w:hAnsi="Arial" w:cs="Arial"/>
        </w:rPr>
      </w:pPr>
      <w:r w:rsidRPr="008469C9">
        <w:rPr>
          <w:rFonts w:ascii="Arial" w:hAnsi="Arial" w:cs="Arial"/>
        </w:rPr>
        <w:t>5) unikania sytuacji, które mogłyby wywoływać powstanie długu materialnego lub</w:t>
      </w:r>
      <w:r>
        <w:rPr>
          <w:rFonts w:ascii="Arial" w:hAnsi="Arial" w:cs="Arial"/>
        </w:rPr>
        <w:t xml:space="preserve"> </w:t>
      </w:r>
      <w:r w:rsidRPr="008469C9">
        <w:rPr>
          <w:rFonts w:ascii="Arial" w:hAnsi="Arial" w:cs="Arial"/>
        </w:rPr>
        <w:t>honorowego albo poczucia wdzięczności;</w:t>
      </w:r>
    </w:p>
    <w:p w:rsidR="005D7ADE" w:rsidRDefault="005D7ADE" w:rsidP="005D7ADE">
      <w:pPr>
        <w:autoSpaceDE w:val="0"/>
        <w:autoSpaceDN w:val="0"/>
        <w:adjustRightInd w:val="0"/>
        <w:spacing w:after="0" w:line="240" w:lineRule="auto"/>
        <w:jc w:val="both"/>
        <w:rPr>
          <w:rFonts w:ascii="Arial" w:hAnsi="Arial" w:cs="Arial"/>
        </w:rPr>
      </w:pPr>
      <w:r w:rsidRPr="008469C9">
        <w:rPr>
          <w:rFonts w:ascii="Arial" w:hAnsi="Arial" w:cs="Arial"/>
        </w:rPr>
        <w:t>6) bezstronności oraz unikania zachowań faworyzujących konkretnego wykonawcę</w:t>
      </w:r>
      <w:r>
        <w:rPr>
          <w:rFonts w:ascii="Arial" w:hAnsi="Arial" w:cs="Arial"/>
        </w:rPr>
        <w:t xml:space="preserve"> </w:t>
      </w:r>
      <w:r w:rsidRPr="008469C9">
        <w:rPr>
          <w:rFonts w:ascii="Arial" w:hAnsi="Arial" w:cs="Arial"/>
        </w:rPr>
        <w:t>w stosunku do jego konkurencji.</w:t>
      </w:r>
    </w:p>
    <w:p w:rsidR="005D7ADE" w:rsidRPr="008469C9" w:rsidRDefault="005D7ADE" w:rsidP="005D7ADE">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Rozdział 2</w:t>
      </w:r>
    </w:p>
    <w:p w:rsidR="005D7ADE" w:rsidRPr="008469C9" w:rsidRDefault="005D7ADE" w:rsidP="005D7ADE">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Rozliczanie kosztów</w:t>
      </w:r>
    </w:p>
    <w:p w:rsidR="005D7ADE" w:rsidRPr="008469C9" w:rsidRDefault="005D7ADE" w:rsidP="005D7ADE">
      <w:pPr>
        <w:autoSpaceDE w:val="0"/>
        <w:autoSpaceDN w:val="0"/>
        <w:adjustRightInd w:val="0"/>
        <w:spacing w:after="0" w:line="240" w:lineRule="auto"/>
        <w:jc w:val="both"/>
        <w:rPr>
          <w:rFonts w:ascii="Arial" w:hAnsi="Arial" w:cs="Arial"/>
        </w:rPr>
      </w:pPr>
      <w:r w:rsidRPr="008469C9">
        <w:rPr>
          <w:rFonts w:ascii="Arial,Bold" w:hAnsi="Arial,Bold" w:cs="Arial,Bold"/>
          <w:b/>
          <w:bCs/>
        </w:rPr>
        <w:t xml:space="preserve">§ 4. </w:t>
      </w:r>
      <w:r w:rsidRPr="008469C9">
        <w:rPr>
          <w:rFonts w:ascii="Arial" w:hAnsi="Arial" w:cs="Arial"/>
        </w:rPr>
        <w:t>1. Przy rozliczaniu kosztów poniesionych w związku z bezpośrednimi</w:t>
      </w:r>
      <w:r>
        <w:rPr>
          <w:rFonts w:ascii="Arial" w:hAnsi="Arial" w:cs="Arial"/>
        </w:rPr>
        <w:t xml:space="preserve"> </w:t>
      </w:r>
      <w:r w:rsidRPr="008469C9">
        <w:rPr>
          <w:rFonts w:ascii="Arial" w:hAnsi="Arial" w:cs="Arial"/>
        </w:rPr>
        <w:t>kontaktami z wykonawcami należy przyjąć zasadę "każdy płaci za siebie",</w:t>
      </w:r>
      <w:r>
        <w:rPr>
          <w:rFonts w:ascii="Arial" w:hAnsi="Arial" w:cs="Arial"/>
        </w:rPr>
        <w:t xml:space="preserve"> </w:t>
      </w:r>
      <w:r w:rsidRPr="008469C9">
        <w:rPr>
          <w:rFonts w:ascii="Arial" w:hAnsi="Arial" w:cs="Arial"/>
        </w:rPr>
        <w:t>w szczególności:</w:t>
      </w:r>
    </w:p>
    <w:p w:rsidR="005D7ADE" w:rsidRPr="008469C9" w:rsidRDefault="005D7ADE" w:rsidP="005D7ADE">
      <w:pPr>
        <w:autoSpaceDE w:val="0"/>
        <w:autoSpaceDN w:val="0"/>
        <w:adjustRightInd w:val="0"/>
        <w:spacing w:after="0" w:line="240" w:lineRule="auto"/>
        <w:jc w:val="both"/>
        <w:rPr>
          <w:rFonts w:ascii="Arial" w:hAnsi="Arial" w:cs="Arial"/>
        </w:rPr>
      </w:pPr>
      <w:r w:rsidRPr="008469C9">
        <w:rPr>
          <w:rFonts w:ascii="Arial" w:hAnsi="Arial" w:cs="Arial"/>
        </w:rPr>
        <w:t>1) koszty podróży służbowych, w tym koszty dojazdów, wyżywienia i noclegów</w:t>
      </w:r>
      <w:r>
        <w:rPr>
          <w:rFonts w:ascii="Arial" w:hAnsi="Arial" w:cs="Arial"/>
        </w:rPr>
        <w:t xml:space="preserve"> </w:t>
      </w:r>
      <w:r w:rsidRPr="008469C9">
        <w:rPr>
          <w:rFonts w:ascii="Arial" w:hAnsi="Arial" w:cs="Arial"/>
        </w:rPr>
        <w:t>pokrywa się wyłącznie z budżetu, którego dysponentem jest Minister Obrony</w:t>
      </w:r>
      <w:r>
        <w:rPr>
          <w:rFonts w:ascii="Arial" w:hAnsi="Arial" w:cs="Arial"/>
        </w:rPr>
        <w:t xml:space="preserve"> </w:t>
      </w:r>
      <w:r w:rsidRPr="008469C9">
        <w:rPr>
          <w:rFonts w:ascii="Arial" w:hAnsi="Arial" w:cs="Arial"/>
        </w:rPr>
        <w:t>Narodowej;</w:t>
      </w:r>
    </w:p>
    <w:p w:rsidR="005D7ADE" w:rsidRPr="008469C9" w:rsidRDefault="005D7ADE" w:rsidP="005D7ADE">
      <w:pPr>
        <w:autoSpaceDE w:val="0"/>
        <w:autoSpaceDN w:val="0"/>
        <w:adjustRightInd w:val="0"/>
        <w:spacing w:after="0" w:line="240" w:lineRule="auto"/>
        <w:jc w:val="both"/>
        <w:rPr>
          <w:rFonts w:ascii="Arial" w:hAnsi="Arial" w:cs="Arial"/>
        </w:rPr>
      </w:pPr>
      <w:r w:rsidRPr="008469C9">
        <w:rPr>
          <w:rFonts w:ascii="Arial" w:hAnsi="Arial" w:cs="Arial"/>
        </w:rPr>
        <w:t>2) w restauracjach i innych miejscach wspólnego przebywania rachunki należy opłacać</w:t>
      </w:r>
      <w:r>
        <w:rPr>
          <w:rFonts w:ascii="Arial" w:hAnsi="Arial" w:cs="Arial"/>
        </w:rPr>
        <w:t xml:space="preserve"> </w:t>
      </w:r>
      <w:r w:rsidRPr="008469C9">
        <w:rPr>
          <w:rFonts w:ascii="Arial" w:hAnsi="Arial" w:cs="Arial"/>
        </w:rPr>
        <w:t>z własnych środków w ramach późniejszego rozliczenia służbowego, lub ze środków</w:t>
      </w:r>
      <w:r>
        <w:rPr>
          <w:rFonts w:ascii="Arial" w:hAnsi="Arial" w:cs="Arial"/>
        </w:rPr>
        <w:t xml:space="preserve"> </w:t>
      </w:r>
      <w:r w:rsidRPr="008469C9">
        <w:rPr>
          <w:rFonts w:ascii="Arial" w:hAnsi="Arial" w:cs="Arial"/>
        </w:rPr>
        <w:t>pochodzących z budżetu, którego dysponentem jest Minister Obrony Narodowej</w:t>
      </w:r>
      <w:r>
        <w:rPr>
          <w:rFonts w:ascii="Arial" w:hAnsi="Arial" w:cs="Arial"/>
        </w:rPr>
        <w:t xml:space="preserve"> </w:t>
      </w:r>
      <w:r w:rsidRPr="008469C9">
        <w:rPr>
          <w:rFonts w:ascii="Arial" w:hAnsi="Arial" w:cs="Arial"/>
        </w:rPr>
        <w:t>(karty płatnicze).</w:t>
      </w:r>
    </w:p>
    <w:p w:rsidR="005D7ADE" w:rsidRPr="008469C9" w:rsidRDefault="005D7ADE" w:rsidP="005D7ADE">
      <w:pPr>
        <w:autoSpaceDE w:val="0"/>
        <w:autoSpaceDN w:val="0"/>
        <w:adjustRightInd w:val="0"/>
        <w:spacing w:after="0" w:line="240" w:lineRule="auto"/>
        <w:jc w:val="both"/>
        <w:rPr>
          <w:rFonts w:ascii="Arial" w:hAnsi="Arial" w:cs="Arial"/>
        </w:rPr>
      </w:pPr>
      <w:r w:rsidRPr="008469C9">
        <w:rPr>
          <w:rFonts w:ascii="Arial" w:hAnsi="Arial" w:cs="Arial"/>
        </w:rPr>
        <w:t>2. Niedopuszczalne jest korzystanie z fundowanego przez wykonawców</w:t>
      </w:r>
      <w:r>
        <w:rPr>
          <w:rFonts w:ascii="Arial" w:hAnsi="Arial" w:cs="Arial"/>
        </w:rPr>
        <w:t xml:space="preserve"> wyżywienia, transportu, ani z </w:t>
      </w:r>
      <w:r w:rsidRPr="008469C9">
        <w:rPr>
          <w:rFonts w:ascii="Arial" w:hAnsi="Arial" w:cs="Arial"/>
        </w:rPr>
        <w:t>pokrywania przez nich innych kosztów i zobowiązań</w:t>
      </w:r>
      <w:r>
        <w:rPr>
          <w:rFonts w:ascii="Arial" w:hAnsi="Arial" w:cs="Arial"/>
        </w:rPr>
        <w:t xml:space="preserve"> </w:t>
      </w:r>
      <w:r w:rsidRPr="008469C9">
        <w:rPr>
          <w:rFonts w:ascii="Arial" w:hAnsi="Arial" w:cs="Arial"/>
        </w:rPr>
        <w:t>z wyjątkiem:</w:t>
      </w:r>
    </w:p>
    <w:p w:rsidR="005D7ADE" w:rsidRPr="008469C9" w:rsidRDefault="005D7ADE" w:rsidP="005D7ADE">
      <w:pPr>
        <w:autoSpaceDE w:val="0"/>
        <w:autoSpaceDN w:val="0"/>
        <w:adjustRightInd w:val="0"/>
        <w:spacing w:after="0" w:line="240" w:lineRule="auto"/>
        <w:jc w:val="both"/>
        <w:rPr>
          <w:rFonts w:ascii="Arial" w:hAnsi="Arial" w:cs="Arial"/>
        </w:rPr>
      </w:pPr>
      <w:r w:rsidRPr="008469C9">
        <w:rPr>
          <w:rFonts w:ascii="Arial" w:hAnsi="Arial" w:cs="Arial"/>
        </w:rPr>
        <w:t>1) drobnych poczęstunków serwowanych w trakcie podróży służbowych;</w:t>
      </w:r>
    </w:p>
    <w:p w:rsidR="005D7ADE" w:rsidRDefault="005D7ADE" w:rsidP="005D7ADE">
      <w:pPr>
        <w:autoSpaceDE w:val="0"/>
        <w:autoSpaceDN w:val="0"/>
        <w:adjustRightInd w:val="0"/>
        <w:spacing w:after="0" w:line="240" w:lineRule="auto"/>
        <w:jc w:val="both"/>
        <w:rPr>
          <w:rFonts w:ascii="Arial" w:hAnsi="Arial" w:cs="Arial"/>
        </w:rPr>
      </w:pPr>
      <w:r w:rsidRPr="008469C9">
        <w:rPr>
          <w:rFonts w:ascii="Arial" w:hAnsi="Arial" w:cs="Arial"/>
        </w:rPr>
        <w:t>2) transportu związanego z wykonywaniem zadań w ramach podróży służbowych.</w:t>
      </w:r>
    </w:p>
    <w:p w:rsidR="005D7ADE" w:rsidRPr="008469C9" w:rsidRDefault="005D7ADE" w:rsidP="005D7ADE">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lastRenderedPageBreak/>
        <w:t>Rozdział 3</w:t>
      </w:r>
    </w:p>
    <w:p w:rsidR="005D7ADE" w:rsidRPr="008469C9" w:rsidRDefault="005D7ADE" w:rsidP="005D7ADE">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Przedsięwzięcia i spotkania z udziałem wykonawców</w:t>
      </w:r>
    </w:p>
    <w:p w:rsidR="005D7ADE" w:rsidRPr="008469C9" w:rsidRDefault="005D7ADE" w:rsidP="005D7ADE">
      <w:pPr>
        <w:autoSpaceDE w:val="0"/>
        <w:autoSpaceDN w:val="0"/>
        <w:adjustRightInd w:val="0"/>
        <w:spacing w:after="0" w:line="240" w:lineRule="auto"/>
        <w:jc w:val="both"/>
        <w:rPr>
          <w:rFonts w:ascii="Arial" w:hAnsi="Arial" w:cs="Arial"/>
        </w:rPr>
      </w:pPr>
      <w:r w:rsidRPr="008469C9">
        <w:rPr>
          <w:rFonts w:ascii="Arial,Bold" w:hAnsi="Arial,Bold" w:cs="Arial,Bold"/>
          <w:b/>
          <w:bCs/>
        </w:rPr>
        <w:t xml:space="preserve">§ 5. </w:t>
      </w:r>
      <w:r w:rsidRPr="008469C9">
        <w:rPr>
          <w:rFonts w:ascii="Arial" w:hAnsi="Arial" w:cs="Arial"/>
        </w:rPr>
        <w:t>1. Dopuszczalne są przedsięwzięcia związane z zawarciem lub realizacją</w:t>
      </w:r>
      <w:r>
        <w:rPr>
          <w:rFonts w:ascii="Arial" w:hAnsi="Arial" w:cs="Arial"/>
        </w:rPr>
        <w:t xml:space="preserve"> </w:t>
      </w:r>
      <w:r w:rsidRPr="008469C9">
        <w:rPr>
          <w:rFonts w:ascii="Arial" w:hAnsi="Arial" w:cs="Arial"/>
        </w:rPr>
        <w:t>umowy, organizowane wspólnie przez komórki lub jednostki organizacyjne oraz</w:t>
      </w:r>
      <w:r>
        <w:rPr>
          <w:rFonts w:ascii="Arial" w:hAnsi="Arial" w:cs="Arial"/>
        </w:rPr>
        <w:t xml:space="preserve"> </w:t>
      </w:r>
      <w:r w:rsidRPr="008469C9">
        <w:rPr>
          <w:rFonts w:ascii="Arial" w:hAnsi="Arial" w:cs="Arial"/>
        </w:rPr>
        <w:t>wykonawców.</w:t>
      </w:r>
    </w:p>
    <w:p w:rsidR="005D7ADE" w:rsidRPr="008469C9" w:rsidRDefault="005D7ADE" w:rsidP="005D7ADE">
      <w:pPr>
        <w:autoSpaceDE w:val="0"/>
        <w:autoSpaceDN w:val="0"/>
        <w:adjustRightInd w:val="0"/>
        <w:spacing w:after="0" w:line="240" w:lineRule="auto"/>
        <w:jc w:val="both"/>
        <w:rPr>
          <w:rFonts w:ascii="Arial" w:hAnsi="Arial" w:cs="Arial"/>
        </w:rPr>
      </w:pPr>
      <w:r w:rsidRPr="008469C9">
        <w:rPr>
          <w:rFonts w:ascii="Arial" w:hAnsi="Arial" w:cs="Arial"/>
        </w:rPr>
        <w:t>2. Dopuszczalne jest udzielanie pomocy krajowym przedsiębiorstwom sektora</w:t>
      </w:r>
      <w:r>
        <w:rPr>
          <w:rFonts w:ascii="Arial" w:hAnsi="Arial" w:cs="Arial"/>
        </w:rPr>
        <w:t xml:space="preserve"> </w:t>
      </w:r>
      <w:r w:rsidRPr="008469C9">
        <w:rPr>
          <w:rFonts w:ascii="Arial" w:hAnsi="Arial" w:cs="Arial"/>
        </w:rPr>
        <w:t>obronnego w przedsięwzięciach promocyjnych skierowanych na rynki zagraniczne, w</w:t>
      </w:r>
      <w:r>
        <w:rPr>
          <w:rFonts w:ascii="Arial" w:hAnsi="Arial" w:cs="Arial"/>
        </w:rPr>
        <w:t xml:space="preserve"> </w:t>
      </w:r>
      <w:r w:rsidRPr="008469C9">
        <w:rPr>
          <w:rFonts w:ascii="Arial" w:hAnsi="Arial" w:cs="Arial"/>
        </w:rPr>
        <w:t>tym w ramach międzynarodowych targów, pokazów, wystaw i konferencji o tematyce</w:t>
      </w:r>
      <w:r>
        <w:rPr>
          <w:rFonts w:ascii="Arial" w:hAnsi="Arial" w:cs="Arial"/>
        </w:rPr>
        <w:t xml:space="preserve"> </w:t>
      </w:r>
      <w:r w:rsidRPr="008469C9">
        <w:rPr>
          <w:rFonts w:ascii="Arial" w:hAnsi="Arial" w:cs="Arial"/>
        </w:rPr>
        <w:t>obronnej, w szczególności w postaci wystawiania referencji dla sprzętu będącego na</w:t>
      </w:r>
      <w:r>
        <w:rPr>
          <w:rFonts w:ascii="Arial" w:hAnsi="Arial" w:cs="Arial"/>
        </w:rPr>
        <w:t xml:space="preserve"> </w:t>
      </w:r>
      <w:r w:rsidRPr="008469C9">
        <w:rPr>
          <w:rFonts w:ascii="Arial" w:hAnsi="Arial" w:cs="Arial"/>
        </w:rPr>
        <w:t>wyposażeniu Sił Zbrojnych Rzeczypospolitej Polskiej oraz udostępniania informacji i</w:t>
      </w:r>
      <w:r>
        <w:rPr>
          <w:rFonts w:ascii="Arial" w:hAnsi="Arial" w:cs="Arial"/>
        </w:rPr>
        <w:t xml:space="preserve"> </w:t>
      </w:r>
      <w:r w:rsidRPr="008469C9">
        <w:rPr>
          <w:rFonts w:ascii="Arial" w:hAnsi="Arial" w:cs="Arial"/>
        </w:rPr>
        <w:t>materiałów będących w posiadaniu resortu obrony narodowej, a stanowiących</w:t>
      </w:r>
      <w:r>
        <w:rPr>
          <w:rFonts w:ascii="Arial" w:hAnsi="Arial" w:cs="Arial"/>
        </w:rPr>
        <w:t xml:space="preserve"> </w:t>
      </w:r>
      <w:r w:rsidRPr="008469C9">
        <w:rPr>
          <w:rFonts w:ascii="Arial" w:hAnsi="Arial" w:cs="Arial"/>
        </w:rPr>
        <w:t>informację publiczną lub informację przetworzoną w rozumieniu przepisów o dostępie do</w:t>
      </w:r>
      <w:r>
        <w:rPr>
          <w:rFonts w:ascii="Arial" w:hAnsi="Arial" w:cs="Arial"/>
        </w:rPr>
        <w:t xml:space="preserve"> </w:t>
      </w:r>
      <w:r w:rsidRPr="008469C9">
        <w:rPr>
          <w:rFonts w:ascii="Arial" w:hAnsi="Arial" w:cs="Arial"/>
        </w:rPr>
        <w:t>informacji publicznej.</w:t>
      </w:r>
    </w:p>
    <w:p w:rsidR="005D7ADE" w:rsidRPr="008469C9" w:rsidRDefault="005D7ADE" w:rsidP="005D7ADE">
      <w:pPr>
        <w:autoSpaceDE w:val="0"/>
        <w:autoSpaceDN w:val="0"/>
        <w:adjustRightInd w:val="0"/>
        <w:spacing w:after="0" w:line="240" w:lineRule="auto"/>
        <w:jc w:val="both"/>
        <w:rPr>
          <w:rFonts w:ascii="Arial" w:hAnsi="Arial" w:cs="Arial"/>
        </w:rPr>
      </w:pPr>
      <w:r w:rsidRPr="008469C9">
        <w:rPr>
          <w:rFonts w:ascii="Arial" w:hAnsi="Arial" w:cs="Arial"/>
        </w:rPr>
        <w:t>3. Dopuszczalny jest udział w posiedzeniach i konferencjach organizowanych lub</w:t>
      </w:r>
      <w:r>
        <w:rPr>
          <w:rFonts w:ascii="Arial" w:hAnsi="Arial" w:cs="Arial"/>
        </w:rPr>
        <w:t xml:space="preserve"> </w:t>
      </w:r>
      <w:r w:rsidRPr="008469C9">
        <w:rPr>
          <w:rFonts w:ascii="Arial" w:hAnsi="Arial" w:cs="Arial"/>
        </w:rPr>
        <w:t>współorganizowanych przez organizacje międzynarodowe, których członkiem jest</w:t>
      </w:r>
      <w:r>
        <w:rPr>
          <w:rFonts w:ascii="Arial" w:hAnsi="Arial" w:cs="Arial"/>
        </w:rPr>
        <w:t xml:space="preserve"> </w:t>
      </w:r>
      <w:r w:rsidRPr="008469C9">
        <w:rPr>
          <w:rFonts w:ascii="Arial" w:hAnsi="Arial" w:cs="Arial"/>
        </w:rPr>
        <w:t>Rzeczpospolita Polska, a w szczególności przez Organizację Traktatu</w:t>
      </w:r>
      <w:r>
        <w:rPr>
          <w:rFonts w:ascii="Arial" w:hAnsi="Arial" w:cs="Arial"/>
        </w:rPr>
        <w:t xml:space="preserve"> </w:t>
      </w:r>
      <w:r w:rsidRPr="008469C9">
        <w:rPr>
          <w:rFonts w:ascii="Arial" w:hAnsi="Arial" w:cs="Arial"/>
        </w:rPr>
        <w:t>Północnoatlantyckiego lub Unię Europejską, odbywających się z udziałem wykonawców,</w:t>
      </w:r>
      <w:r>
        <w:rPr>
          <w:rFonts w:ascii="Arial" w:hAnsi="Arial" w:cs="Arial"/>
        </w:rPr>
        <w:t xml:space="preserve"> </w:t>
      </w:r>
      <w:r w:rsidRPr="008469C9">
        <w:rPr>
          <w:rFonts w:ascii="Arial" w:hAnsi="Arial" w:cs="Arial"/>
        </w:rPr>
        <w:t>a także w przedsięwzięciach realizowanych przez komórki lub jednostki organizacyjne,</w:t>
      </w:r>
      <w:r>
        <w:rPr>
          <w:rFonts w:ascii="Arial" w:hAnsi="Arial" w:cs="Arial"/>
        </w:rPr>
        <w:t xml:space="preserve"> </w:t>
      </w:r>
      <w:r w:rsidRPr="008469C9">
        <w:rPr>
          <w:rFonts w:ascii="Arial" w:hAnsi="Arial" w:cs="Arial"/>
        </w:rPr>
        <w:t>które wynikają z zaakceptowanego rocznego planu współpracy międzynarodowej</w:t>
      </w:r>
      <w:r>
        <w:rPr>
          <w:rFonts w:ascii="Arial" w:hAnsi="Arial" w:cs="Arial"/>
        </w:rPr>
        <w:t xml:space="preserve"> </w:t>
      </w:r>
      <w:r w:rsidRPr="008469C9">
        <w:rPr>
          <w:rFonts w:ascii="Arial" w:hAnsi="Arial" w:cs="Arial"/>
        </w:rPr>
        <w:t>resortu obrony narodowej.</w:t>
      </w:r>
    </w:p>
    <w:p w:rsidR="005D7ADE" w:rsidRPr="008469C9" w:rsidRDefault="005D7ADE" w:rsidP="005D7ADE">
      <w:pPr>
        <w:autoSpaceDE w:val="0"/>
        <w:autoSpaceDN w:val="0"/>
        <w:adjustRightInd w:val="0"/>
        <w:spacing w:after="0" w:line="240" w:lineRule="auto"/>
        <w:jc w:val="both"/>
        <w:rPr>
          <w:rFonts w:ascii="Arial" w:hAnsi="Arial" w:cs="Arial"/>
        </w:rPr>
      </w:pPr>
      <w:r w:rsidRPr="008469C9">
        <w:rPr>
          <w:rFonts w:ascii="Arial" w:hAnsi="Arial" w:cs="Arial"/>
        </w:rPr>
        <w:t>4. Zaangażowanie w inne niż wymienione w ust. 1-3 przedsięwzięcia z udziałem</w:t>
      </w:r>
      <w:r>
        <w:rPr>
          <w:rFonts w:ascii="Arial" w:hAnsi="Arial" w:cs="Arial"/>
        </w:rPr>
        <w:t xml:space="preserve"> </w:t>
      </w:r>
      <w:r w:rsidRPr="008469C9">
        <w:rPr>
          <w:rFonts w:ascii="Arial" w:hAnsi="Arial" w:cs="Arial"/>
        </w:rPr>
        <w:t xml:space="preserve">wykonawców, w tym w szczególności konferencje, seminaria, sympozja </w:t>
      </w:r>
      <w:r>
        <w:rPr>
          <w:rFonts w:ascii="Arial" w:hAnsi="Arial" w:cs="Arial"/>
        </w:rPr>
        <w:t>–</w:t>
      </w:r>
      <w:r w:rsidRPr="008469C9">
        <w:rPr>
          <w:rFonts w:ascii="Arial" w:hAnsi="Arial" w:cs="Arial"/>
        </w:rPr>
        <w:t xml:space="preserve"> dopuszczalne</w:t>
      </w:r>
      <w:r>
        <w:rPr>
          <w:rFonts w:ascii="Arial" w:hAnsi="Arial" w:cs="Arial"/>
        </w:rPr>
        <w:t xml:space="preserve"> </w:t>
      </w:r>
      <w:r w:rsidRPr="008469C9">
        <w:rPr>
          <w:rFonts w:ascii="Arial" w:hAnsi="Arial" w:cs="Arial"/>
        </w:rPr>
        <w:t>jest wyłącznie po uzyskaniu od organizatora informacji zgodnej z wzorem zapytania,</w:t>
      </w:r>
      <w:r>
        <w:rPr>
          <w:rFonts w:ascii="Arial" w:hAnsi="Arial" w:cs="Arial"/>
        </w:rPr>
        <w:t xml:space="preserve"> </w:t>
      </w:r>
      <w:r w:rsidRPr="008469C9">
        <w:rPr>
          <w:rFonts w:ascii="Arial" w:hAnsi="Arial" w:cs="Arial"/>
        </w:rPr>
        <w:t>zawartym w załączniku Nr 1 do Zasad postępowania w kontaktach z wykonawcami oraz</w:t>
      </w:r>
      <w:r>
        <w:rPr>
          <w:rFonts w:ascii="Arial" w:hAnsi="Arial" w:cs="Arial"/>
        </w:rPr>
        <w:t xml:space="preserve"> </w:t>
      </w:r>
      <w:r w:rsidRPr="008469C9">
        <w:rPr>
          <w:rFonts w:ascii="Arial" w:hAnsi="Arial" w:cs="Arial"/>
        </w:rPr>
        <w:t>udzieleniu pisemnej zgody dyrektora (szefa, komendanta, kierownika, dowódcy,</w:t>
      </w:r>
      <w:r>
        <w:rPr>
          <w:rFonts w:ascii="Arial" w:hAnsi="Arial" w:cs="Arial"/>
        </w:rPr>
        <w:t xml:space="preserve"> </w:t>
      </w:r>
      <w:r w:rsidRPr="008469C9">
        <w:rPr>
          <w:rFonts w:ascii="Arial" w:hAnsi="Arial" w:cs="Arial"/>
        </w:rPr>
        <w:t>prezesa) komórki lub jednostki organizacyjnej na uczestnictwo w takim przedsięwzięciu.</w:t>
      </w:r>
    </w:p>
    <w:p w:rsidR="005D7ADE" w:rsidRPr="008469C9" w:rsidRDefault="005D7ADE" w:rsidP="005D7ADE">
      <w:pPr>
        <w:autoSpaceDE w:val="0"/>
        <w:autoSpaceDN w:val="0"/>
        <w:adjustRightInd w:val="0"/>
        <w:spacing w:after="0" w:line="240" w:lineRule="auto"/>
        <w:jc w:val="both"/>
        <w:rPr>
          <w:rFonts w:ascii="Arial" w:hAnsi="Arial" w:cs="Arial"/>
        </w:rPr>
      </w:pPr>
      <w:r w:rsidRPr="008469C9">
        <w:rPr>
          <w:rFonts w:ascii="Arial" w:hAnsi="Arial" w:cs="Arial"/>
        </w:rPr>
        <w:t>W przypadku chęci uczestnictwa dyrektora (szefa, komendanta, kierownika, dowódcy,</w:t>
      </w:r>
      <w:r>
        <w:rPr>
          <w:rFonts w:ascii="Arial" w:hAnsi="Arial" w:cs="Arial"/>
        </w:rPr>
        <w:t xml:space="preserve"> </w:t>
      </w:r>
      <w:r w:rsidRPr="008469C9">
        <w:rPr>
          <w:rFonts w:ascii="Arial" w:hAnsi="Arial" w:cs="Arial"/>
        </w:rPr>
        <w:t>prezesa) w przedsięwzięciu z udziałem wykonawców, pisemną zgodę wydaje jego</w:t>
      </w:r>
      <w:r>
        <w:rPr>
          <w:rFonts w:ascii="Arial" w:hAnsi="Arial" w:cs="Arial"/>
        </w:rPr>
        <w:t xml:space="preserve"> </w:t>
      </w:r>
      <w:r w:rsidRPr="008469C9">
        <w:rPr>
          <w:rFonts w:ascii="Arial" w:hAnsi="Arial" w:cs="Arial"/>
        </w:rPr>
        <w:t>bezpośredni przełożony.</w:t>
      </w:r>
    </w:p>
    <w:p w:rsidR="005D7ADE" w:rsidRPr="008469C9" w:rsidRDefault="005D7ADE" w:rsidP="005D7ADE">
      <w:pPr>
        <w:autoSpaceDE w:val="0"/>
        <w:autoSpaceDN w:val="0"/>
        <w:adjustRightInd w:val="0"/>
        <w:spacing w:after="0" w:line="240" w:lineRule="auto"/>
        <w:jc w:val="both"/>
        <w:rPr>
          <w:rFonts w:ascii="Arial" w:hAnsi="Arial" w:cs="Arial"/>
        </w:rPr>
      </w:pPr>
      <w:r w:rsidRPr="008469C9">
        <w:rPr>
          <w:rFonts w:ascii="Arial" w:hAnsi="Arial" w:cs="Arial"/>
        </w:rPr>
        <w:t>5. Obowiązki, o których mowa w ust. 4, nie dotyczą przypadku, gdy organizatorem,</w:t>
      </w:r>
      <w:r>
        <w:rPr>
          <w:rFonts w:ascii="Arial" w:hAnsi="Arial" w:cs="Arial"/>
        </w:rPr>
        <w:t xml:space="preserve"> </w:t>
      </w:r>
      <w:r w:rsidRPr="008469C9">
        <w:rPr>
          <w:rFonts w:ascii="Arial" w:hAnsi="Arial" w:cs="Arial"/>
        </w:rPr>
        <w:t>lub współorganizatorem przedsięwzięcia jest Ministerstwo Obrony Narodowej lub inne</w:t>
      </w:r>
      <w:r>
        <w:rPr>
          <w:rFonts w:ascii="Arial" w:hAnsi="Arial" w:cs="Arial"/>
        </w:rPr>
        <w:t xml:space="preserve"> </w:t>
      </w:r>
      <w:r w:rsidRPr="008469C9">
        <w:rPr>
          <w:rFonts w:ascii="Arial" w:hAnsi="Arial" w:cs="Arial"/>
        </w:rPr>
        <w:t>instytucje krajowej administracji rządowej.</w:t>
      </w:r>
    </w:p>
    <w:p w:rsidR="005D7ADE" w:rsidRPr="008469C9" w:rsidRDefault="005D7ADE" w:rsidP="005D7ADE">
      <w:pPr>
        <w:autoSpaceDE w:val="0"/>
        <w:autoSpaceDN w:val="0"/>
        <w:adjustRightInd w:val="0"/>
        <w:spacing w:after="0" w:line="240" w:lineRule="auto"/>
        <w:jc w:val="both"/>
        <w:rPr>
          <w:rFonts w:ascii="Arial" w:hAnsi="Arial" w:cs="Arial"/>
        </w:rPr>
      </w:pPr>
      <w:r w:rsidRPr="008469C9">
        <w:rPr>
          <w:rFonts w:ascii="Arial,Bold" w:hAnsi="Arial,Bold" w:cs="Arial,Bold"/>
          <w:b/>
          <w:bCs/>
        </w:rPr>
        <w:t>§ 6</w:t>
      </w:r>
      <w:r w:rsidRPr="008469C9">
        <w:rPr>
          <w:rFonts w:ascii="Arial" w:hAnsi="Arial" w:cs="Arial"/>
        </w:rPr>
        <w:t>. 1. Wszelkie spotkania z wykonawcami, jeżeli nie mają charakteru:</w:t>
      </w:r>
    </w:p>
    <w:p w:rsidR="005D7ADE" w:rsidRPr="008469C9" w:rsidRDefault="005D7ADE" w:rsidP="005D7ADE">
      <w:pPr>
        <w:autoSpaceDE w:val="0"/>
        <w:autoSpaceDN w:val="0"/>
        <w:adjustRightInd w:val="0"/>
        <w:spacing w:after="0" w:line="240" w:lineRule="auto"/>
        <w:jc w:val="both"/>
        <w:rPr>
          <w:rFonts w:ascii="Arial" w:hAnsi="Arial" w:cs="Arial"/>
        </w:rPr>
      </w:pPr>
      <w:r w:rsidRPr="008469C9">
        <w:rPr>
          <w:rFonts w:ascii="Arial" w:hAnsi="Arial" w:cs="Arial"/>
        </w:rPr>
        <w:t>1) przedsięwzięć wymienionych w § 5 ust. 1-3, lub</w:t>
      </w:r>
    </w:p>
    <w:p w:rsidR="005D7ADE" w:rsidRPr="008469C9" w:rsidRDefault="005D7ADE" w:rsidP="005D7ADE">
      <w:pPr>
        <w:autoSpaceDE w:val="0"/>
        <w:autoSpaceDN w:val="0"/>
        <w:adjustRightInd w:val="0"/>
        <w:spacing w:after="0" w:line="240" w:lineRule="auto"/>
        <w:jc w:val="both"/>
        <w:rPr>
          <w:rFonts w:ascii="Arial" w:hAnsi="Arial" w:cs="Arial"/>
        </w:rPr>
      </w:pPr>
      <w:r w:rsidRPr="008469C9">
        <w:rPr>
          <w:rFonts w:ascii="Arial" w:hAnsi="Arial" w:cs="Arial"/>
        </w:rPr>
        <w:t>2) konferencji, seminariów lub sympozjów wymienionych w § 5 ust. 4 i 5, lub</w:t>
      </w:r>
    </w:p>
    <w:p w:rsidR="005D7ADE" w:rsidRPr="008469C9" w:rsidRDefault="005D7ADE" w:rsidP="005D7ADE">
      <w:pPr>
        <w:autoSpaceDE w:val="0"/>
        <w:autoSpaceDN w:val="0"/>
        <w:adjustRightInd w:val="0"/>
        <w:spacing w:after="0" w:line="240" w:lineRule="auto"/>
        <w:jc w:val="both"/>
        <w:rPr>
          <w:rFonts w:ascii="Arial" w:hAnsi="Arial" w:cs="Arial"/>
        </w:rPr>
      </w:pPr>
      <w:r w:rsidRPr="008469C9">
        <w:rPr>
          <w:rFonts w:ascii="Arial" w:hAnsi="Arial" w:cs="Arial"/>
        </w:rPr>
        <w:t>3) spotkań towarzyskich, odbywających się poza godzinami pracy, podczas których</w:t>
      </w:r>
      <w:r>
        <w:rPr>
          <w:rFonts w:ascii="Arial" w:hAnsi="Arial" w:cs="Arial"/>
        </w:rPr>
        <w:t xml:space="preserve"> </w:t>
      </w:r>
      <w:r w:rsidRPr="008469C9">
        <w:rPr>
          <w:rFonts w:ascii="Arial" w:hAnsi="Arial" w:cs="Arial"/>
        </w:rPr>
        <w:t>nie poruszano żadnych kwestii służbowych, lub</w:t>
      </w:r>
    </w:p>
    <w:p w:rsidR="005D7ADE" w:rsidRPr="008469C9" w:rsidRDefault="005D7ADE" w:rsidP="005D7ADE">
      <w:pPr>
        <w:autoSpaceDE w:val="0"/>
        <w:autoSpaceDN w:val="0"/>
        <w:adjustRightInd w:val="0"/>
        <w:spacing w:after="0" w:line="240" w:lineRule="auto"/>
        <w:jc w:val="both"/>
        <w:rPr>
          <w:rFonts w:ascii="Arial" w:hAnsi="Arial" w:cs="Arial"/>
        </w:rPr>
      </w:pPr>
      <w:r w:rsidRPr="008469C9">
        <w:rPr>
          <w:rFonts w:ascii="Arial" w:hAnsi="Arial" w:cs="Arial"/>
        </w:rPr>
        <w:t>4) spotkań o charakterze jedynie organizacyjno-porządkowym</w:t>
      </w:r>
      <w:r>
        <w:rPr>
          <w:rFonts w:ascii="Arial" w:hAnsi="Arial" w:cs="Arial"/>
        </w:rPr>
        <w:t xml:space="preserve"> </w:t>
      </w:r>
      <w:r w:rsidRPr="008469C9">
        <w:rPr>
          <w:rFonts w:ascii="Arial" w:hAnsi="Arial" w:cs="Arial"/>
        </w:rPr>
        <w:t>– powinny odbywać się przy udziale co najmniej dwóch osób będących</w:t>
      </w:r>
      <w:r>
        <w:rPr>
          <w:rFonts w:ascii="Arial" w:hAnsi="Arial" w:cs="Arial"/>
        </w:rPr>
        <w:t xml:space="preserve"> </w:t>
      </w:r>
      <w:r w:rsidRPr="008469C9">
        <w:rPr>
          <w:rFonts w:ascii="Arial" w:hAnsi="Arial" w:cs="Arial"/>
        </w:rPr>
        <w:t>przedstawicielami komórek lub jednostek organizacyjnych (zasada „wielu par oczu”), w</w:t>
      </w:r>
      <w:r>
        <w:rPr>
          <w:rFonts w:ascii="Arial" w:hAnsi="Arial" w:cs="Arial"/>
        </w:rPr>
        <w:t xml:space="preserve"> </w:t>
      </w:r>
      <w:r w:rsidRPr="008469C9">
        <w:rPr>
          <w:rFonts w:ascii="Arial" w:hAnsi="Arial" w:cs="Arial"/>
        </w:rPr>
        <w:t>przeciwnym wypadku całość spotkania powinna zostać utrwalona za pomocą urządzeń i</w:t>
      </w:r>
      <w:r>
        <w:rPr>
          <w:rFonts w:ascii="Arial" w:hAnsi="Arial" w:cs="Arial"/>
        </w:rPr>
        <w:t xml:space="preserve"> </w:t>
      </w:r>
      <w:r w:rsidRPr="008469C9">
        <w:rPr>
          <w:rFonts w:ascii="Arial" w:hAnsi="Arial" w:cs="Arial"/>
        </w:rPr>
        <w:t>środków technicznych służących do utrwalania dźwięku albo obrazu i dźwięku.</w:t>
      </w:r>
    </w:p>
    <w:p w:rsidR="005D7ADE" w:rsidRPr="008469C9" w:rsidRDefault="005D7ADE" w:rsidP="005D7ADE">
      <w:pPr>
        <w:autoSpaceDE w:val="0"/>
        <w:autoSpaceDN w:val="0"/>
        <w:adjustRightInd w:val="0"/>
        <w:spacing w:after="0" w:line="240" w:lineRule="auto"/>
        <w:jc w:val="both"/>
        <w:rPr>
          <w:rFonts w:ascii="Arial" w:hAnsi="Arial" w:cs="Arial"/>
        </w:rPr>
      </w:pPr>
      <w:r w:rsidRPr="008469C9">
        <w:rPr>
          <w:rFonts w:ascii="Arial" w:hAnsi="Arial" w:cs="Arial"/>
        </w:rPr>
        <w:t>2. Utrwalenie przebiegu spotkania z wykonawcami za pomocą urządzeń i środków</w:t>
      </w:r>
      <w:r>
        <w:rPr>
          <w:rFonts w:ascii="Arial" w:hAnsi="Arial" w:cs="Arial"/>
        </w:rPr>
        <w:t xml:space="preserve"> </w:t>
      </w:r>
      <w:r w:rsidRPr="008469C9">
        <w:rPr>
          <w:rFonts w:ascii="Arial" w:hAnsi="Arial" w:cs="Arial"/>
        </w:rPr>
        <w:t>technicznych służących do utrwalania dźwięku albo obrazu i dźwięku, zwane dalej</w:t>
      </w:r>
      <w:r>
        <w:rPr>
          <w:rFonts w:ascii="Arial" w:hAnsi="Arial" w:cs="Arial"/>
        </w:rPr>
        <w:t xml:space="preserve"> </w:t>
      </w:r>
      <w:r w:rsidRPr="008469C9">
        <w:rPr>
          <w:rFonts w:ascii="Arial" w:hAnsi="Arial" w:cs="Arial"/>
        </w:rPr>
        <w:t>„zapisem”, następuje po uprzednim uzyskaniu zgody wykonawcy na taki sposób</w:t>
      </w:r>
      <w:r>
        <w:rPr>
          <w:rFonts w:ascii="Arial" w:hAnsi="Arial" w:cs="Arial"/>
        </w:rPr>
        <w:t xml:space="preserve"> </w:t>
      </w:r>
      <w:r w:rsidRPr="008469C9">
        <w:rPr>
          <w:rFonts w:ascii="Arial" w:hAnsi="Arial" w:cs="Arial"/>
        </w:rPr>
        <w:t>utrwalenia przebiegu spotkania.</w:t>
      </w:r>
    </w:p>
    <w:p w:rsidR="005D7ADE" w:rsidRPr="008469C9" w:rsidRDefault="005D7ADE" w:rsidP="005D7ADE">
      <w:pPr>
        <w:autoSpaceDE w:val="0"/>
        <w:autoSpaceDN w:val="0"/>
        <w:adjustRightInd w:val="0"/>
        <w:spacing w:after="0" w:line="240" w:lineRule="auto"/>
        <w:jc w:val="both"/>
        <w:rPr>
          <w:rFonts w:ascii="Arial" w:hAnsi="Arial" w:cs="Arial"/>
        </w:rPr>
      </w:pPr>
      <w:r w:rsidRPr="008469C9">
        <w:rPr>
          <w:rFonts w:ascii="Arial" w:hAnsi="Arial" w:cs="Arial"/>
        </w:rPr>
        <w:t>3. Niedopuszczalne jest kontynuowanie spotkania z wykonawcą, który nie wyraził</w:t>
      </w:r>
      <w:r>
        <w:rPr>
          <w:rFonts w:ascii="Arial" w:hAnsi="Arial" w:cs="Arial"/>
        </w:rPr>
        <w:t xml:space="preserve"> </w:t>
      </w:r>
      <w:r w:rsidRPr="008469C9">
        <w:rPr>
          <w:rFonts w:ascii="Arial" w:hAnsi="Arial" w:cs="Arial"/>
        </w:rPr>
        <w:t>zgody na utrwalenie jego przebiegu, przy jednoczesnym braku możliwości zapewnienia</w:t>
      </w:r>
      <w:r>
        <w:rPr>
          <w:rFonts w:ascii="Arial" w:hAnsi="Arial" w:cs="Arial"/>
        </w:rPr>
        <w:t xml:space="preserve"> </w:t>
      </w:r>
      <w:r w:rsidRPr="008469C9">
        <w:rPr>
          <w:rFonts w:ascii="Arial" w:hAnsi="Arial" w:cs="Arial"/>
        </w:rPr>
        <w:t>udziału dwóch osób w spotkaniu, o którym mowa w ust. 1.</w:t>
      </w:r>
    </w:p>
    <w:p w:rsidR="005D7ADE" w:rsidRPr="008469C9" w:rsidRDefault="005D7ADE" w:rsidP="005D7ADE">
      <w:pPr>
        <w:autoSpaceDE w:val="0"/>
        <w:autoSpaceDN w:val="0"/>
        <w:adjustRightInd w:val="0"/>
        <w:spacing w:after="0" w:line="240" w:lineRule="auto"/>
        <w:jc w:val="both"/>
        <w:rPr>
          <w:rFonts w:ascii="Arial" w:hAnsi="Arial" w:cs="Arial"/>
        </w:rPr>
      </w:pPr>
      <w:r w:rsidRPr="008469C9">
        <w:rPr>
          <w:rFonts w:ascii="Arial" w:hAnsi="Arial" w:cs="Arial"/>
        </w:rPr>
        <w:t>4. Zapis następuje za pomocą urządzeń i środków technicznych wykorzystujących</w:t>
      </w:r>
      <w:r>
        <w:rPr>
          <w:rFonts w:ascii="Arial" w:hAnsi="Arial" w:cs="Arial"/>
        </w:rPr>
        <w:t xml:space="preserve"> </w:t>
      </w:r>
      <w:r w:rsidRPr="008469C9">
        <w:rPr>
          <w:rFonts w:ascii="Arial" w:hAnsi="Arial" w:cs="Arial"/>
        </w:rPr>
        <w:t>technikę cyfrową, zapewniającą:</w:t>
      </w:r>
    </w:p>
    <w:p w:rsidR="005D7ADE" w:rsidRPr="008469C9" w:rsidRDefault="005D7ADE" w:rsidP="005D7ADE">
      <w:pPr>
        <w:autoSpaceDE w:val="0"/>
        <w:autoSpaceDN w:val="0"/>
        <w:adjustRightInd w:val="0"/>
        <w:spacing w:after="0" w:line="240" w:lineRule="auto"/>
        <w:jc w:val="both"/>
        <w:rPr>
          <w:rFonts w:ascii="Arial" w:hAnsi="Arial" w:cs="Arial"/>
        </w:rPr>
      </w:pPr>
      <w:r w:rsidRPr="008469C9">
        <w:rPr>
          <w:rFonts w:ascii="Arial" w:hAnsi="Arial" w:cs="Arial"/>
        </w:rPr>
        <w:t>1) integralność zapisu;</w:t>
      </w:r>
    </w:p>
    <w:p w:rsidR="005D7ADE" w:rsidRPr="008469C9" w:rsidRDefault="005D7ADE" w:rsidP="005D7ADE">
      <w:pPr>
        <w:autoSpaceDE w:val="0"/>
        <w:autoSpaceDN w:val="0"/>
        <w:adjustRightInd w:val="0"/>
        <w:spacing w:after="0" w:line="240" w:lineRule="auto"/>
        <w:jc w:val="both"/>
        <w:rPr>
          <w:rFonts w:ascii="Arial" w:hAnsi="Arial" w:cs="Arial"/>
        </w:rPr>
      </w:pPr>
      <w:r w:rsidRPr="008469C9">
        <w:rPr>
          <w:rFonts w:ascii="Arial" w:hAnsi="Arial" w:cs="Arial"/>
        </w:rPr>
        <w:t>2) kopiowanie zapisu pomiędzy urządzeniami, środkami technicznymi i</w:t>
      </w:r>
      <w:r>
        <w:rPr>
          <w:rFonts w:ascii="Arial" w:hAnsi="Arial" w:cs="Arial"/>
        </w:rPr>
        <w:t xml:space="preserve"> </w:t>
      </w:r>
      <w:r w:rsidRPr="008469C9">
        <w:rPr>
          <w:rFonts w:ascii="Arial" w:hAnsi="Arial" w:cs="Arial"/>
        </w:rPr>
        <w:t>informatycznymi nośnikami danych;</w:t>
      </w:r>
    </w:p>
    <w:p w:rsidR="005D7ADE" w:rsidRPr="008469C9" w:rsidRDefault="005D7ADE" w:rsidP="005D7ADE">
      <w:pPr>
        <w:autoSpaceDE w:val="0"/>
        <w:autoSpaceDN w:val="0"/>
        <w:adjustRightInd w:val="0"/>
        <w:spacing w:after="0" w:line="240" w:lineRule="auto"/>
        <w:jc w:val="both"/>
        <w:rPr>
          <w:rFonts w:ascii="Arial" w:hAnsi="Arial" w:cs="Arial"/>
        </w:rPr>
      </w:pPr>
      <w:r w:rsidRPr="008469C9">
        <w:rPr>
          <w:rFonts w:ascii="Arial" w:hAnsi="Arial" w:cs="Arial"/>
        </w:rPr>
        <w:t>3) zabezpieczenie zapisu, w szczególności przed utratą lub nieuzasadnioną zmianą;</w:t>
      </w:r>
    </w:p>
    <w:p w:rsidR="005D7ADE" w:rsidRPr="008469C9" w:rsidRDefault="005D7ADE" w:rsidP="005D7ADE">
      <w:pPr>
        <w:autoSpaceDE w:val="0"/>
        <w:autoSpaceDN w:val="0"/>
        <w:adjustRightInd w:val="0"/>
        <w:spacing w:after="0" w:line="240" w:lineRule="auto"/>
        <w:jc w:val="both"/>
        <w:rPr>
          <w:rFonts w:ascii="Arial" w:hAnsi="Arial" w:cs="Arial"/>
        </w:rPr>
      </w:pPr>
      <w:r w:rsidRPr="008469C9">
        <w:rPr>
          <w:rFonts w:ascii="Arial" w:hAnsi="Arial" w:cs="Arial"/>
        </w:rPr>
        <w:lastRenderedPageBreak/>
        <w:t>4) odtworzenie zapisu także przy użyciu urządzeń i środków technicznych</w:t>
      </w:r>
      <w:r>
        <w:rPr>
          <w:rFonts w:ascii="Arial" w:hAnsi="Arial" w:cs="Arial"/>
        </w:rPr>
        <w:t xml:space="preserve"> </w:t>
      </w:r>
      <w:r w:rsidRPr="008469C9">
        <w:rPr>
          <w:rFonts w:ascii="Arial" w:hAnsi="Arial" w:cs="Arial"/>
        </w:rPr>
        <w:t>korygujących lub wzmacniających utrwalony dźwięk lub obraz;</w:t>
      </w:r>
    </w:p>
    <w:p w:rsidR="005D7ADE" w:rsidRPr="008469C9" w:rsidRDefault="005D7ADE" w:rsidP="005D7ADE">
      <w:pPr>
        <w:autoSpaceDE w:val="0"/>
        <w:autoSpaceDN w:val="0"/>
        <w:adjustRightInd w:val="0"/>
        <w:spacing w:after="0" w:line="240" w:lineRule="auto"/>
        <w:jc w:val="both"/>
        <w:rPr>
          <w:rFonts w:ascii="Arial" w:hAnsi="Arial" w:cs="Arial"/>
        </w:rPr>
      </w:pPr>
      <w:r w:rsidRPr="008469C9">
        <w:rPr>
          <w:rFonts w:ascii="Arial" w:hAnsi="Arial" w:cs="Arial"/>
        </w:rPr>
        <w:t>5) udostępnienie zapisu na informatycznym nośniku danych;</w:t>
      </w:r>
    </w:p>
    <w:p w:rsidR="005D7ADE" w:rsidRPr="008469C9" w:rsidRDefault="005D7ADE" w:rsidP="005D7ADE">
      <w:pPr>
        <w:autoSpaceDE w:val="0"/>
        <w:autoSpaceDN w:val="0"/>
        <w:adjustRightInd w:val="0"/>
        <w:spacing w:after="0" w:line="240" w:lineRule="auto"/>
        <w:jc w:val="both"/>
        <w:rPr>
          <w:rFonts w:ascii="Arial" w:hAnsi="Arial" w:cs="Arial"/>
        </w:rPr>
      </w:pPr>
      <w:r w:rsidRPr="008469C9">
        <w:rPr>
          <w:rFonts w:ascii="Arial" w:hAnsi="Arial" w:cs="Arial"/>
        </w:rPr>
        <w:t>6) możliwość bieżącej kontroli dokonywanego zapisu.</w:t>
      </w:r>
    </w:p>
    <w:p w:rsidR="005D7ADE" w:rsidRDefault="005D7ADE" w:rsidP="005D7ADE">
      <w:pPr>
        <w:autoSpaceDE w:val="0"/>
        <w:autoSpaceDN w:val="0"/>
        <w:adjustRightInd w:val="0"/>
        <w:spacing w:after="0" w:line="240" w:lineRule="auto"/>
        <w:jc w:val="both"/>
        <w:rPr>
          <w:rFonts w:ascii="Arial" w:hAnsi="Arial" w:cs="Arial"/>
        </w:rPr>
      </w:pPr>
      <w:r w:rsidRPr="008469C9">
        <w:rPr>
          <w:rFonts w:ascii="Arial" w:hAnsi="Arial" w:cs="Arial"/>
        </w:rPr>
        <w:t>5. Informatyczne nośniki danych na których dokonano zapisu podlegają</w:t>
      </w:r>
      <w:r>
        <w:rPr>
          <w:rFonts w:ascii="Arial" w:hAnsi="Arial" w:cs="Arial"/>
        </w:rPr>
        <w:t xml:space="preserve"> </w:t>
      </w:r>
      <w:r w:rsidRPr="008469C9">
        <w:rPr>
          <w:rFonts w:ascii="Arial" w:hAnsi="Arial" w:cs="Arial"/>
        </w:rPr>
        <w:t>zdeponowaniu w kancelarii komórki lub jednostki organizacyjnej, której pracownik lub</w:t>
      </w:r>
      <w:r>
        <w:rPr>
          <w:rFonts w:ascii="Arial" w:hAnsi="Arial" w:cs="Arial"/>
        </w:rPr>
        <w:t xml:space="preserve"> </w:t>
      </w:r>
      <w:r w:rsidRPr="008469C9">
        <w:rPr>
          <w:rFonts w:ascii="Arial" w:hAnsi="Arial" w:cs="Arial"/>
        </w:rPr>
        <w:t>żołnierz brał udział w spotkaniu z wykonawcą, gdzie następnie są archiwizowane przez</w:t>
      </w:r>
      <w:r>
        <w:rPr>
          <w:rFonts w:ascii="Arial" w:hAnsi="Arial" w:cs="Arial"/>
        </w:rPr>
        <w:t xml:space="preserve"> </w:t>
      </w:r>
      <w:r w:rsidRPr="008469C9">
        <w:rPr>
          <w:rFonts w:ascii="Arial" w:hAnsi="Arial" w:cs="Arial"/>
        </w:rPr>
        <w:t>okres 3 lat.</w:t>
      </w:r>
    </w:p>
    <w:p w:rsidR="005D7ADE" w:rsidRPr="008469C9" w:rsidRDefault="005D7ADE" w:rsidP="005D7ADE">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Rozdział 4</w:t>
      </w:r>
    </w:p>
    <w:p w:rsidR="005D7ADE" w:rsidRPr="008469C9" w:rsidRDefault="005D7ADE" w:rsidP="005D7ADE">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Sponsorowanie przedsięwzięć</w:t>
      </w:r>
    </w:p>
    <w:p w:rsidR="005D7ADE" w:rsidRDefault="005D7ADE" w:rsidP="005D7ADE">
      <w:pPr>
        <w:autoSpaceDE w:val="0"/>
        <w:autoSpaceDN w:val="0"/>
        <w:adjustRightInd w:val="0"/>
        <w:spacing w:after="0" w:line="240" w:lineRule="auto"/>
        <w:jc w:val="both"/>
        <w:rPr>
          <w:rFonts w:ascii="Arial" w:hAnsi="Arial" w:cs="Arial"/>
        </w:rPr>
      </w:pPr>
      <w:r w:rsidRPr="008469C9">
        <w:rPr>
          <w:rFonts w:ascii="Arial,Bold" w:hAnsi="Arial,Bold" w:cs="Arial,Bold"/>
          <w:b/>
          <w:bCs/>
        </w:rPr>
        <w:t xml:space="preserve">§ 7. </w:t>
      </w:r>
      <w:r w:rsidRPr="008469C9">
        <w:rPr>
          <w:rFonts w:ascii="Arial" w:hAnsi="Arial" w:cs="Arial"/>
        </w:rPr>
        <w:t>Z zastrzeżeniem § 5 ust. 1-3, niedopuszczalne jest, aby przedsięwzięcia</w:t>
      </w:r>
      <w:r>
        <w:rPr>
          <w:rFonts w:ascii="Arial" w:hAnsi="Arial" w:cs="Arial"/>
        </w:rPr>
        <w:t xml:space="preserve"> </w:t>
      </w:r>
      <w:r w:rsidRPr="008469C9">
        <w:rPr>
          <w:rFonts w:ascii="Arial" w:hAnsi="Arial" w:cs="Arial"/>
        </w:rPr>
        <w:t>organizowane lub współorganizowane przez komórki lub jednostki organizacyjne były</w:t>
      </w:r>
      <w:r>
        <w:rPr>
          <w:rFonts w:ascii="Arial" w:hAnsi="Arial" w:cs="Arial"/>
        </w:rPr>
        <w:t xml:space="preserve"> </w:t>
      </w:r>
      <w:r w:rsidRPr="008469C9">
        <w:rPr>
          <w:rFonts w:ascii="Arial" w:hAnsi="Arial" w:cs="Arial"/>
        </w:rPr>
        <w:t>finansowane, współfinansowane lub w inny sposób materialnie wspierane przez</w:t>
      </w:r>
      <w:r>
        <w:rPr>
          <w:rFonts w:ascii="Arial" w:hAnsi="Arial" w:cs="Arial"/>
        </w:rPr>
        <w:t xml:space="preserve"> </w:t>
      </w:r>
      <w:r w:rsidRPr="008469C9">
        <w:rPr>
          <w:rFonts w:ascii="Arial" w:hAnsi="Arial" w:cs="Arial"/>
        </w:rPr>
        <w:t>wykonawców, chyba że jest to związane bezpośrednio z koniecznością pokrycia</w:t>
      </w:r>
      <w:r>
        <w:rPr>
          <w:rFonts w:ascii="Arial" w:hAnsi="Arial" w:cs="Arial"/>
        </w:rPr>
        <w:t xml:space="preserve"> </w:t>
      </w:r>
      <w:r w:rsidRPr="008469C9">
        <w:rPr>
          <w:rFonts w:ascii="Arial" w:hAnsi="Arial" w:cs="Arial"/>
        </w:rPr>
        <w:t>kosztów wynikających z uczestnictwa wykonawcy w danym przedsięwzięciu.</w:t>
      </w:r>
    </w:p>
    <w:p w:rsidR="005D7ADE" w:rsidRPr="008469C9" w:rsidRDefault="005D7ADE" w:rsidP="005D7ADE">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Rozdział 5</w:t>
      </w:r>
    </w:p>
    <w:p w:rsidR="005D7ADE" w:rsidRPr="008469C9" w:rsidRDefault="005D7ADE" w:rsidP="005D7ADE">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Prezenty, materiały promocyjne i informacyjne</w:t>
      </w:r>
    </w:p>
    <w:p w:rsidR="005D7ADE" w:rsidRPr="008469C9" w:rsidRDefault="005D7ADE" w:rsidP="005D7ADE">
      <w:pPr>
        <w:autoSpaceDE w:val="0"/>
        <w:autoSpaceDN w:val="0"/>
        <w:adjustRightInd w:val="0"/>
        <w:spacing w:after="0" w:line="240" w:lineRule="auto"/>
        <w:jc w:val="both"/>
        <w:rPr>
          <w:rFonts w:ascii="Arial" w:hAnsi="Arial" w:cs="Arial"/>
        </w:rPr>
      </w:pPr>
      <w:r w:rsidRPr="008469C9">
        <w:rPr>
          <w:rFonts w:ascii="Arial,Bold" w:hAnsi="Arial,Bold" w:cs="Arial,Bold"/>
          <w:b/>
          <w:bCs/>
        </w:rPr>
        <w:t xml:space="preserve">§ 8. </w:t>
      </w:r>
      <w:r w:rsidRPr="008469C9">
        <w:rPr>
          <w:rFonts w:ascii="Arial" w:hAnsi="Arial" w:cs="Arial"/>
        </w:rPr>
        <w:t>1. Niedopuszczalne jest przyjmowanie od wykonawców prezentów w postaci</w:t>
      </w:r>
      <w:r>
        <w:rPr>
          <w:rFonts w:ascii="Arial" w:hAnsi="Arial" w:cs="Arial"/>
        </w:rPr>
        <w:t xml:space="preserve"> </w:t>
      </w:r>
      <w:r w:rsidRPr="008469C9">
        <w:rPr>
          <w:rFonts w:ascii="Arial" w:hAnsi="Arial" w:cs="Arial"/>
        </w:rPr>
        <w:t>jakichkolwiek korzyści majątkowych lub osobistych.</w:t>
      </w:r>
    </w:p>
    <w:p w:rsidR="005D7ADE" w:rsidRPr="008469C9" w:rsidRDefault="005D7ADE" w:rsidP="005D7ADE">
      <w:pPr>
        <w:autoSpaceDE w:val="0"/>
        <w:autoSpaceDN w:val="0"/>
        <w:adjustRightInd w:val="0"/>
        <w:spacing w:after="0" w:line="240" w:lineRule="auto"/>
        <w:jc w:val="both"/>
        <w:rPr>
          <w:rFonts w:ascii="Arial" w:hAnsi="Arial" w:cs="Arial"/>
        </w:rPr>
      </w:pPr>
      <w:r w:rsidRPr="008469C9">
        <w:rPr>
          <w:rFonts w:ascii="Arial" w:hAnsi="Arial" w:cs="Arial"/>
        </w:rPr>
        <w:t>2. Dopuszczalne jest przyjmowanie materiałów promocyjnych o znikomej wartości</w:t>
      </w:r>
      <w:r>
        <w:rPr>
          <w:rFonts w:ascii="Arial" w:hAnsi="Arial" w:cs="Arial"/>
        </w:rPr>
        <w:t xml:space="preserve"> </w:t>
      </w:r>
      <w:r w:rsidRPr="008469C9">
        <w:rPr>
          <w:rFonts w:ascii="Arial" w:hAnsi="Arial" w:cs="Arial"/>
        </w:rPr>
        <w:t>handlowej.</w:t>
      </w:r>
    </w:p>
    <w:p w:rsidR="005D7ADE" w:rsidRPr="008469C9" w:rsidRDefault="005D7ADE" w:rsidP="005D7ADE">
      <w:pPr>
        <w:autoSpaceDE w:val="0"/>
        <w:autoSpaceDN w:val="0"/>
        <w:adjustRightInd w:val="0"/>
        <w:spacing w:after="0" w:line="240" w:lineRule="auto"/>
        <w:jc w:val="both"/>
        <w:rPr>
          <w:rFonts w:ascii="Arial" w:hAnsi="Arial" w:cs="Arial"/>
        </w:rPr>
      </w:pPr>
      <w:r w:rsidRPr="008469C9">
        <w:rPr>
          <w:rFonts w:ascii="Arial" w:hAnsi="Arial" w:cs="Arial"/>
        </w:rPr>
        <w:t>3. Dopuszczalne i zalecane jest przyjmowanie materiałów informacyjnych.</w:t>
      </w:r>
    </w:p>
    <w:p w:rsidR="005D7ADE" w:rsidRPr="008469C9" w:rsidRDefault="005D7ADE" w:rsidP="005D7ADE">
      <w:pPr>
        <w:autoSpaceDE w:val="0"/>
        <w:autoSpaceDN w:val="0"/>
        <w:adjustRightInd w:val="0"/>
        <w:spacing w:after="0" w:line="240" w:lineRule="auto"/>
        <w:jc w:val="both"/>
        <w:rPr>
          <w:rFonts w:ascii="Arial" w:hAnsi="Arial" w:cs="Arial"/>
        </w:rPr>
      </w:pPr>
      <w:r w:rsidRPr="008469C9">
        <w:rPr>
          <w:rFonts w:ascii="Arial" w:hAnsi="Arial" w:cs="Arial"/>
        </w:rPr>
        <w:t>4. Dopuszcza się eksponowanie w salach konferencyjnych oraz w innych miejscach</w:t>
      </w:r>
      <w:r>
        <w:rPr>
          <w:rFonts w:ascii="Arial" w:hAnsi="Arial" w:cs="Arial"/>
        </w:rPr>
        <w:t xml:space="preserve"> </w:t>
      </w:r>
      <w:r w:rsidRPr="008469C9">
        <w:rPr>
          <w:rFonts w:ascii="Arial" w:hAnsi="Arial" w:cs="Arial"/>
        </w:rPr>
        <w:t>powszechnie dostępnych na terenie komórek i jednostek organizacyjnych otrzymanych</w:t>
      </w:r>
      <w:r>
        <w:rPr>
          <w:rFonts w:ascii="Arial" w:hAnsi="Arial" w:cs="Arial"/>
        </w:rPr>
        <w:t xml:space="preserve"> </w:t>
      </w:r>
      <w:r w:rsidRPr="008469C9">
        <w:rPr>
          <w:rFonts w:ascii="Arial" w:hAnsi="Arial" w:cs="Arial"/>
        </w:rPr>
        <w:t>od wykonawców materiałów promujących Siły Zbrojne Rzeczypospolitej Polskiej.</w:t>
      </w:r>
    </w:p>
    <w:p w:rsidR="005D7ADE" w:rsidRPr="008469C9" w:rsidRDefault="005D7ADE" w:rsidP="005D7ADE">
      <w:pPr>
        <w:autoSpaceDE w:val="0"/>
        <w:autoSpaceDN w:val="0"/>
        <w:adjustRightInd w:val="0"/>
        <w:spacing w:after="0" w:line="240" w:lineRule="auto"/>
        <w:jc w:val="both"/>
        <w:rPr>
          <w:rFonts w:ascii="Arial" w:hAnsi="Arial" w:cs="Arial"/>
        </w:rPr>
      </w:pPr>
      <w:r w:rsidRPr="008469C9">
        <w:rPr>
          <w:rFonts w:ascii="Arial" w:hAnsi="Arial" w:cs="Arial"/>
        </w:rPr>
        <w:t>5. Niewskazane jest używanie na terenie komórek i jednostek organizacyjnych</w:t>
      </w:r>
      <w:r>
        <w:rPr>
          <w:rFonts w:ascii="Arial" w:hAnsi="Arial" w:cs="Arial"/>
        </w:rPr>
        <w:t xml:space="preserve"> </w:t>
      </w:r>
      <w:r w:rsidRPr="008469C9">
        <w:rPr>
          <w:rFonts w:ascii="Arial" w:hAnsi="Arial" w:cs="Arial"/>
        </w:rPr>
        <w:t>materiałów i oznaczeń promujących wykonawców, w tym także materiałów biurowych.</w:t>
      </w:r>
    </w:p>
    <w:p w:rsidR="005D7ADE" w:rsidRPr="008469C9" w:rsidRDefault="005D7ADE" w:rsidP="005D7ADE">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Rozdział 6</w:t>
      </w:r>
    </w:p>
    <w:p w:rsidR="005D7ADE" w:rsidRPr="008469C9" w:rsidRDefault="005D7ADE" w:rsidP="005D7ADE">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Kontakty towarzyskie</w:t>
      </w:r>
    </w:p>
    <w:p w:rsidR="005D7ADE" w:rsidRPr="008469C9" w:rsidRDefault="005D7ADE" w:rsidP="005D7ADE">
      <w:pPr>
        <w:autoSpaceDE w:val="0"/>
        <w:autoSpaceDN w:val="0"/>
        <w:adjustRightInd w:val="0"/>
        <w:spacing w:after="0" w:line="240" w:lineRule="auto"/>
        <w:jc w:val="both"/>
        <w:rPr>
          <w:rFonts w:ascii="Arial" w:hAnsi="Arial" w:cs="Arial"/>
        </w:rPr>
      </w:pPr>
      <w:r w:rsidRPr="008469C9">
        <w:rPr>
          <w:rFonts w:ascii="Arial,Bold" w:hAnsi="Arial,Bold" w:cs="Arial,Bold"/>
          <w:b/>
          <w:bCs/>
        </w:rPr>
        <w:t xml:space="preserve">§ 9. </w:t>
      </w:r>
      <w:r w:rsidRPr="008469C9">
        <w:rPr>
          <w:rFonts w:ascii="Arial" w:hAnsi="Arial" w:cs="Arial"/>
        </w:rPr>
        <w:t>1. Kontakty towarzyskie z wykonawcami, nawiązane zanim powstały relacje</w:t>
      </w:r>
      <w:r>
        <w:rPr>
          <w:rFonts w:ascii="Arial" w:hAnsi="Arial" w:cs="Arial"/>
        </w:rPr>
        <w:t xml:space="preserve"> </w:t>
      </w:r>
      <w:r w:rsidRPr="008469C9">
        <w:rPr>
          <w:rFonts w:ascii="Arial" w:hAnsi="Arial" w:cs="Arial"/>
        </w:rPr>
        <w:t>wynikające z wykonywanych obowiązków mogą być kontynuowane, przy zachowaniu</w:t>
      </w:r>
      <w:r>
        <w:rPr>
          <w:rFonts w:ascii="Arial" w:hAnsi="Arial" w:cs="Arial"/>
        </w:rPr>
        <w:t xml:space="preserve"> </w:t>
      </w:r>
      <w:r w:rsidRPr="008469C9">
        <w:rPr>
          <w:rFonts w:ascii="Arial" w:hAnsi="Arial" w:cs="Arial"/>
        </w:rPr>
        <w:t>zasad określonych w § 3 niniejszego załącznika.</w:t>
      </w:r>
    </w:p>
    <w:p w:rsidR="005D7ADE" w:rsidRDefault="005D7ADE" w:rsidP="005D7ADE">
      <w:pPr>
        <w:autoSpaceDE w:val="0"/>
        <w:autoSpaceDN w:val="0"/>
        <w:adjustRightInd w:val="0"/>
        <w:spacing w:after="0" w:line="240" w:lineRule="auto"/>
        <w:jc w:val="both"/>
        <w:rPr>
          <w:rFonts w:ascii="Arial" w:hAnsi="Arial" w:cs="Arial"/>
        </w:rPr>
      </w:pPr>
      <w:r w:rsidRPr="008469C9">
        <w:rPr>
          <w:rFonts w:ascii="Arial" w:hAnsi="Arial" w:cs="Arial"/>
        </w:rPr>
        <w:t>2. W przypadkach innych niż określone w ust. 1, nie zaleca się nawiązywania</w:t>
      </w:r>
      <w:r>
        <w:rPr>
          <w:rFonts w:ascii="Arial" w:hAnsi="Arial" w:cs="Arial"/>
        </w:rPr>
        <w:t xml:space="preserve"> </w:t>
      </w:r>
      <w:r w:rsidRPr="008469C9">
        <w:rPr>
          <w:rFonts w:ascii="Arial" w:hAnsi="Arial" w:cs="Arial"/>
        </w:rPr>
        <w:t>kontaktów towarzyskich z wykonawcami.</w:t>
      </w:r>
    </w:p>
    <w:p w:rsidR="005D7ADE" w:rsidRPr="008469C9" w:rsidRDefault="005D7ADE" w:rsidP="005D7ADE">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Rozdział 7</w:t>
      </w:r>
    </w:p>
    <w:p w:rsidR="005D7ADE" w:rsidRPr="008469C9" w:rsidRDefault="005D7ADE" w:rsidP="005D7ADE">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Najem i użyczanie lokali oraz terenów</w:t>
      </w:r>
    </w:p>
    <w:p w:rsidR="005D7ADE" w:rsidRPr="008469C9" w:rsidRDefault="005D7ADE" w:rsidP="005D7ADE">
      <w:pPr>
        <w:autoSpaceDE w:val="0"/>
        <w:autoSpaceDN w:val="0"/>
        <w:adjustRightInd w:val="0"/>
        <w:spacing w:after="0" w:line="240" w:lineRule="auto"/>
        <w:jc w:val="both"/>
        <w:rPr>
          <w:rFonts w:ascii="Arial" w:hAnsi="Arial" w:cs="Arial"/>
        </w:rPr>
      </w:pPr>
      <w:r w:rsidRPr="008469C9">
        <w:rPr>
          <w:rFonts w:ascii="Arial,Bold" w:hAnsi="Arial,Bold" w:cs="Arial,Bold"/>
          <w:b/>
          <w:bCs/>
        </w:rPr>
        <w:t xml:space="preserve">§ 10. </w:t>
      </w:r>
      <w:r w:rsidRPr="008469C9">
        <w:rPr>
          <w:rFonts w:ascii="Arial" w:hAnsi="Arial" w:cs="Arial"/>
        </w:rPr>
        <w:t>Dopuszczalne jest wynajmowanie lub użyczanie wykonawcom lokali i terenów</w:t>
      </w:r>
      <w:r>
        <w:rPr>
          <w:rFonts w:ascii="Arial" w:hAnsi="Arial" w:cs="Arial"/>
        </w:rPr>
        <w:t xml:space="preserve"> </w:t>
      </w:r>
      <w:r w:rsidRPr="008469C9">
        <w:rPr>
          <w:rFonts w:ascii="Arial" w:hAnsi="Arial" w:cs="Arial"/>
        </w:rPr>
        <w:t>resortu obrony narodowej w celu:</w:t>
      </w:r>
    </w:p>
    <w:p w:rsidR="005D7ADE" w:rsidRPr="008469C9" w:rsidRDefault="005D7ADE" w:rsidP="005D7ADE">
      <w:pPr>
        <w:autoSpaceDE w:val="0"/>
        <w:autoSpaceDN w:val="0"/>
        <w:adjustRightInd w:val="0"/>
        <w:spacing w:after="0" w:line="240" w:lineRule="auto"/>
        <w:jc w:val="both"/>
        <w:rPr>
          <w:rFonts w:ascii="Arial" w:hAnsi="Arial" w:cs="Arial"/>
        </w:rPr>
      </w:pPr>
      <w:r w:rsidRPr="008469C9">
        <w:rPr>
          <w:rFonts w:ascii="Arial" w:hAnsi="Arial" w:cs="Arial"/>
        </w:rPr>
        <w:t>1) przeprowadzenia prezentacji lub pokazów na rzecz komórek lub jednostek</w:t>
      </w:r>
      <w:r>
        <w:rPr>
          <w:rFonts w:ascii="Arial" w:hAnsi="Arial" w:cs="Arial"/>
        </w:rPr>
        <w:t xml:space="preserve"> </w:t>
      </w:r>
      <w:r w:rsidRPr="008469C9">
        <w:rPr>
          <w:rFonts w:ascii="Arial" w:hAnsi="Arial" w:cs="Arial"/>
        </w:rPr>
        <w:t>organizacyjnych;</w:t>
      </w:r>
    </w:p>
    <w:p w:rsidR="005D7ADE" w:rsidRPr="008469C9" w:rsidRDefault="005D7ADE" w:rsidP="005D7ADE">
      <w:pPr>
        <w:autoSpaceDE w:val="0"/>
        <w:autoSpaceDN w:val="0"/>
        <w:adjustRightInd w:val="0"/>
        <w:spacing w:after="0" w:line="240" w:lineRule="auto"/>
        <w:jc w:val="both"/>
        <w:rPr>
          <w:rFonts w:ascii="Arial" w:hAnsi="Arial" w:cs="Arial"/>
        </w:rPr>
      </w:pPr>
      <w:r w:rsidRPr="008469C9">
        <w:rPr>
          <w:rFonts w:ascii="Arial" w:hAnsi="Arial" w:cs="Arial"/>
        </w:rPr>
        <w:t>2) przeprowadzenia prezentacji lub pokazów organizowanych przez krajowe</w:t>
      </w:r>
      <w:r>
        <w:rPr>
          <w:rFonts w:ascii="Arial" w:hAnsi="Arial" w:cs="Arial"/>
        </w:rPr>
        <w:t xml:space="preserve"> </w:t>
      </w:r>
      <w:r w:rsidRPr="008469C9">
        <w:rPr>
          <w:rFonts w:ascii="Arial" w:hAnsi="Arial" w:cs="Arial"/>
        </w:rPr>
        <w:t>przedsiębiorstwa sektora obronnego dla odbiorców zagranicznych;</w:t>
      </w:r>
    </w:p>
    <w:p w:rsidR="005D7ADE" w:rsidRDefault="005D7ADE" w:rsidP="005D7ADE">
      <w:pPr>
        <w:autoSpaceDE w:val="0"/>
        <w:autoSpaceDN w:val="0"/>
        <w:adjustRightInd w:val="0"/>
        <w:spacing w:after="0" w:line="240" w:lineRule="auto"/>
        <w:jc w:val="both"/>
        <w:rPr>
          <w:rFonts w:ascii="Arial" w:hAnsi="Arial" w:cs="Arial"/>
        </w:rPr>
      </w:pPr>
      <w:r w:rsidRPr="008469C9">
        <w:rPr>
          <w:rFonts w:ascii="Arial" w:hAnsi="Arial" w:cs="Arial"/>
        </w:rPr>
        <w:t>3) realizowania zadań przez Agencję Mienia Wojskowego, wynikających z odrębnych</w:t>
      </w:r>
      <w:r>
        <w:rPr>
          <w:rFonts w:ascii="Arial" w:hAnsi="Arial" w:cs="Arial"/>
        </w:rPr>
        <w:t xml:space="preserve"> </w:t>
      </w:r>
      <w:r w:rsidRPr="008469C9">
        <w:rPr>
          <w:rFonts w:ascii="Arial" w:hAnsi="Arial" w:cs="Arial"/>
        </w:rPr>
        <w:t>przepisów.</w:t>
      </w:r>
    </w:p>
    <w:p w:rsidR="005D7ADE" w:rsidRPr="008469C9" w:rsidRDefault="005D7ADE" w:rsidP="005D7ADE">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Rozdział 8</w:t>
      </w:r>
    </w:p>
    <w:p w:rsidR="005D7ADE" w:rsidRPr="008469C9" w:rsidRDefault="005D7ADE" w:rsidP="005D7ADE">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Prezentacje, pokazy i referencje</w:t>
      </w:r>
    </w:p>
    <w:p w:rsidR="005D7ADE" w:rsidRPr="008469C9" w:rsidRDefault="005D7ADE" w:rsidP="005D7ADE">
      <w:pPr>
        <w:autoSpaceDE w:val="0"/>
        <w:autoSpaceDN w:val="0"/>
        <w:adjustRightInd w:val="0"/>
        <w:spacing w:after="0" w:line="240" w:lineRule="auto"/>
        <w:jc w:val="both"/>
        <w:rPr>
          <w:rFonts w:ascii="Arial" w:hAnsi="Arial" w:cs="Arial"/>
        </w:rPr>
      </w:pPr>
      <w:r w:rsidRPr="008469C9">
        <w:rPr>
          <w:rFonts w:ascii="Arial,Bold" w:hAnsi="Arial,Bold" w:cs="Arial,Bold"/>
          <w:b/>
          <w:bCs/>
        </w:rPr>
        <w:t xml:space="preserve">§ 11. </w:t>
      </w:r>
      <w:r w:rsidRPr="008469C9">
        <w:rPr>
          <w:rFonts w:ascii="Arial" w:hAnsi="Arial" w:cs="Arial"/>
        </w:rPr>
        <w:t>1. Działania informacyjne, z wyłączeniem oficjalnej korespondencji</w:t>
      </w:r>
      <w:r>
        <w:rPr>
          <w:rFonts w:ascii="Arial" w:hAnsi="Arial" w:cs="Arial"/>
        </w:rPr>
        <w:t xml:space="preserve"> </w:t>
      </w:r>
      <w:r w:rsidRPr="008469C9">
        <w:rPr>
          <w:rFonts w:ascii="Arial" w:hAnsi="Arial" w:cs="Arial"/>
        </w:rPr>
        <w:t>dokonywanej w formie pisemnej lub realizowanej przy pomocy faksu albo służbowej</w:t>
      </w:r>
      <w:r>
        <w:rPr>
          <w:rFonts w:ascii="Arial" w:hAnsi="Arial" w:cs="Arial"/>
        </w:rPr>
        <w:t xml:space="preserve"> </w:t>
      </w:r>
      <w:r w:rsidRPr="008469C9">
        <w:rPr>
          <w:rFonts w:ascii="Arial" w:hAnsi="Arial" w:cs="Arial"/>
        </w:rPr>
        <w:t>poczty elektronicznej, powinny być przeprowadzane przez wykonawców w formie</w:t>
      </w:r>
      <w:r>
        <w:rPr>
          <w:rFonts w:ascii="Arial" w:hAnsi="Arial" w:cs="Arial"/>
        </w:rPr>
        <w:t xml:space="preserve"> </w:t>
      </w:r>
      <w:r w:rsidRPr="008469C9">
        <w:rPr>
          <w:rFonts w:ascii="Arial" w:hAnsi="Arial" w:cs="Arial"/>
        </w:rPr>
        <w:t>oficjalnych prezentacji lub pokazów.</w:t>
      </w:r>
    </w:p>
    <w:p w:rsidR="005D7ADE" w:rsidRPr="008469C9" w:rsidRDefault="005D7ADE" w:rsidP="005D7ADE">
      <w:pPr>
        <w:autoSpaceDE w:val="0"/>
        <w:autoSpaceDN w:val="0"/>
        <w:adjustRightInd w:val="0"/>
        <w:spacing w:after="0" w:line="240" w:lineRule="auto"/>
        <w:jc w:val="both"/>
        <w:rPr>
          <w:rFonts w:ascii="Arial" w:hAnsi="Arial" w:cs="Arial"/>
        </w:rPr>
      </w:pPr>
      <w:r w:rsidRPr="008469C9">
        <w:rPr>
          <w:rFonts w:ascii="Arial" w:hAnsi="Arial" w:cs="Arial"/>
        </w:rPr>
        <w:t>2. Wskazane jest, aby prezentacje lub pokazy odbywały się na terenie komórek</w:t>
      </w:r>
      <w:r>
        <w:rPr>
          <w:rFonts w:ascii="Arial" w:hAnsi="Arial" w:cs="Arial"/>
        </w:rPr>
        <w:t xml:space="preserve"> </w:t>
      </w:r>
      <w:r w:rsidRPr="008469C9">
        <w:rPr>
          <w:rFonts w:ascii="Arial" w:hAnsi="Arial" w:cs="Arial"/>
        </w:rPr>
        <w:t>i jednostek organizacyjnych lub podczas targów.</w:t>
      </w:r>
    </w:p>
    <w:p w:rsidR="005D7ADE" w:rsidRPr="008469C9" w:rsidRDefault="005D7ADE" w:rsidP="005D7ADE">
      <w:pPr>
        <w:autoSpaceDE w:val="0"/>
        <w:autoSpaceDN w:val="0"/>
        <w:adjustRightInd w:val="0"/>
        <w:spacing w:after="0" w:line="240" w:lineRule="auto"/>
        <w:jc w:val="both"/>
        <w:rPr>
          <w:rFonts w:ascii="Arial" w:hAnsi="Arial" w:cs="Arial"/>
        </w:rPr>
      </w:pPr>
      <w:r w:rsidRPr="008469C9">
        <w:rPr>
          <w:rFonts w:ascii="Arial" w:hAnsi="Arial" w:cs="Arial"/>
        </w:rPr>
        <w:lastRenderedPageBreak/>
        <w:t>3. W przypadku, gdyby koszty prezentacji lub pokazu były zbyt wysokie dla</w:t>
      </w:r>
      <w:r>
        <w:rPr>
          <w:rFonts w:ascii="Arial" w:hAnsi="Arial" w:cs="Arial"/>
        </w:rPr>
        <w:t xml:space="preserve"> </w:t>
      </w:r>
      <w:r w:rsidRPr="008469C9">
        <w:rPr>
          <w:rFonts w:ascii="Arial" w:hAnsi="Arial" w:cs="Arial"/>
        </w:rPr>
        <w:t>wykonawcy, bądź też gdyby prezentacja lub pokaz były ze względów technicznych lub</w:t>
      </w:r>
      <w:r>
        <w:rPr>
          <w:rFonts w:ascii="Arial" w:hAnsi="Arial" w:cs="Arial"/>
        </w:rPr>
        <w:t xml:space="preserve"> </w:t>
      </w:r>
      <w:r w:rsidRPr="008469C9">
        <w:rPr>
          <w:rFonts w:ascii="Arial" w:hAnsi="Arial" w:cs="Arial"/>
        </w:rPr>
        <w:t>organizacyjnych znacznym utrudnieniem, dopuszczalne jest ich przeprowadzenie</w:t>
      </w:r>
      <w:r>
        <w:rPr>
          <w:rFonts w:ascii="Arial" w:hAnsi="Arial" w:cs="Arial"/>
        </w:rPr>
        <w:t xml:space="preserve"> </w:t>
      </w:r>
      <w:r w:rsidRPr="008469C9">
        <w:rPr>
          <w:rFonts w:ascii="Arial" w:hAnsi="Arial" w:cs="Arial"/>
        </w:rPr>
        <w:t>u wykonawcy na rzecz oficjalnej delegacji komórek lub jednostek organizacyjnych.</w:t>
      </w:r>
    </w:p>
    <w:p w:rsidR="005D7ADE" w:rsidRPr="008469C9" w:rsidRDefault="005D7ADE" w:rsidP="005D7ADE">
      <w:pPr>
        <w:autoSpaceDE w:val="0"/>
        <w:autoSpaceDN w:val="0"/>
        <w:adjustRightInd w:val="0"/>
        <w:spacing w:after="0" w:line="240" w:lineRule="auto"/>
        <w:jc w:val="both"/>
        <w:rPr>
          <w:rFonts w:ascii="Arial" w:hAnsi="Arial" w:cs="Arial"/>
        </w:rPr>
      </w:pPr>
      <w:r w:rsidRPr="008469C9">
        <w:rPr>
          <w:rFonts w:ascii="Arial" w:hAnsi="Arial" w:cs="Arial"/>
        </w:rPr>
        <w:t>4. Niedopuszczalne jest obciążanie Skarbu Państwa – Ministra Obrony Narodowej,</w:t>
      </w:r>
      <w:r>
        <w:rPr>
          <w:rFonts w:ascii="Arial" w:hAnsi="Arial" w:cs="Arial"/>
        </w:rPr>
        <w:t xml:space="preserve"> </w:t>
      </w:r>
      <w:r w:rsidRPr="008469C9">
        <w:rPr>
          <w:rFonts w:ascii="Arial" w:hAnsi="Arial" w:cs="Arial"/>
        </w:rPr>
        <w:t>lub państwowej osoby prawnej kosztami organizowanych prezentacji lub pokazów,</w:t>
      </w:r>
      <w:r>
        <w:rPr>
          <w:rFonts w:ascii="Arial" w:hAnsi="Arial" w:cs="Arial"/>
        </w:rPr>
        <w:t xml:space="preserve"> </w:t>
      </w:r>
      <w:r w:rsidRPr="008469C9">
        <w:rPr>
          <w:rFonts w:ascii="Arial" w:hAnsi="Arial" w:cs="Arial"/>
        </w:rPr>
        <w:t>z wyłączeniem opłat z tytułu zużytych mediów i wstawek konferencyjnych.</w:t>
      </w:r>
    </w:p>
    <w:p w:rsidR="005D7ADE" w:rsidRPr="008469C9" w:rsidRDefault="005D7ADE" w:rsidP="005D7ADE">
      <w:pPr>
        <w:autoSpaceDE w:val="0"/>
        <w:autoSpaceDN w:val="0"/>
        <w:adjustRightInd w:val="0"/>
        <w:spacing w:after="0" w:line="240" w:lineRule="auto"/>
        <w:jc w:val="both"/>
        <w:rPr>
          <w:rFonts w:ascii="Arial" w:hAnsi="Arial" w:cs="Arial"/>
        </w:rPr>
      </w:pPr>
      <w:r w:rsidRPr="008469C9">
        <w:rPr>
          <w:rFonts w:ascii="Arial" w:hAnsi="Arial" w:cs="Arial"/>
        </w:rPr>
        <w:t>5. W celu zbierania niezbędnych doświadczeń i informacji dyrektorzy (szefowie,</w:t>
      </w:r>
      <w:r>
        <w:rPr>
          <w:rFonts w:ascii="Arial" w:hAnsi="Arial" w:cs="Arial"/>
        </w:rPr>
        <w:t xml:space="preserve"> </w:t>
      </w:r>
      <w:r w:rsidRPr="008469C9">
        <w:rPr>
          <w:rFonts w:ascii="Arial" w:hAnsi="Arial" w:cs="Arial"/>
        </w:rPr>
        <w:t>komendanci, kierownicy, dowódcy, prezesi) komórek i jednostek organizacyjnych mogą</w:t>
      </w:r>
      <w:r>
        <w:rPr>
          <w:rFonts w:ascii="Arial" w:hAnsi="Arial" w:cs="Arial"/>
        </w:rPr>
        <w:t xml:space="preserve"> </w:t>
      </w:r>
      <w:r w:rsidRPr="008469C9">
        <w:rPr>
          <w:rFonts w:ascii="Arial" w:hAnsi="Arial" w:cs="Arial"/>
        </w:rPr>
        <w:t>za pisemną zgodą bezpośredniego przełożonego organizować prezentacje i pokazy</w:t>
      </w:r>
      <w:r>
        <w:rPr>
          <w:rFonts w:ascii="Arial" w:hAnsi="Arial" w:cs="Arial"/>
        </w:rPr>
        <w:t xml:space="preserve"> </w:t>
      </w:r>
      <w:r w:rsidRPr="008469C9">
        <w:rPr>
          <w:rFonts w:ascii="Arial" w:hAnsi="Arial" w:cs="Arial"/>
        </w:rPr>
        <w:t>z udziałem wykonawców.</w:t>
      </w:r>
    </w:p>
    <w:p w:rsidR="005D7ADE" w:rsidRPr="008469C9" w:rsidRDefault="005D7ADE" w:rsidP="005D7ADE">
      <w:pPr>
        <w:autoSpaceDE w:val="0"/>
        <w:autoSpaceDN w:val="0"/>
        <w:adjustRightInd w:val="0"/>
        <w:spacing w:after="0" w:line="240" w:lineRule="auto"/>
        <w:jc w:val="both"/>
        <w:rPr>
          <w:rFonts w:ascii="Arial" w:hAnsi="Arial" w:cs="Arial"/>
        </w:rPr>
      </w:pPr>
      <w:r w:rsidRPr="008469C9">
        <w:rPr>
          <w:rFonts w:ascii="Arial" w:hAnsi="Arial" w:cs="Arial"/>
        </w:rPr>
        <w:t>6. Dyrektor (szef, komendant, kierownik, dowódca, prezes) komórki lub jednostki</w:t>
      </w:r>
      <w:r>
        <w:rPr>
          <w:rFonts w:ascii="Arial" w:hAnsi="Arial" w:cs="Arial"/>
        </w:rPr>
        <w:t xml:space="preserve"> </w:t>
      </w:r>
      <w:r w:rsidRPr="008469C9">
        <w:rPr>
          <w:rFonts w:ascii="Arial" w:hAnsi="Arial" w:cs="Arial"/>
        </w:rPr>
        <w:t>organizacyjnej odpowiedzialnej za organizację przedsięwzięcia, o którym mowa w ust.</w:t>
      </w:r>
      <w:r>
        <w:rPr>
          <w:rFonts w:ascii="Arial" w:hAnsi="Arial" w:cs="Arial"/>
        </w:rPr>
        <w:t xml:space="preserve"> </w:t>
      </w:r>
      <w:r w:rsidRPr="008469C9">
        <w:rPr>
          <w:rFonts w:ascii="Arial" w:hAnsi="Arial" w:cs="Arial"/>
        </w:rPr>
        <w:t>5, dotyczącego sprzętu wojskowego, w terminie 14 dni od dnia jego zakończenia,</w:t>
      </w:r>
      <w:r>
        <w:rPr>
          <w:rFonts w:ascii="Arial" w:hAnsi="Arial" w:cs="Arial"/>
        </w:rPr>
        <w:t xml:space="preserve"> </w:t>
      </w:r>
      <w:r w:rsidRPr="008469C9">
        <w:rPr>
          <w:rFonts w:ascii="Arial" w:hAnsi="Arial" w:cs="Arial"/>
        </w:rPr>
        <w:t>przekazuje Dyrektorowi Departamentu Polityki Zbrojeniowej notatkę o tym wydarzeniu,</w:t>
      </w:r>
      <w:r>
        <w:rPr>
          <w:rFonts w:ascii="Arial" w:hAnsi="Arial" w:cs="Arial"/>
        </w:rPr>
        <w:t xml:space="preserve"> </w:t>
      </w:r>
      <w:r w:rsidRPr="008469C9">
        <w:rPr>
          <w:rFonts w:ascii="Arial" w:hAnsi="Arial" w:cs="Arial"/>
        </w:rPr>
        <w:t>zgodnie ze wzorem stanowiącym załącznik Nr 2 do Zasad postępowania w kontaktach</w:t>
      </w:r>
      <w:r>
        <w:rPr>
          <w:rFonts w:ascii="Arial" w:hAnsi="Arial" w:cs="Arial"/>
        </w:rPr>
        <w:t xml:space="preserve"> </w:t>
      </w:r>
      <w:r w:rsidRPr="008469C9">
        <w:rPr>
          <w:rFonts w:ascii="Arial" w:hAnsi="Arial" w:cs="Arial"/>
        </w:rPr>
        <w:t>z wykonawcami.</w:t>
      </w:r>
    </w:p>
    <w:p w:rsidR="005D7ADE" w:rsidRPr="008469C9" w:rsidRDefault="005D7ADE" w:rsidP="005D7ADE">
      <w:pPr>
        <w:autoSpaceDE w:val="0"/>
        <w:autoSpaceDN w:val="0"/>
        <w:adjustRightInd w:val="0"/>
        <w:spacing w:after="0" w:line="240" w:lineRule="auto"/>
        <w:jc w:val="both"/>
        <w:rPr>
          <w:rFonts w:ascii="Arial" w:hAnsi="Arial" w:cs="Arial"/>
        </w:rPr>
      </w:pPr>
      <w:r w:rsidRPr="008469C9">
        <w:rPr>
          <w:rFonts w:ascii="Arial" w:hAnsi="Arial" w:cs="Arial"/>
        </w:rPr>
        <w:t>7. Wskazane jest zamieszczanie przez komórki i jednostki organizacyjne</w:t>
      </w:r>
      <w:r>
        <w:rPr>
          <w:rFonts w:ascii="Arial" w:hAnsi="Arial" w:cs="Arial"/>
        </w:rPr>
        <w:t xml:space="preserve"> </w:t>
      </w:r>
      <w:r w:rsidRPr="008469C9">
        <w:rPr>
          <w:rFonts w:ascii="Arial" w:hAnsi="Arial" w:cs="Arial"/>
        </w:rPr>
        <w:t>z odpowiednim wyprzedzeniem na własnych stronach internetowych informacji</w:t>
      </w:r>
      <w:r>
        <w:rPr>
          <w:rFonts w:ascii="Arial" w:hAnsi="Arial" w:cs="Arial"/>
        </w:rPr>
        <w:t xml:space="preserve"> </w:t>
      </w:r>
      <w:r w:rsidRPr="008469C9">
        <w:rPr>
          <w:rFonts w:ascii="Arial" w:hAnsi="Arial" w:cs="Arial"/>
        </w:rPr>
        <w:t>o zamiarze organizacji lub możliwości przeprowadzenia prezentacji lub pokazu,</w:t>
      </w:r>
      <w:r>
        <w:rPr>
          <w:rFonts w:ascii="Arial" w:hAnsi="Arial" w:cs="Arial"/>
        </w:rPr>
        <w:t xml:space="preserve"> </w:t>
      </w:r>
      <w:r w:rsidRPr="008469C9">
        <w:rPr>
          <w:rFonts w:ascii="Arial" w:hAnsi="Arial" w:cs="Arial"/>
        </w:rPr>
        <w:t>dotyczącego konkretnych grup asortymentowych sprzętu lub usług, w celu umożliwienia</w:t>
      </w:r>
      <w:r>
        <w:rPr>
          <w:rFonts w:ascii="Arial" w:hAnsi="Arial" w:cs="Arial"/>
        </w:rPr>
        <w:t xml:space="preserve"> </w:t>
      </w:r>
      <w:r w:rsidRPr="008469C9">
        <w:rPr>
          <w:rFonts w:ascii="Arial" w:hAnsi="Arial" w:cs="Arial"/>
        </w:rPr>
        <w:t>jak największej grupie wykonawców zgłoszenia swojego udziału w tego typu</w:t>
      </w:r>
      <w:r>
        <w:rPr>
          <w:rFonts w:ascii="Arial" w:hAnsi="Arial" w:cs="Arial"/>
        </w:rPr>
        <w:t xml:space="preserve"> </w:t>
      </w:r>
      <w:r w:rsidRPr="008469C9">
        <w:rPr>
          <w:rFonts w:ascii="Arial" w:hAnsi="Arial" w:cs="Arial"/>
        </w:rPr>
        <w:t>wydarzeniach.</w:t>
      </w:r>
    </w:p>
    <w:p w:rsidR="005D7ADE" w:rsidRPr="008469C9" w:rsidRDefault="005D7ADE" w:rsidP="005D7ADE">
      <w:pPr>
        <w:autoSpaceDE w:val="0"/>
        <w:autoSpaceDN w:val="0"/>
        <w:adjustRightInd w:val="0"/>
        <w:spacing w:after="0" w:line="240" w:lineRule="auto"/>
        <w:jc w:val="both"/>
        <w:rPr>
          <w:rFonts w:ascii="Arial" w:hAnsi="Arial" w:cs="Arial"/>
        </w:rPr>
      </w:pPr>
      <w:r w:rsidRPr="008469C9">
        <w:rPr>
          <w:rFonts w:ascii="Arial,Bold" w:hAnsi="Arial,Bold" w:cs="Arial,Bold"/>
          <w:b/>
          <w:bCs/>
        </w:rPr>
        <w:t xml:space="preserve">§ 12. </w:t>
      </w:r>
      <w:r w:rsidRPr="008469C9">
        <w:rPr>
          <w:rFonts w:ascii="Arial" w:hAnsi="Arial" w:cs="Arial"/>
        </w:rPr>
        <w:t>1. Dopuszczalne jest udzielenie wykonawcy pozytywnych referencji(poświadczenia) w związku z należytym wykonaniem przez niego umowy.</w:t>
      </w:r>
    </w:p>
    <w:p w:rsidR="005D7ADE" w:rsidRPr="008469C9" w:rsidRDefault="005D7ADE" w:rsidP="005D7ADE">
      <w:pPr>
        <w:autoSpaceDE w:val="0"/>
        <w:autoSpaceDN w:val="0"/>
        <w:adjustRightInd w:val="0"/>
        <w:spacing w:after="0" w:line="240" w:lineRule="auto"/>
        <w:jc w:val="both"/>
        <w:rPr>
          <w:rFonts w:ascii="Arial" w:hAnsi="Arial" w:cs="Arial"/>
        </w:rPr>
      </w:pPr>
      <w:r w:rsidRPr="008469C9">
        <w:rPr>
          <w:rFonts w:ascii="Arial" w:hAnsi="Arial" w:cs="Arial"/>
        </w:rPr>
        <w:t>2. Referencji, o których mowa w ust. 1, udziela w formie pisemnej zamawiający po</w:t>
      </w:r>
      <w:r>
        <w:rPr>
          <w:rFonts w:ascii="Arial" w:hAnsi="Arial" w:cs="Arial"/>
        </w:rPr>
        <w:t xml:space="preserve"> </w:t>
      </w:r>
      <w:r w:rsidRPr="008469C9">
        <w:rPr>
          <w:rFonts w:ascii="Arial" w:hAnsi="Arial" w:cs="Arial"/>
        </w:rPr>
        <w:t>uprzednim ustaleniu należytego wykonania umowy.</w:t>
      </w:r>
    </w:p>
    <w:p w:rsidR="005D7ADE" w:rsidRDefault="005D7ADE" w:rsidP="005D7ADE">
      <w:pPr>
        <w:autoSpaceDE w:val="0"/>
        <w:autoSpaceDN w:val="0"/>
        <w:adjustRightInd w:val="0"/>
        <w:spacing w:after="0" w:line="240" w:lineRule="auto"/>
        <w:jc w:val="both"/>
        <w:rPr>
          <w:rFonts w:ascii="Arial" w:hAnsi="Arial" w:cs="Arial"/>
        </w:rPr>
      </w:pPr>
      <w:r w:rsidRPr="008469C9">
        <w:rPr>
          <w:rFonts w:ascii="Arial" w:hAnsi="Arial" w:cs="Arial"/>
        </w:rPr>
        <w:t>3. Niedopuszczalne jest udzielanie referencji, o których mowa w ust. 1,</w:t>
      </w:r>
      <w:r>
        <w:rPr>
          <w:rFonts w:ascii="Arial" w:hAnsi="Arial" w:cs="Arial"/>
        </w:rPr>
        <w:t xml:space="preserve"> </w:t>
      </w:r>
      <w:r w:rsidRPr="008469C9">
        <w:rPr>
          <w:rFonts w:ascii="Arial" w:hAnsi="Arial" w:cs="Arial"/>
        </w:rPr>
        <w:t>wykonawcom, w stosunku do których zamawiający uprawniony jest do zgłoszenia</w:t>
      </w:r>
      <w:r>
        <w:rPr>
          <w:rFonts w:ascii="Arial" w:hAnsi="Arial" w:cs="Arial"/>
        </w:rPr>
        <w:t xml:space="preserve"> </w:t>
      </w:r>
      <w:r w:rsidRPr="008469C9">
        <w:rPr>
          <w:rFonts w:ascii="Arial" w:hAnsi="Arial" w:cs="Arial"/>
        </w:rPr>
        <w:t>roszczeń z tytułu niewykonania lub nienależytego wykonania umowy, której mają</w:t>
      </w:r>
      <w:r>
        <w:rPr>
          <w:rFonts w:ascii="Arial" w:hAnsi="Arial" w:cs="Arial"/>
        </w:rPr>
        <w:t xml:space="preserve"> </w:t>
      </w:r>
      <w:r w:rsidRPr="008469C9">
        <w:rPr>
          <w:rFonts w:ascii="Arial" w:hAnsi="Arial" w:cs="Arial"/>
        </w:rPr>
        <w:t>dotyczyć referencje.</w:t>
      </w:r>
    </w:p>
    <w:p w:rsidR="005D7ADE" w:rsidRPr="008469C9" w:rsidRDefault="005D7ADE" w:rsidP="005D7ADE">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Rozdział 9</w:t>
      </w:r>
    </w:p>
    <w:p w:rsidR="005D7ADE" w:rsidRPr="008469C9" w:rsidRDefault="005D7ADE" w:rsidP="005D7ADE">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Faworyzowanie i konflikt interesów</w:t>
      </w:r>
    </w:p>
    <w:p w:rsidR="005D7ADE" w:rsidRPr="008469C9" w:rsidRDefault="005D7ADE" w:rsidP="005D7ADE">
      <w:pPr>
        <w:autoSpaceDE w:val="0"/>
        <w:autoSpaceDN w:val="0"/>
        <w:adjustRightInd w:val="0"/>
        <w:spacing w:after="0" w:line="240" w:lineRule="auto"/>
        <w:jc w:val="both"/>
        <w:rPr>
          <w:rFonts w:ascii="Arial" w:hAnsi="Arial" w:cs="Arial"/>
        </w:rPr>
      </w:pPr>
      <w:r w:rsidRPr="008469C9">
        <w:rPr>
          <w:rFonts w:ascii="Arial,Bold" w:hAnsi="Arial,Bold" w:cs="Arial,Bold"/>
          <w:b/>
          <w:bCs/>
        </w:rPr>
        <w:t xml:space="preserve">§ 13. </w:t>
      </w:r>
      <w:r w:rsidRPr="008469C9">
        <w:rPr>
          <w:rFonts w:ascii="Arial" w:hAnsi="Arial" w:cs="Arial"/>
        </w:rPr>
        <w:t>1. Niedopuszczalne jest faworyzowanie wykonawcy, polegające</w:t>
      </w:r>
      <w:r>
        <w:rPr>
          <w:rFonts w:ascii="Arial" w:hAnsi="Arial" w:cs="Arial"/>
        </w:rPr>
        <w:t xml:space="preserve"> </w:t>
      </w:r>
      <w:r w:rsidRPr="008469C9">
        <w:rPr>
          <w:rFonts w:ascii="Arial" w:hAnsi="Arial" w:cs="Arial"/>
        </w:rPr>
        <w:t>w szczególności na:</w:t>
      </w:r>
    </w:p>
    <w:p w:rsidR="005D7ADE" w:rsidRPr="008469C9" w:rsidRDefault="005D7ADE" w:rsidP="005D7ADE">
      <w:pPr>
        <w:autoSpaceDE w:val="0"/>
        <w:autoSpaceDN w:val="0"/>
        <w:adjustRightInd w:val="0"/>
        <w:spacing w:after="0" w:line="240" w:lineRule="auto"/>
        <w:jc w:val="both"/>
        <w:rPr>
          <w:rFonts w:ascii="Arial" w:hAnsi="Arial" w:cs="Arial"/>
        </w:rPr>
      </w:pPr>
      <w:r w:rsidRPr="008469C9">
        <w:rPr>
          <w:rFonts w:ascii="Arial" w:hAnsi="Arial" w:cs="Arial"/>
        </w:rPr>
        <w:t>1) wcześniejszym udzielaniu mu informacji,</w:t>
      </w:r>
    </w:p>
    <w:p w:rsidR="005D7ADE" w:rsidRPr="008469C9" w:rsidRDefault="005D7ADE" w:rsidP="005D7ADE">
      <w:pPr>
        <w:autoSpaceDE w:val="0"/>
        <w:autoSpaceDN w:val="0"/>
        <w:adjustRightInd w:val="0"/>
        <w:spacing w:after="0" w:line="240" w:lineRule="auto"/>
        <w:jc w:val="both"/>
        <w:rPr>
          <w:rFonts w:ascii="Arial" w:hAnsi="Arial" w:cs="Arial"/>
        </w:rPr>
      </w:pPr>
      <w:r w:rsidRPr="008469C9">
        <w:rPr>
          <w:rFonts w:ascii="Arial" w:hAnsi="Arial" w:cs="Arial"/>
        </w:rPr>
        <w:t>2) nieuzasadnionym ograniczeniu innym wykonawcom dostępu do informacji</w:t>
      </w:r>
      <w:r>
        <w:rPr>
          <w:rFonts w:ascii="Arial" w:hAnsi="Arial" w:cs="Arial"/>
        </w:rPr>
        <w:t xml:space="preserve"> </w:t>
      </w:r>
      <w:r w:rsidRPr="008469C9">
        <w:rPr>
          <w:rFonts w:ascii="Arial" w:hAnsi="Arial" w:cs="Arial"/>
        </w:rPr>
        <w:t>– które może stawiać go w uprzywilejowanej pozycji w stosunku do innych</w:t>
      </w:r>
      <w:r>
        <w:rPr>
          <w:rFonts w:ascii="Arial" w:hAnsi="Arial" w:cs="Arial"/>
        </w:rPr>
        <w:t xml:space="preserve"> </w:t>
      </w:r>
      <w:r w:rsidRPr="008469C9">
        <w:rPr>
          <w:rFonts w:ascii="Arial" w:hAnsi="Arial" w:cs="Arial"/>
        </w:rPr>
        <w:t>wykonawców.</w:t>
      </w:r>
    </w:p>
    <w:p w:rsidR="005D7ADE" w:rsidRPr="008469C9" w:rsidRDefault="005D7ADE" w:rsidP="005D7ADE">
      <w:pPr>
        <w:autoSpaceDE w:val="0"/>
        <w:autoSpaceDN w:val="0"/>
        <w:adjustRightInd w:val="0"/>
        <w:spacing w:after="0" w:line="240" w:lineRule="auto"/>
        <w:jc w:val="both"/>
        <w:rPr>
          <w:rFonts w:ascii="Arial" w:hAnsi="Arial" w:cs="Arial"/>
        </w:rPr>
      </w:pPr>
      <w:r w:rsidRPr="008469C9">
        <w:rPr>
          <w:rFonts w:ascii="Arial" w:hAnsi="Arial" w:cs="Arial"/>
        </w:rPr>
        <w:t>2. Wskazane jest, aby pracownicy i żołnierze komórek i jednostek organizacyjnych</w:t>
      </w:r>
      <w:r>
        <w:rPr>
          <w:rFonts w:ascii="Arial" w:hAnsi="Arial" w:cs="Arial"/>
        </w:rPr>
        <w:t xml:space="preserve"> </w:t>
      </w:r>
      <w:r w:rsidRPr="008469C9">
        <w:rPr>
          <w:rFonts w:ascii="Arial" w:hAnsi="Arial" w:cs="Arial"/>
        </w:rPr>
        <w:t>oraz osoby fizyczne świadczące pracę na podstawie umów cywilnoprawnych</w:t>
      </w:r>
      <w:r>
        <w:rPr>
          <w:rFonts w:ascii="Arial" w:hAnsi="Arial" w:cs="Arial"/>
        </w:rPr>
        <w:t xml:space="preserve"> </w:t>
      </w:r>
      <w:r w:rsidRPr="008469C9">
        <w:rPr>
          <w:rFonts w:ascii="Arial" w:hAnsi="Arial" w:cs="Arial"/>
        </w:rPr>
        <w:t>w Ministerstwie Obrony Narodowej lub w jednostkach organizacyjnych, informowali</w:t>
      </w:r>
      <w:r>
        <w:rPr>
          <w:rFonts w:ascii="Arial" w:hAnsi="Arial" w:cs="Arial"/>
        </w:rPr>
        <w:t xml:space="preserve"> </w:t>
      </w:r>
      <w:r w:rsidRPr="008469C9">
        <w:rPr>
          <w:rFonts w:ascii="Arial" w:hAnsi="Arial" w:cs="Arial"/>
        </w:rPr>
        <w:t>odpowiednio bezpośrednich przełożonych lub zamawiających o relacjach prawnych lub</w:t>
      </w:r>
      <w:r>
        <w:rPr>
          <w:rFonts w:ascii="Arial" w:hAnsi="Arial" w:cs="Arial"/>
        </w:rPr>
        <w:t xml:space="preserve"> </w:t>
      </w:r>
      <w:r w:rsidRPr="008469C9">
        <w:rPr>
          <w:rFonts w:ascii="Arial" w:hAnsi="Arial" w:cs="Arial"/>
        </w:rPr>
        <w:t>faktycznych, w których ich interes prywatny (osobisty lub majątkowy), wynikający</w:t>
      </w:r>
      <w:r>
        <w:rPr>
          <w:rFonts w:ascii="Arial" w:hAnsi="Arial" w:cs="Arial"/>
        </w:rPr>
        <w:t xml:space="preserve"> </w:t>
      </w:r>
      <w:r w:rsidRPr="008469C9">
        <w:rPr>
          <w:rFonts w:ascii="Arial" w:hAnsi="Arial" w:cs="Arial"/>
        </w:rPr>
        <w:t>z powiązań z konkretnym wykonawcą, wpływa, bądź może wpływać na obiektywne</w:t>
      </w:r>
      <w:r>
        <w:rPr>
          <w:rFonts w:ascii="Arial" w:hAnsi="Arial" w:cs="Arial"/>
        </w:rPr>
        <w:t xml:space="preserve"> </w:t>
      </w:r>
      <w:r w:rsidRPr="008469C9">
        <w:rPr>
          <w:rFonts w:ascii="Arial" w:hAnsi="Arial" w:cs="Arial"/>
        </w:rPr>
        <w:t>i bezstronne wykonywanie powierzonych obowiązków (realny bądź potencjalny konflikt</w:t>
      </w:r>
    </w:p>
    <w:p w:rsidR="005D7ADE" w:rsidRPr="008469C9" w:rsidRDefault="005D7ADE" w:rsidP="005D7ADE">
      <w:pPr>
        <w:autoSpaceDE w:val="0"/>
        <w:autoSpaceDN w:val="0"/>
        <w:adjustRightInd w:val="0"/>
        <w:spacing w:after="0" w:line="240" w:lineRule="auto"/>
        <w:jc w:val="both"/>
        <w:rPr>
          <w:rFonts w:ascii="Arial" w:hAnsi="Arial" w:cs="Arial"/>
        </w:rPr>
      </w:pPr>
      <w:r w:rsidRPr="008469C9">
        <w:rPr>
          <w:rFonts w:ascii="Arial" w:hAnsi="Arial" w:cs="Arial"/>
        </w:rPr>
        <w:t>interesów) lub też może być on postrzegany przez opinię publiczną jako znajdujący się</w:t>
      </w:r>
      <w:r>
        <w:rPr>
          <w:rFonts w:ascii="Arial" w:hAnsi="Arial" w:cs="Arial"/>
        </w:rPr>
        <w:t xml:space="preserve"> </w:t>
      </w:r>
      <w:r w:rsidRPr="008469C9">
        <w:rPr>
          <w:rFonts w:ascii="Arial" w:hAnsi="Arial" w:cs="Arial"/>
        </w:rPr>
        <w:t>w konflikcie z obiektywnym i bezstronnym wykonywaniem realizowanych przez nich</w:t>
      </w:r>
      <w:r>
        <w:rPr>
          <w:rFonts w:ascii="Arial" w:hAnsi="Arial" w:cs="Arial"/>
        </w:rPr>
        <w:t xml:space="preserve"> </w:t>
      </w:r>
      <w:r w:rsidRPr="008469C9">
        <w:rPr>
          <w:rFonts w:ascii="Arial" w:hAnsi="Arial" w:cs="Arial"/>
        </w:rPr>
        <w:t>obowiązków (postrzegalny konflikt interesów).</w:t>
      </w:r>
    </w:p>
    <w:p w:rsidR="005D7ADE" w:rsidRPr="008469C9" w:rsidRDefault="005D7ADE" w:rsidP="005D7ADE">
      <w:pPr>
        <w:autoSpaceDE w:val="0"/>
        <w:autoSpaceDN w:val="0"/>
        <w:adjustRightInd w:val="0"/>
        <w:spacing w:after="0" w:line="240" w:lineRule="auto"/>
        <w:jc w:val="both"/>
        <w:rPr>
          <w:rFonts w:ascii="Arial" w:hAnsi="Arial" w:cs="Arial"/>
        </w:rPr>
      </w:pPr>
      <w:r w:rsidRPr="008469C9">
        <w:rPr>
          <w:rFonts w:ascii="Arial" w:hAnsi="Arial" w:cs="Arial"/>
        </w:rPr>
        <w:t>3. Przez konflikt interesów należy rozumieć, w szczególności posiadanie powiązań</w:t>
      </w:r>
      <w:r>
        <w:rPr>
          <w:rFonts w:ascii="Arial" w:hAnsi="Arial" w:cs="Arial"/>
        </w:rPr>
        <w:t xml:space="preserve"> </w:t>
      </w:r>
      <w:r w:rsidRPr="008469C9">
        <w:rPr>
          <w:rFonts w:ascii="Arial" w:hAnsi="Arial" w:cs="Arial"/>
        </w:rPr>
        <w:t>o charakterze finansowym, rodzinnym lub towarzyskim z wykonawcą.</w:t>
      </w:r>
    </w:p>
    <w:p w:rsidR="005D7ADE" w:rsidRPr="008469C9" w:rsidRDefault="005D7ADE" w:rsidP="005D7ADE">
      <w:pPr>
        <w:autoSpaceDE w:val="0"/>
        <w:autoSpaceDN w:val="0"/>
        <w:adjustRightInd w:val="0"/>
        <w:spacing w:after="0" w:line="240" w:lineRule="auto"/>
        <w:jc w:val="both"/>
        <w:rPr>
          <w:rFonts w:ascii="Arial" w:hAnsi="Arial" w:cs="Arial"/>
        </w:rPr>
      </w:pPr>
      <w:r w:rsidRPr="008469C9">
        <w:rPr>
          <w:rFonts w:ascii="Arial" w:hAnsi="Arial" w:cs="Arial"/>
        </w:rPr>
        <w:t>4. Dyrektor (szef, komendant, kierownik, dowódca, prezes) komórki lub jednostki</w:t>
      </w:r>
      <w:r>
        <w:rPr>
          <w:rFonts w:ascii="Arial" w:hAnsi="Arial" w:cs="Arial"/>
        </w:rPr>
        <w:t xml:space="preserve"> </w:t>
      </w:r>
      <w:r w:rsidRPr="008469C9">
        <w:rPr>
          <w:rFonts w:ascii="Arial" w:hAnsi="Arial" w:cs="Arial"/>
        </w:rPr>
        <w:t>organizacyjnej dysponujący wiarygodną informacją o realnym, potencjalnym lub</w:t>
      </w:r>
      <w:r>
        <w:rPr>
          <w:rFonts w:ascii="Arial" w:hAnsi="Arial" w:cs="Arial"/>
        </w:rPr>
        <w:t xml:space="preserve"> </w:t>
      </w:r>
      <w:r w:rsidRPr="008469C9">
        <w:rPr>
          <w:rFonts w:ascii="Arial" w:hAnsi="Arial" w:cs="Arial"/>
        </w:rPr>
        <w:t>postrzegalnym konflikcie interesów podległego mu pracownika lub żołnierza komórki lub</w:t>
      </w:r>
      <w:r>
        <w:rPr>
          <w:rFonts w:ascii="Arial" w:hAnsi="Arial" w:cs="Arial"/>
        </w:rPr>
        <w:t xml:space="preserve"> </w:t>
      </w:r>
      <w:r w:rsidRPr="008469C9">
        <w:rPr>
          <w:rFonts w:ascii="Arial" w:hAnsi="Arial" w:cs="Arial"/>
        </w:rPr>
        <w:t>jednostki organizacyjnej, bądź osoby fizycznej świadczącej pracę na podstawie umów</w:t>
      </w:r>
      <w:r>
        <w:rPr>
          <w:rFonts w:ascii="Arial" w:hAnsi="Arial" w:cs="Arial"/>
        </w:rPr>
        <w:t xml:space="preserve"> </w:t>
      </w:r>
      <w:r w:rsidRPr="008469C9">
        <w:rPr>
          <w:rFonts w:ascii="Arial" w:hAnsi="Arial" w:cs="Arial"/>
        </w:rPr>
        <w:t>cywilnoprawnych w Ministerstwie Obrony Narodowej lub w jednostkach</w:t>
      </w:r>
      <w:r>
        <w:rPr>
          <w:rFonts w:ascii="Arial" w:hAnsi="Arial" w:cs="Arial"/>
        </w:rPr>
        <w:t xml:space="preserve"> </w:t>
      </w:r>
      <w:r w:rsidRPr="008469C9">
        <w:rPr>
          <w:rFonts w:ascii="Arial" w:hAnsi="Arial" w:cs="Arial"/>
        </w:rPr>
        <w:t>organizacyjnych, rozstrzyga niezwłocznie o potrzebie podjęcia czynności zaradczych</w:t>
      </w:r>
    </w:p>
    <w:p w:rsidR="005D7ADE" w:rsidRPr="008469C9" w:rsidRDefault="005D7ADE" w:rsidP="005D7ADE">
      <w:pPr>
        <w:autoSpaceDE w:val="0"/>
        <w:autoSpaceDN w:val="0"/>
        <w:adjustRightInd w:val="0"/>
        <w:spacing w:after="0" w:line="240" w:lineRule="auto"/>
        <w:jc w:val="both"/>
        <w:rPr>
          <w:rFonts w:ascii="Arial" w:hAnsi="Arial" w:cs="Arial"/>
        </w:rPr>
      </w:pPr>
      <w:r w:rsidRPr="008469C9">
        <w:rPr>
          <w:rFonts w:ascii="Arial" w:hAnsi="Arial" w:cs="Arial"/>
        </w:rPr>
        <w:t>w celu wyeliminowania lub ograniczenia możliwości zaistnienia konfliktu interesów.</w:t>
      </w:r>
    </w:p>
    <w:p w:rsidR="005D7ADE" w:rsidRPr="008469C9" w:rsidRDefault="005D7ADE" w:rsidP="005D7ADE">
      <w:pPr>
        <w:autoSpaceDE w:val="0"/>
        <w:autoSpaceDN w:val="0"/>
        <w:adjustRightInd w:val="0"/>
        <w:spacing w:after="0" w:line="240" w:lineRule="auto"/>
        <w:jc w:val="both"/>
        <w:rPr>
          <w:rFonts w:ascii="Arial" w:hAnsi="Arial" w:cs="Arial"/>
        </w:rPr>
      </w:pPr>
      <w:r w:rsidRPr="008469C9">
        <w:rPr>
          <w:rFonts w:ascii="Arial" w:hAnsi="Arial" w:cs="Arial"/>
        </w:rPr>
        <w:t>5. Czynnością zaradczą, o której mowa w ust. 4, może być w szczególności:</w:t>
      </w:r>
    </w:p>
    <w:p w:rsidR="005D7ADE" w:rsidRPr="008469C9" w:rsidRDefault="005D7ADE" w:rsidP="005D7ADE">
      <w:pPr>
        <w:autoSpaceDE w:val="0"/>
        <w:autoSpaceDN w:val="0"/>
        <w:adjustRightInd w:val="0"/>
        <w:spacing w:after="0" w:line="240" w:lineRule="auto"/>
        <w:jc w:val="both"/>
        <w:rPr>
          <w:rFonts w:ascii="Arial" w:hAnsi="Arial" w:cs="Arial"/>
        </w:rPr>
      </w:pPr>
      <w:r w:rsidRPr="008469C9">
        <w:rPr>
          <w:rFonts w:ascii="Arial" w:hAnsi="Arial" w:cs="Arial"/>
        </w:rPr>
        <w:lastRenderedPageBreak/>
        <w:t>1) wydanie dyspozycji o konieczności udziału minimum dwóch osób w realizacji</w:t>
      </w:r>
      <w:r>
        <w:rPr>
          <w:rFonts w:ascii="Arial" w:hAnsi="Arial" w:cs="Arial"/>
        </w:rPr>
        <w:t xml:space="preserve"> </w:t>
      </w:r>
      <w:r w:rsidRPr="008469C9">
        <w:rPr>
          <w:rFonts w:ascii="Arial" w:hAnsi="Arial" w:cs="Arial"/>
        </w:rPr>
        <w:t>określonych czynności (zasada „wielu par oczu”), lub</w:t>
      </w:r>
    </w:p>
    <w:p w:rsidR="005D7ADE" w:rsidRPr="008469C9" w:rsidRDefault="005D7ADE" w:rsidP="005D7ADE">
      <w:pPr>
        <w:autoSpaceDE w:val="0"/>
        <w:autoSpaceDN w:val="0"/>
        <w:adjustRightInd w:val="0"/>
        <w:spacing w:after="0" w:line="240" w:lineRule="auto"/>
        <w:jc w:val="both"/>
        <w:rPr>
          <w:rFonts w:ascii="Arial" w:hAnsi="Arial" w:cs="Arial"/>
        </w:rPr>
      </w:pPr>
      <w:r w:rsidRPr="008469C9">
        <w:rPr>
          <w:rFonts w:ascii="Arial" w:hAnsi="Arial" w:cs="Arial"/>
        </w:rPr>
        <w:t>2) włączenie dodatkowych mechanizmów nadzorczych, w tym kontrolnych, lub</w:t>
      </w:r>
      <w:r>
        <w:rPr>
          <w:rFonts w:ascii="Arial" w:hAnsi="Arial" w:cs="Arial"/>
        </w:rPr>
        <w:t xml:space="preserve"> </w:t>
      </w:r>
      <w:r w:rsidRPr="008469C9">
        <w:rPr>
          <w:rFonts w:ascii="Arial" w:hAnsi="Arial" w:cs="Arial"/>
        </w:rPr>
        <w:t>sprawozdawczych w realizacji określonych czynności, lub</w:t>
      </w:r>
    </w:p>
    <w:p w:rsidR="005D7ADE" w:rsidRPr="008469C9" w:rsidRDefault="005D7ADE" w:rsidP="005D7ADE">
      <w:pPr>
        <w:autoSpaceDE w:val="0"/>
        <w:autoSpaceDN w:val="0"/>
        <w:adjustRightInd w:val="0"/>
        <w:spacing w:after="0" w:line="240" w:lineRule="auto"/>
        <w:jc w:val="both"/>
        <w:rPr>
          <w:rFonts w:ascii="Arial" w:hAnsi="Arial" w:cs="Arial"/>
        </w:rPr>
      </w:pPr>
      <w:r w:rsidRPr="008469C9">
        <w:rPr>
          <w:rFonts w:ascii="Arial" w:hAnsi="Arial" w:cs="Arial"/>
        </w:rPr>
        <w:t>3) wyłączenie osoby pozostającej w konflikcie interesów z udziału w określonej</w:t>
      </w:r>
      <w:r>
        <w:rPr>
          <w:rFonts w:ascii="Arial" w:hAnsi="Arial" w:cs="Arial"/>
        </w:rPr>
        <w:t xml:space="preserve"> </w:t>
      </w:r>
      <w:r w:rsidRPr="008469C9">
        <w:rPr>
          <w:rFonts w:ascii="Arial" w:hAnsi="Arial" w:cs="Arial"/>
        </w:rPr>
        <w:t>czynności, lub</w:t>
      </w:r>
    </w:p>
    <w:p w:rsidR="005D7ADE" w:rsidRPr="008469C9" w:rsidRDefault="005D7ADE" w:rsidP="005D7ADE">
      <w:pPr>
        <w:autoSpaceDE w:val="0"/>
        <w:autoSpaceDN w:val="0"/>
        <w:adjustRightInd w:val="0"/>
        <w:spacing w:after="0" w:line="240" w:lineRule="auto"/>
        <w:jc w:val="both"/>
        <w:rPr>
          <w:rFonts w:ascii="Arial" w:hAnsi="Arial" w:cs="Arial"/>
        </w:rPr>
      </w:pPr>
      <w:r w:rsidRPr="008469C9">
        <w:rPr>
          <w:rFonts w:ascii="Arial" w:hAnsi="Arial" w:cs="Arial"/>
        </w:rPr>
        <w:t>4) doprowadzenie do rozwiązania umowy cywilnoprawnej zawartej z osobą fizyczną,</w:t>
      </w:r>
      <w:r>
        <w:rPr>
          <w:rFonts w:ascii="Arial" w:hAnsi="Arial" w:cs="Arial"/>
        </w:rPr>
        <w:t xml:space="preserve"> </w:t>
      </w:r>
      <w:r w:rsidRPr="008469C9">
        <w:rPr>
          <w:rFonts w:ascii="Arial" w:hAnsi="Arial" w:cs="Arial"/>
        </w:rPr>
        <w:t>o której mowa w ust. 2.</w:t>
      </w:r>
    </w:p>
    <w:p w:rsidR="005D7ADE" w:rsidRPr="008469C9" w:rsidRDefault="005D7ADE" w:rsidP="005D7ADE">
      <w:pPr>
        <w:autoSpaceDE w:val="0"/>
        <w:autoSpaceDN w:val="0"/>
        <w:adjustRightInd w:val="0"/>
        <w:spacing w:after="0" w:line="240" w:lineRule="auto"/>
        <w:jc w:val="both"/>
        <w:rPr>
          <w:rFonts w:ascii="Arial" w:hAnsi="Arial" w:cs="Arial"/>
        </w:rPr>
      </w:pPr>
      <w:r w:rsidRPr="008469C9">
        <w:rPr>
          <w:rFonts w:ascii="Arial" w:hAnsi="Arial" w:cs="Arial"/>
        </w:rPr>
        <w:t>6. W przypadku postrzegalnego lub potencjalnego konfliktu interesów dyrektor (szef,</w:t>
      </w:r>
      <w:r>
        <w:rPr>
          <w:rFonts w:ascii="Arial" w:hAnsi="Arial" w:cs="Arial"/>
        </w:rPr>
        <w:t xml:space="preserve"> </w:t>
      </w:r>
      <w:r w:rsidRPr="008469C9">
        <w:rPr>
          <w:rFonts w:ascii="Arial" w:hAnsi="Arial" w:cs="Arial"/>
        </w:rPr>
        <w:t>komendant, kierownik, dowódca, prezes) komórki lub jednostki organizacyjnej może nie</w:t>
      </w:r>
      <w:r>
        <w:rPr>
          <w:rFonts w:ascii="Arial" w:hAnsi="Arial" w:cs="Arial"/>
        </w:rPr>
        <w:t xml:space="preserve"> </w:t>
      </w:r>
      <w:r w:rsidRPr="008469C9">
        <w:rPr>
          <w:rFonts w:ascii="Arial" w:hAnsi="Arial" w:cs="Arial"/>
        </w:rPr>
        <w:t>podejmować żadnej czynności zaradczej, jeżeli w pisemnej notatce, zarejestrowanej w</w:t>
      </w:r>
      <w:r>
        <w:rPr>
          <w:rFonts w:ascii="Arial" w:hAnsi="Arial" w:cs="Arial"/>
        </w:rPr>
        <w:t xml:space="preserve"> </w:t>
      </w:r>
      <w:r w:rsidRPr="008469C9">
        <w:rPr>
          <w:rFonts w:ascii="Arial" w:hAnsi="Arial" w:cs="Arial"/>
        </w:rPr>
        <w:t>kancelarii potwierdzi, że konflikt ten jest w jego ocenie nieistotny z punktu widzenia</w:t>
      </w:r>
      <w:r>
        <w:rPr>
          <w:rFonts w:ascii="Arial" w:hAnsi="Arial" w:cs="Arial"/>
        </w:rPr>
        <w:t xml:space="preserve"> </w:t>
      </w:r>
      <w:r w:rsidRPr="008469C9">
        <w:rPr>
          <w:rFonts w:ascii="Arial" w:hAnsi="Arial" w:cs="Arial"/>
        </w:rPr>
        <w:t>prawidłowego działania danej komórki lub jednostki organizacyjnej, a samo ujawnienie</w:t>
      </w:r>
      <w:r>
        <w:rPr>
          <w:rFonts w:ascii="Arial" w:hAnsi="Arial" w:cs="Arial"/>
        </w:rPr>
        <w:t xml:space="preserve"> </w:t>
      </w:r>
      <w:r w:rsidRPr="008469C9">
        <w:rPr>
          <w:rFonts w:ascii="Arial" w:hAnsi="Arial" w:cs="Arial"/>
        </w:rPr>
        <w:t>go przez osobę, pozostającą w konflikcie interesów jest wystarczające do jego</w:t>
      </w:r>
      <w:r>
        <w:rPr>
          <w:rFonts w:ascii="Arial" w:hAnsi="Arial" w:cs="Arial"/>
        </w:rPr>
        <w:t xml:space="preserve"> </w:t>
      </w:r>
      <w:r w:rsidRPr="008469C9">
        <w:rPr>
          <w:rFonts w:ascii="Arial" w:hAnsi="Arial" w:cs="Arial"/>
        </w:rPr>
        <w:t>skutecznej kontroli.</w:t>
      </w:r>
    </w:p>
    <w:p w:rsidR="005D7ADE" w:rsidRPr="008469C9" w:rsidRDefault="005D7ADE" w:rsidP="005D7ADE">
      <w:pPr>
        <w:autoSpaceDE w:val="0"/>
        <w:autoSpaceDN w:val="0"/>
        <w:adjustRightInd w:val="0"/>
        <w:spacing w:after="0" w:line="240" w:lineRule="auto"/>
        <w:jc w:val="both"/>
        <w:rPr>
          <w:rFonts w:ascii="Arial" w:hAnsi="Arial" w:cs="Arial"/>
        </w:rPr>
      </w:pPr>
      <w:r w:rsidRPr="008469C9">
        <w:rPr>
          <w:rFonts w:ascii="Arial" w:hAnsi="Arial" w:cs="Arial"/>
        </w:rPr>
        <w:t>7. W przypadku, gdy konflikt interesów dotyczy dyrektora (szefa, komendanta,</w:t>
      </w:r>
      <w:r>
        <w:rPr>
          <w:rFonts w:ascii="Arial" w:hAnsi="Arial" w:cs="Arial"/>
        </w:rPr>
        <w:t xml:space="preserve"> </w:t>
      </w:r>
      <w:r w:rsidRPr="008469C9">
        <w:rPr>
          <w:rFonts w:ascii="Arial" w:hAnsi="Arial" w:cs="Arial"/>
        </w:rPr>
        <w:t>kierownika, dowódcy, prezesa) komórki lub jednostki organizacyjnej, o potrzebie</w:t>
      </w:r>
      <w:r>
        <w:rPr>
          <w:rFonts w:ascii="Arial" w:hAnsi="Arial" w:cs="Arial"/>
        </w:rPr>
        <w:t xml:space="preserve"> </w:t>
      </w:r>
      <w:r w:rsidRPr="008469C9">
        <w:rPr>
          <w:rFonts w:ascii="Arial" w:hAnsi="Arial" w:cs="Arial"/>
        </w:rPr>
        <w:t>podjęcia czynności zaradczych w celu wyeliminowania lub ograniczenia możliwości jego</w:t>
      </w:r>
      <w:r>
        <w:rPr>
          <w:rFonts w:ascii="Arial" w:hAnsi="Arial" w:cs="Arial"/>
        </w:rPr>
        <w:t xml:space="preserve"> </w:t>
      </w:r>
      <w:r w:rsidRPr="008469C9">
        <w:rPr>
          <w:rFonts w:ascii="Arial" w:hAnsi="Arial" w:cs="Arial"/>
        </w:rPr>
        <w:t>zaistnienia, decyduje bezpośredni przełożony tej osoby. Przepisy ust. 2-6 stosuje się</w:t>
      </w:r>
      <w:r>
        <w:rPr>
          <w:rFonts w:ascii="Arial" w:hAnsi="Arial" w:cs="Arial"/>
        </w:rPr>
        <w:t xml:space="preserve"> </w:t>
      </w:r>
      <w:r w:rsidRPr="008469C9">
        <w:rPr>
          <w:rFonts w:ascii="Arial" w:hAnsi="Arial" w:cs="Arial"/>
        </w:rPr>
        <w:t>odpowiednio.</w:t>
      </w:r>
    </w:p>
    <w:p w:rsidR="005D7ADE" w:rsidRPr="008469C9" w:rsidRDefault="005D7ADE" w:rsidP="005D7ADE">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Rozdział 10</w:t>
      </w:r>
    </w:p>
    <w:p w:rsidR="005D7ADE" w:rsidRPr="008469C9" w:rsidRDefault="005D7ADE" w:rsidP="005D7ADE">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Sprawozdawczość</w:t>
      </w:r>
    </w:p>
    <w:p w:rsidR="005D7ADE" w:rsidRPr="008469C9" w:rsidRDefault="005D7ADE" w:rsidP="005D7ADE">
      <w:pPr>
        <w:autoSpaceDE w:val="0"/>
        <w:autoSpaceDN w:val="0"/>
        <w:adjustRightInd w:val="0"/>
        <w:spacing w:after="0" w:line="240" w:lineRule="auto"/>
        <w:jc w:val="both"/>
        <w:rPr>
          <w:rFonts w:ascii="Arial" w:hAnsi="Arial" w:cs="Arial"/>
        </w:rPr>
      </w:pPr>
      <w:r w:rsidRPr="008469C9">
        <w:rPr>
          <w:rFonts w:ascii="Arial,Bold" w:hAnsi="Arial,Bold" w:cs="Arial,Bold"/>
          <w:b/>
          <w:bCs/>
        </w:rPr>
        <w:t xml:space="preserve">§ 14. </w:t>
      </w:r>
      <w:r w:rsidRPr="008469C9">
        <w:rPr>
          <w:rFonts w:ascii="Arial" w:hAnsi="Arial" w:cs="Arial"/>
        </w:rPr>
        <w:t>1. Z wszelkich kontaktów z wykonawcami, osoby biorące w nich udział,</w:t>
      </w:r>
      <w:r>
        <w:rPr>
          <w:rFonts w:ascii="Arial" w:hAnsi="Arial" w:cs="Arial"/>
        </w:rPr>
        <w:t xml:space="preserve"> </w:t>
      </w:r>
      <w:r w:rsidRPr="008469C9">
        <w:rPr>
          <w:rFonts w:ascii="Arial" w:hAnsi="Arial" w:cs="Arial"/>
        </w:rPr>
        <w:t>sporządzają notatkę zawierającą informacje odnośnie: stron, celu, inicjatora, formy</w:t>
      </w:r>
      <w:r>
        <w:rPr>
          <w:rFonts w:ascii="Arial" w:hAnsi="Arial" w:cs="Arial"/>
        </w:rPr>
        <w:t xml:space="preserve"> </w:t>
      </w:r>
      <w:r w:rsidRPr="008469C9">
        <w:rPr>
          <w:rFonts w:ascii="Arial" w:hAnsi="Arial" w:cs="Arial"/>
        </w:rPr>
        <w:t>kontaktu lub miejsca spotkania oraz faktu udokumentowania jego przebiegu za pomocą</w:t>
      </w:r>
      <w:r>
        <w:rPr>
          <w:rFonts w:ascii="Arial" w:hAnsi="Arial" w:cs="Arial"/>
        </w:rPr>
        <w:t xml:space="preserve"> </w:t>
      </w:r>
      <w:r w:rsidRPr="008469C9">
        <w:rPr>
          <w:rFonts w:ascii="Arial" w:hAnsi="Arial" w:cs="Arial"/>
        </w:rPr>
        <w:t>urządzeń i środków technicznych służących do utrwalania dźwięku albo obrazu i</w:t>
      </w:r>
      <w:r>
        <w:rPr>
          <w:rFonts w:ascii="Arial" w:hAnsi="Arial" w:cs="Arial"/>
        </w:rPr>
        <w:t xml:space="preserve"> </w:t>
      </w:r>
      <w:r w:rsidRPr="008469C9">
        <w:rPr>
          <w:rFonts w:ascii="Arial" w:hAnsi="Arial" w:cs="Arial"/>
        </w:rPr>
        <w:t>dźwięku, a w przypadku gdy przebieg spotkania nie został w ten sposób</w:t>
      </w:r>
      <w:r>
        <w:rPr>
          <w:rFonts w:ascii="Arial" w:hAnsi="Arial" w:cs="Arial"/>
        </w:rPr>
        <w:t xml:space="preserve"> </w:t>
      </w:r>
      <w:r w:rsidRPr="008469C9">
        <w:rPr>
          <w:rFonts w:ascii="Arial" w:hAnsi="Arial" w:cs="Arial"/>
        </w:rPr>
        <w:t>udokumentowany – również szczegółowych danych uzyskanych od wykonawcy i</w:t>
      </w:r>
      <w:r>
        <w:rPr>
          <w:rFonts w:ascii="Arial" w:hAnsi="Arial" w:cs="Arial"/>
        </w:rPr>
        <w:t xml:space="preserve"> </w:t>
      </w:r>
      <w:r w:rsidRPr="008469C9">
        <w:rPr>
          <w:rFonts w:ascii="Arial" w:hAnsi="Arial" w:cs="Arial"/>
        </w:rPr>
        <w:t>przekazanych wykonawcy. Istnieje możliwość sporządzenia wspólnej notatki przez</w:t>
      </w:r>
      <w:r>
        <w:rPr>
          <w:rFonts w:ascii="Arial" w:hAnsi="Arial" w:cs="Arial"/>
        </w:rPr>
        <w:t xml:space="preserve"> </w:t>
      </w:r>
      <w:r w:rsidRPr="008469C9">
        <w:rPr>
          <w:rFonts w:ascii="Arial" w:hAnsi="Arial" w:cs="Arial"/>
        </w:rPr>
        <w:t>osoby uczestniczące w kontaktach z wykonawcami.</w:t>
      </w:r>
    </w:p>
    <w:p w:rsidR="005D7ADE" w:rsidRPr="008469C9" w:rsidRDefault="005D7ADE" w:rsidP="005D7ADE">
      <w:pPr>
        <w:autoSpaceDE w:val="0"/>
        <w:autoSpaceDN w:val="0"/>
        <w:adjustRightInd w:val="0"/>
        <w:spacing w:after="0" w:line="240" w:lineRule="auto"/>
        <w:jc w:val="both"/>
        <w:rPr>
          <w:rFonts w:ascii="Arial" w:hAnsi="Arial" w:cs="Arial"/>
        </w:rPr>
      </w:pPr>
      <w:r w:rsidRPr="008469C9">
        <w:rPr>
          <w:rFonts w:ascii="Arial" w:hAnsi="Arial" w:cs="Arial"/>
        </w:rPr>
        <w:t>2. Notatkę, o której mowa w ust. 1, sporządza się również w przypadku kontaktów z</w:t>
      </w:r>
      <w:r>
        <w:rPr>
          <w:rFonts w:ascii="Arial" w:hAnsi="Arial" w:cs="Arial"/>
        </w:rPr>
        <w:t xml:space="preserve"> </w:t>
      </w:r>
      <w:r w:rsidRPr="008469C9">
        <w:rPr>
          <w:rFonts w:ascii="Arial" w:hAnsi="Arial" w:cs="Arial"/>
        </w:rPr>
        <w:t>podmiotami zainteresowanymi nabyciem nieruchomości Skarbu Państwa lub mienia</w:t>
      </w:r>
      <w:r>
        <w:rPr>
          <w:rFonts w:ascii="Arial" w:hAnsi="Arial" w:cs="Arial"/>
        </w:rPr>
        <w:t xml:space="preserve"> </w:t>
      </w:r>
      <w:r w:rsidRPr="008469C9">
        <w:rPr>
          <w:rFonts w:ascii="Arial" w:hAnsi="Arial" w:cs="Arial"/>
        </w:rPr>
        <w:t>ruchomego o wartości księgowej przekraczającej 10.000 złotych.</w:t>
      </w:r>
    </w:p>
    <w:p w:rsidR="005D7ADE" w:rsidRPr="008469C9" w:rsidRDefault="005D7ADE" w:rsidP="005D7ADE">
      <w:pPr>
        <w:autoSpaceDE w:val="0"/>
        <w:autoSpaceDN w:val="0"/>
        <w:adjustRightInd w:val="0"/>
        <w:spacing w:after="0" w:line="240" w:lineRule="auto"/>
        <w:jc w:val="both"/>
        <w:rPr>
          <w:rFonts w:ascii="Arial" w:hAnsi="Arial" w:cs="Arial"/>
        </w:rPr>
      </w:pPr>
      <w:r w:rsidRPr="008469C9">
        <w:rPr>
          <w:rFonts w:ascii="Arial" w:hAnsi="Arial" w:cs="Arial"/>
        </w:rPr>
        <w:t>3. Treść notatki zamieszcza się w terminie 14 dni od dnia przeprowadzenia kontaktu</w:t>
      </w:r>
      <w:r>
        <w:rPr>
          <w:rFonts w:ascii="Arial" w:hAnsi="Arial" w:cs="Arial"/>
        </w:rPr>
        <w:t xml:space="preserve"> </w:t>
      </w:r>
      <w:r w:rsidRPr="008469C9">
        <w:rPr>
          <w:rFonts w:ascii="Arial" w:hAnsi="Arial" w:cs="Arial"/>
        </w:rPr>
        <w:t>w wewnętrznej sieci elektronicznej w zakładce pod nazwą „kontakty z wykonawcami”.</w:t>
      </w:r>
    </w:p>
    <w:p w:rsidR="005D7ADE" w:rsidRPr="008469C9" w:rsidRDefault="005D7ADE" w:rsidP="005D7ADE">
      <w:pPr>
        <w:autoSpaceDE w:val="0"/>
        <w:autoSpaceDN w:val="0"/>
        <w:adjustRightInd w:val="0"/>
        <w:spacing w:after="0" w:line="240" w:lineRule="auto"/>
        <w:jc w:val="both"/>
        <w:rPr>
          <w:rFonts w:ascii="Arial" w:hAnsi="Arial" w:cs="Arial"/>
        </w:rPr>
      </w:pPr>
      <w:r w:rsidRPr="008469C9">
        <w:rPr>
          <w:rFonts w:ascii="Arial" w:hAnsi="Arial" w:cs="Arial"/>
        </w:rPr>
        <w:t>4. Obowiązek, o którym mowa w ust. 1 i 3, nie dotyczy:</w:t>
      </w:r>
    </w:p>
    <w:p w:rsidR="005D7ADE" w:rsidRPr="008469C9" w:rsidRDefault="005D7ADE" w:rsidP="005D7ADE">
      <w:pPr>
        <w:autoSpaceDE w:val="0"/>
        <w:autoSpaceDN w:val="0"/>
        <w:adjustRightInd w:val="0"/>
        <w:spacing w:after="0" w:line="240" w:lineRule="auto"/>
        <w:jc w:val="both"/>
        <w:rPr>
          <w:rFonts w:ascii="Arial" w:hAnsi="Arial" w:cs="Arial"/>
        </w:rPr>
      </w:pPr>
      <w:r w:rsidRPr="008469C9">
        <w:rPr>
          <w:rFonts w:ascii="Arial" w:hAnsi="Arial" w:cs="Arial"/>
        </w:rPr>
        <w:t>1) czynności zamawiającego, w związku z postępowaniem o udzielenie</w:t>
      </w:r>
      <w:r>
        <w:rPr>
          <w:rFonts w:ascii="Arial" w:hAnsi="Arial" w:cs="Arial"/>
        </w:rPr>
        <w:t xml:space="preserve"> </w:t>
      </w:r>
      <w:r w:rsidRPr="008469C9">
        <w:rPr>
          <w:rFonts w:ascii="Arial" w:hAnsi="Arial" w:cs="Arial"/>
        </w:rPr>
        <w:t>zamówienia od chwili zamieszczenia ogłoszenia o postępowaniu lub</w:t>
      </w:r>
      <w:r>
        <w:rPr>
          <w:rFonts w:ascii="Arial" w:hAnsi="Arial" w:cs="Arial"/>
        </w:rPr>
        <w:t xml:space="preserve"> </w:t>
      </w:r>
      <w:r w:rsidRPr="008469C9">
        <w:rPr>
          <w:rFonts w:ascii="Arial" w:hAnsi="Arial" w:cs="Arial"/>
        </w:rPr>
        <w:t>skierowania zaproszenia do udziału w postępowaniu w trybie negocjacji, do</w:t>
      </w:r>
      <w:r>
        <w:rPr>
          <w:rFonts w:ascii="Arial" w:hAnsi="Arial" w:cs="Arial"/>
        </w:rPr>
        <w:t xml:space="preserve"> </w:t>
      </w:r>
      <w:r w:rsidRPr="008469C9">
        <w:rPr>
          <w:rFonts w:ascii="Arial" w:hAnsi="Arial" w:cs="Arial"/>
        </w:rPr>
        <w:t>chwili wyboru wykonawcy, o ile czynności te podejmowane są w ramach prac</w:t>
      </w:r>
    </w:p>
    <w:p w:rsidR="005D7ADE" w:rsidRPr="008469C9" w:rsidRDefault="005D7ADE" w:rsidP="005D7ADE">
      <w:pPr>
        <w:autoSpaceDE w:val="0"/>
        <w:autoSpaceDN w:val="0"/>
        <w:adjustRightInd w:val="0"/>
        <w:spacing w:after="0" w:line="240" w:lineRule="auto"/>
        <w:jc w:val="both"/>
        <w:rPr>
          <w:rFonts w:ascii="Arial" w:hAnsi="Arial" w:cs="Arial"/>
        </w:rPr>
      </w:pPr>
      <w:r w:rsidRPr="008469C9">
        <w:rPr>
          <w:rFonts w:ascii="Arial" w:hAnsi="Arial" w:cs="Arial"/>
        </w:rPr>
        <w:t>komisji;</w:t>
      </w:r>
    </w:p>
    <w:p w:rsidR="005D7ADE" w:rsidRPr="008469C9" w:rsidRDefault="005D7ADE" w:rsidP="005D7ADE">
      <w:pPr>
        <w:autoSpaceDE w:val="0"/>
        <w:autoSpaceDN w:val="0"/>
        <w:adjustRightInd w:val="0"/>
        <w:spacing w:after="0" w:line="240" w:lineRule="auto"/>
        <w:jc w:val="both"/>
        <w:rPr>
          <w:rFonts w:ascii="Arial" w:hAnsi="Arial" w:cs="Arial"/>
        </w:rPr>
      </w:pPr>
      <w:r w:rsidRPr="008469C9">
        <w:rPr>
          <w:rFonts w:ascii="Arial" w:hAnsi="Arial" w:cs="Arial"/>
        </w:rPr>
        <w:t>2) czynności zamawiającego podejmowanych od chwili wyboru wykonawcy do</w:t>
      </w:r>
      <w:r>
        <w:rPr>
          <w:rFonts w:ascii="Arial" w:hAnsi="Arial" w:cs="Arial"/>
        </w:rPr>
        <w:t xml:space="preserve"> </w:t>
      </w:r>
      <w:r w:rsidRPr="008469C9">
        <w:rPr>
          <w:rFonts w:ascii="Arial" w:hAnsi="Arial" w:cs="Arial"/>
        </w:rPr>
        <w:t>chwili podpisania umowy oraz czynności związanych z wykonywaniem</w:t>
      </w:r>
      <w:r>
        <w:rPr>
          <w:rFonts w:ascii="Arial" w:hAnsi="Arial" w:cs="Arial"/>
        </w:rPr>
        <w:t xml:space="preserve"> </w:t>
      </w:r>
      <w:r w:rsidRPr="008469C9">
        <w:rPr>
          <w:rFonts w:ascii="Arial" w:hAnsi="Arial" w:cs="Arial"/>
        </w:rPr>
        <w:t>zawartych umów, o ile czynności te podejmowane są przez uprzednio</w:t>
      </w:r>
      <w:r>
        <w:rPr>
          <w:rFonts w:ascii="Arial" w:hAnsi="Arial" w:cs="Arial"/>
        </w:rPr>
        <w:t xml:space="preserve"> </w:t>
      </w:r>
      <w:r w:rsidRPr="008469C9">
        <w:rPr>
          <w:rFonts w:ascii="Arial" w:hAnsi="Arial" w:cs="Arial"/>
        </w:rPr>
        <w:t>pisemnie wyznaczone osoby;</w:t>
      </w:r>
    </w:p>
    <w:p w:rsidR="005D7ADE" w:rsidRPr="008469C9" w:rsidRDefault="005D7ADE" w:rsidP="005D7ADE">
      <w:pPr>
        <w:autoSpaceDE w:val="0"/>
        <w:autoSpaceDN w:val="0"/>
        <w:adjustRightInd w:val="0"/>
        <w:spacing w:after="0" w:line="240" w:lineRule="auto"/>
        <w:jc w:val="both"/>
        <w:rPr>
          <w:rFonts w:ascii="Arial" w:hAnsi="Arial" w:cs="Arial"/>
        </w:rPr>
      </w:pPr>
      <w:r w:rsidRPr="008469C9">
        <w:rPr>
          <w:rFonts w:ascii="Arial" w:hAnsi="Arial" w:cs="Arial"/>
        </w:rPr>
        <w:t>3) kontaktów mających charakter oficjalnej korespondencji dokonywanej w</w:t>
      </w:r>
      <w:r>
        <w:rPr>
          <w:rFonts w:ascii="Arial" w:hAnsi="Arial" w:cs="Arial"/>
        </w:rPr>
        <w:t xml:space="preserve"> </w:t>
      </w:r>
      <w:r w:rsidRPr="008469C9">
        <w:rPr>
          <w:rFonts w:ascii="Arial" w:hAnsi="Arial" w:cs="Arial"/>
        </w:rPr>
        <w:t>formie pisemnej lub realizowanej przy pomocy faksu albo służbowej poczty</w:t>
      </w:r>
      <w:r>
        <w:rPr>
          <w:rFonts w:ascii="Arial" w:hAnsi="Arial" w:cs="Arial"/>
        </w:rPr>
        <w:t xml:space="preserve"> </w:t>
      </w:r>
      <w:r w:rsidRPr="008469C9">
        <w:rPr>
          <w:rFonts w:ascii="Arial" w:hAnsi="Arial" w:cs="Arial"/>
        </w:rPr>
        <w:t>elektronicznej;</w:t>
      </w:r>
    </w:p>
    <w:p w:rsidR="005D7ADE" w:rsidRPr="008469C9" w:rsidRDefault="005D7ADE" w:rsidP="005D7ADE">
      <w:pPr>
        <w:autoSpaceDE w:val="0"/>
        <w:autoSpaceDN w:val="0"/>
        <w:adjustRightInd w:val="0"/>
        <w:spacing w:after="0" w:line="240" w:lineRule="auto"/>
        <w:jc w:val="both"/>
        <w:rPr>
          <w:rFonts w:ascii="Arial" w:hAnsi="Arial" w:cs="Arial"/>
        </w:rPr>
      </w:pPr>
      <w:r w:rsidRPr="008469C9">
        <w:rPr>
          <w:rFonts w:ascii="Arial" w:hAnsi="Arial" w:cs="Arial"/>
        </w:rPr>
        <w:t>4) kontaktów mających miejsce w związku z realizacją fazy analityczno koncepcyjnej,</w:t>
      </w:r>
      <w:r>
        <w:rPr>
          <w:rFonts w:ascii="Arial" w:hAnsi="Arial" w:cs="Arial"/>
        </w:rPr>
        <w:t xml:space="preserve"> </w:t>
      </w:r>
      <w:r w:rsidRPr="008469C9">
        <w:rPr>
          <w:rFonts w:ascii="Arial" w:hAnsi="Arial" w:cs="Arial"/>
        </w:rPr>
        <w:t>o której mowa w przepisach decyzji w spawie pozyskiwania</w:t>
      </w:r>
      <w:r>
        <w:rPr>
          <w:rFonts w:ascii="Arial" w:hAnsi="Arial" w:cs="Arial"/>
        </w:rPr>
        <w:t xml:space="preserve"> </w:t>
      </w:r>
      <w:r w:rsidRPr="008469C9">
        <w:rPr>
          <w:rFonts w:ascii="Arial" w:hAnsi="Arial" w:cs="Arial"/>
        </w:rPr>
        <w:t>sprzętu wojskowego i usług dla Sił Zbrojnych Rzeczypospolitej Polskiej, o ile</w:t>
      </w:r>
      <w:r>
        <w:rPr>
          <w:rFonts w:ascii="Arial" w:hAnsi="Arial" w:cs="Arial"/>
        </w:rPr>
        <w:t xml:space="preserve"> </w:t>
      </w:r>
      <w:r w:rsidRPr="008469C9">
        <w:rPr>
          <w:rFonts w:ascii="Arial" w:hAnsi="Arial" w:cs="Arial"/>
        </w:rPr>
        <w:t>kontakty te zostaną opisane w dokumentacji, która powstanie w ramach tej</w:t>
      </w:r>
      <w:r>
        <w:rPr>
          <w:rFonts w:ascii="Arial" w:hAnsi="Arial" w:cs="Arial"/>
        </w:rPr>
        <w:t xml:space="preserve"> </w:t>
      </w:r>
      <w:r w:rsidRPr="008469C9">
        <w:rPr>
          <w:rFonts w:ascii="Arial" w:hAnsi="Arial" w:cs="Arial"/>
        </w:rPr>
        <w:t>fazy, pisemnej notatce lub protokole spotkania, bądź też ich przebieg zostanie</w:t>
      </w:r>
      <w:r>
        <w:rPr>
          <w:rFonts w:ascii="Arial" w:hAnsi="Arial" w:cs="Arial"/>
        </w:rPr>
        <w:t xml:space="preserve"> </w:t>
      </w:r>
      <w:r w:rsidRPr="008469C9">
        <w:rPr>
          <w:rFonts w:ascii="Arial" w:hAnsi="Arial" w:cs="Arial"/>
        </w:rPr>
        <w:t>utrwalony za pomocą urządzeń i środków technicznych służących do</w:t>
      </w:r>
      <w:r>
        <w:rPr>
          <w:rFonts w:ascii="Arial" w:hAnsi="Arial" w:cs="Arial"/>
        </w:rPr>
        <w:t xml:space="preserve"> </w:t>
      </w:r>
      <w:r w:rsidRPr="008469C9">
        <w:rPr>
          <w:rFonts w:ascii="Arial" w:hAnsi="Arial" w:cs="Arial"/>
        </w:rPr>
        <w:t>utrwalania dźwięku albo obrazu i dźwięku;</w:t>
      </w:r>
    </w:p>
    <w:p w:rsidR="005D7ADE" w:rsidRPr="008469C9" w:rsidRDefault="005D7ADE" w:rsidP="005D7ADE">
      <w:pPr>
        <w:autoSpaceDE w:val="0"/>
        <w:autoSpaceDN w:val="0"/>
        <w:adjustRightInd w:val="0"/>
        <w:spacing w:after="0" w:line="240" w:lineRule="auto"/>
        <w:jc w:val="both"/>
        <w:rPr>
          <w:rFonts w:ascii="Arial" w:hAnsi="Arial" w:cs="Arial"/>
        </w:rPr>
      </w:pPr>
      <w:r w:rsidRPr="008469C9">
        <w:rPr>
          <w:rFonts w:ascii="Arial" w:hAnsi="Arial" w:cs="Arial"/>
        </w:rPr>
        <w:t>5) kontaktów dotyczących jedynie zagadnień o charakterze organizacyjnoporządkowym;</w:t>
      </w:r>
    </w:p>
    <w:p w:rsidR="005D7ADE" w:rsidRPr="008469C9" w:rsidRDefault="005D7ADE" w:rsidP="005D7ADE">
      <w:pPr>
        <w:autoSpaceDE w:val="0"/>
        <w:autoSpaceDN w:val="0"/>
        <w:adjustRightInd w:val="0"/>
        <w:spacing w:after="0" w:line="240" w:lineRule="auto"/>
        <w:jc w:val="both"/>
        <w:rPr>
          <w:rFonts w:ascii="Arial" w:hAnsi="Arial" w:cs="Arial"/>
        </w:rPr>
      </w:pPr>
      <w:r w:rsidRPr="008469C9">
        <w:rPr>
          <w:rFonts w:ascii="Arial" w:hAnsi="Arial" w:cs="Arial"/>
        </w:rPr>
        <w:t>6) kontaktów o charakterze wyłącznie towarzyskim, odbywających się poza</w:t>
      </w:r>
      <w:r>
        <w:rPr>
          <w:rFonts w:ascii="Arial" w:hAnsi="Arial" w:cs="Arial"/>
        </w:rPr>
        <w:t xml:space="preserve"> </w:t>
      </w:r>
      <w:r w:rsidRPr="008469C9">
        <w:rPr>
          <w:rFonts w:ascii="Arial" w:hAnsi="Arial" w:cs="Arial"/>
        </w:rPr>
        <w:t>godzinami pracy, w trakcie których nie poruszano żadnych kwestii</w:t>
      </w:r>
      <w:r>
        <w:rPr>
          <w:rFonts w:ascii="Arial" w:hAnsi="Arial" w:cs="Arial"/>
        </w:rPr>
        <w:t xml:space="preserve"> </w:t>
      </w:r>
      <w:r w:rsidRPr="008469C9">
        <w:rPr>
          <w:rFonts w:ascii="Arial" w:hAnsi="Arial" w:cs="Arial"/>
        </w:rPr>
        <w:t>służbowych;</w:t>
      </w:r>
    </w:p>
    <w:p w:rsidR="005D7ADE" w:rsidRPr="008469C9" w:rsidRDefault="005D7ADE" w:rsidP="005D7ADE">
      <w:pPr>
        <w:autoSpaceDE w:val="0"/>
        <w:autoSpaceDN w:val="0"/>
        <w:adjustRightInd w:val="0"/>
        <w:spacing w:after="0" w:line="240" w:lineRule="auto"/>
        <w:jc w:val="both"/>
        <w:rPr>
          <w:rFonts w:ascii="Arial" w:hAnsi="Arial" w:cs="Arial"/>
        </w:rPr>
      </w:pPr>
      <w:r w:rsidRPr="008469C9">
        <w:rPr>
          <w:rFonts w:ascii="Arial" w:hAnsi="Arial" w:cs="Arial"/>
        </w:rPr>
        <w:t>7) prezentacji i pokazów organizowanych na podstawie § 11 ust. 5;</w:t>
      </w:r>
    </w:p>
    <w:p w:rsidR="005D7ADE" w:rsidRPr="008469C9" w:rsidRDefault="005D7ADE" w:rsidP="005D7ADE">
      <w:pPr>
        <w:autoSpaceDE w:val="0"/>
        <w:autoSpaceDN w:val="0"/>
        <w:adjustRightInd w:val="0"/>
        <w:spacing w:after="0" w:line="240" w:lineRule="auto"/>
        <w:jc w:val="both"/>
        <w:rPr>
          <w:rFonts w:ascii="Arial" w:hAnsi="Arial" w:cs="Arial"/>
        </w:rPr>
      </w:pPr>
      <w:r w:rsidRPr="008469C9">
        <w:rPr>
          <w:rFonts w:ascii="Arial" w:hAnsi="Arial" w:cs="Arial"/>
        </w:rPr>
        <w:lastRenderedPageBreak/>
        <w:t>8) kontaktów realizowanych w celu wykonywania obowiązków przewidzianych w</w:t>
      </w:r>
      <w:r>
        <w:rPr>
          <w:rFonts w:ascii="Arial" w:hAnsi="Arial" w:cs="Arial"/>
        </w:rPr>
        <w:t xml:space="preserve"> </w:t>
      </w:r>
      <w:r w:rsidRPr="008469C9">
        <w:rPr>
          <w:rFonts w:ascii="Arial" w:hAnsi="Arial" w:cs="Arial"/>
        </w:rPr>
        <w:t>ustawie o niektórych umowach zawieranych w związku z realizacją zamówień</w:t>
      </w:r>
      <w:r>
        <w:rPr>
          <w:rFonts w:ascii="Arial" w:hAnsi="Arial" w:cs="Arial"/>
        </w:rPr>
        <w:t xml:space="preserve"> </w:t>
      </w:r>
      <w:r w:rsidRPr="008469C9">
        <w:rPr>
          <w:rFonts w:ascii="Arial" w:hAnsi="Arial" w:cs="Arial"/>
        </w:rPr>
        <w:t>o podstawowym znaczeniu dla bezpieczeństwa państwa, o ile kontakty te</w:t>
      </w:r>
      <w:r>
        <w:rPr>
          <w:rFonts w:ascii="Arial" w:hAnsi="Arial" w:cs="Arial"/>
        </w:rPr>
        <w:t xml:space="preserve"> </w:t>
      </w:r>
      <w:r w:rsidRPr="008469C9">
        <w:rPr>
          <w:rFonts w:ascii="Arial" w:hAnsi="Arial" w:cs="Arial"/>
        </w:rPr>
        <w:t>zostaną opisane w pisemnej notatce lub protokole spotkania, bądź też ich</w:t>
      </w:r>
      <w:r>
        <w:rPr>
          <w:rFonts w:ascii="Arial" w:hAnsi="Arial" w:cs="Arial"/>
        </w:rPr>
        <w:t xml:space="preserve"> </w:t>
      </w:r>
      <w:r w:rsidRPr="008469C9">
        <w:rPr>
          <w:rFonts w:ascii="Arial" w:hAnsi="Arial" w:cs="Arial"/>
        </w:rPr>
        <w:t>przebieg zostanie utrwalony za pomocą urządzeń i środków technicznych</w:t>
      </w:r>
    </w:p>
    <w:p w:rsidR="005D7ADE" w:rsidRPr="008469C9" w:rsidRDefault="005D7ADE" w:rsidP="005D7ADE">
      <w:pPr>
        <w:autoSpaceDE w:val="0"/>
        <w:autoSpaceDN w:val="0"/>
        <w:adjustRightInd w:val="0"/>
        <w:spacing w:after="0" w:line="240" w:lineRule="auto"/>
        <w:jc w:val="both"/>
        <w:rPr>
          <w:rFonts w:ascii="Arial" w:hAnsi="Arial" w:cs="Arial"/>
        </w:rPr>
      </w:pPr>
      <w:r w:rsidRPr="008469C9">
        <w:rPr>
          <w:rFonts w:ascii="Arial" w:hAnsi="Arial" w:cs="Arial"/>
        </w:rPr>
        <w:t>służących do utrwalania dźwięku albo obrazu i dźwięku;</w:t>
      </w:r>
    </w:p>
    <w:p w:rsidR="005D7ADE" w:rsidRPr="008469C9" w:rsidRDefault="005D7ADE" w:rsidP="005D7ADE">
      <w:pPr>
        <w:autoSpaceDE w:val="0"/>
        <w:autoSpaceDN w:val="0"/>
        <w:adjustRightInd w:val="0"/>
        <w:spacing w:after="0" w:line="240" w:lineRule="auto"/>
        <w:jc w:val="both"/>
        <w:rPr>
          <w:rFonts w:ascii="Arial" w:hAnsi="Arial" w:cs="Arial"/>
        </w:rPr>
      </w:pPr>
      <w:r w:rsidRPr="008469C9">
        <w:rPr>
          <w:rFonts w:ascii="Arial" w:hAnsi="Arial" w:cs="Arial"/>
        </w:rPr>
        <w:t>9) kontaktów realizowanych w celu wykonania obowiązków przewidzianych w</w:t>
      </w:r>
      <w:r>
        <w:rPr>
          <w:rFonts w:ascii="Arial" w:hAnsi="Arial" w:cs="Arial"/>
        </w:rPr>
        <w:t xml:space="preserve"> </w:t>
      </w:r>
      <w:r w:rsidRPr="008469C9">
        <w:rPr>
          <w:rFonts w:ascii="Arial" w:hAnsi="Arial" w:cs="Arial"/>
        </w:rPr>
        <w:t>przepisach decyzji w spawie zasad funkcjonowania systemu zapewnienia</w:t>
      </w:r>
      <w:r>
        <w:rPr>
          <w:rFonts w:ascii="Arial" w:hAnsi="Arial" w:cs="Arial"/>
        </w:rPr>
        <w:t xml:space="preserve"> </w:t>
      </w:r>
      <w:r w:rsidRPr="008469C9">
        <w:rPr>
          <w:rFonts w:ascii="Arial" w:hAnsi="Arial" w:cs="Arial"/>
        </w:rPr>
        <w:t>jakości wyrobów obronnych, o ile kontakty te zostaną opisane w pisemnej</w:t>
      </w:r>
      <w:r>
        <w:rPr>
          <w:rFonts w:ascii="Arial" w:hAnsi="Arial" w:cs="Arial"/>
        </w:rPr>
        <w:t xml:space="preserve"> </w:t>
      </w:r>
      <w:r w:rsidRPr="008469C9">
        <w:rPr>
          <w:rFonts w:ascii="Arial" w:hAnsi="Arial" w:cs="Arial"/>
        </w:rPr>
        <w:t>notatce lub protokole spotkania, bądź też ich przebieg zostanie utrwalony za</w:t>
      </w:r>
      <w:r>
        <w:rPr>
          <w:rFonts w:ascii="Arial" w:hAnsi="Arial" w:cs="Arial"/>
        </w:rPr>
        <w:t xml:space="preserve"> </w:t>
      </w:r>
      <w:r w:rsidRPr="008469C9">
        <w:rPr>
          <w:rFonts w:ascii="Arial" w:hAnsi="Arial" w:cs="Arial"/>
        </w:rPr>
        <w:t>pomocą urządzeń i środków technicznych służących do utrwalania dźwięku</w:t>
      </w:r>
    </w:p>
    <w:p w:rsidR="005D7ADE" w:rsidRPr="008469C9" w:rsidRDefault="005D7ADE" w:rsidP="005D7ADE">
      <w:pPr>
        <w:autoSpaceDE w:val="0"/>
        <w:autoSpaceDN w:val="0"/>
        <w:adjustRightInd w:val="0"/>
        <w:spacing w:after="0" w:line="240" w:lineRule="auto"/>
        <w:jc w:val="both"/>
        <w:rPr>
          <w:rFonts w:ascii="Arial" w:hAnsi="Arial" w:cs="Arial"/>
        </w:rPr>
      </w:pPr>
      <w:r w:rsidRPr="008469C9">
        <w:rPr>
          <w:rFonts w:ascii="Arial" w:hAnsi="Arial" w:cs="Arial"/>
        </w:rPr>
        <w:t>12</w:t>
      </w:r>
      <w:r>
        <w:rPr>
          <w:rFonts w:ascii="Arial" w:hAnsi="Arial" w:cs="Arial"/>
        </w:rPr>
        <w:t xml:space="preserve"> </w:t>
      </w:r>
      <w:r w:rsidRPr="008469C9">
        <w:rPr>
          <w:rFonts w:ascii="Arial" w:hAnsi="Arial" w:cs="Arial"/>
        </w:rPr>
        <w:t>albo obrazu i dźwięku.</w:t>
      </w:r>
    </w:p>
    <w:p w:rsidR="005D7ADE" w:rsidRDefault="005D7ADE" w:rsidP="005D7ADE">
      <w:pPr>
        <w:autoSpaceDE w:val="0"/>
        <w:autoSpaceDN w:val="0"/>
        <w:adjustRightInd w:val="0"/>
        <w:spacing w:after="0" w:line="240" w:lineRule="auto"/>
        <w:jc w:val="both"/>
        <w:rPr>
          <w:rFonts w:ascii="Arial" w:hAnsi="Arial" w:cs="Arial"/>
        </w:rPr>
      </w:pPr>
      <w:r w:rsidRPr="008469C9">
        <w:rPr>
          <w:rFonts w:ascii="Arial,Bold" w:hAnsi="Arial,Bold" w:cs="Arial,Bold"/>
          <w:b/>
          <w:bCs/>
        </w:rPr>
        <w:t xml:space="preserve">5. </w:t>
      </w:r>
      <w:r w:rsidRPr="008469C9">
        <w:rPr>
          <w:rFonts w:ascii="Arial" w:hAnsi="Arial" w:cs="Arial"/>
        </w:rPr>
        <w:t>W wewnętrznej sieci elektronicznej nie powinny być zamieszczane notatki</w:t>
      </w:r>
      <w:r>
        <w:rPr>
          <w:rFonts w:ascii="Arial" w:hAnsi="Arial" w:cs="Arial"/>
        </w:rPr>
        <w:t xml:space="preserve"> </w:t>
      </w:r>
      <w:r w:rsidRPr="008469C9">
        <w:rPr>
          <w:rFonts w:ascii="Arial" w:hAnsi="Arial" w:cs="Arial"/>
        </w:rPr>
        <w:t>sporządzane ze spotkań z wykonawcami, w przypadku gdyby podlegały one</w:t>
      </w:r>
      <w:r>
        <w:rPr>
          <w:rFonts w:ascii="Arial" w:hAnsi="Arial" w:cs="Arial"/>
        </w:rPr>
        <w:t xml:space="preserve"> </w:t>
      </w:r>
      <w:r w:rsidRPr="008469C9">
        <w:rPr>
          <w:rFonts w:ascii="Arial" w:hAnsi="Arial" w:cs="Arial"/>
        </w:rPr>
        <w:t>szczególnej ochronie przewidzianej w ustawie o ochronie informacji niejawnych.</w:t>
      </w:r>
    </w:p>
    <w:p w:rsidR="005D7ADE" w:rsidRPr="008469C9" w:rsidRDefault="005D7ADE" w:rsidP="005D7ADE">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Rozdział 11</w:t>
      </w:r>
    </w:p>
    <w:p w:rsidR="005D7ADE" w:rsidRPr="008469C9" w:rsidRDefault="005D7ADE" w:rsidP="005D7ADE">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Wykładnia postanowień decyzji</w:t>
      </w:r>
    </w:p>
    <w:p w:rsidR="005D7ADE" w:rsidRPr="008469C9" w:rsidRDefault="005D7ADE" w:rsidP="005D7ADE">
      <w:pPr>
        <w:autoSpaceDE w:val="0"/>
        <w:autoSpaceDN w:val="0"/>
        <w:adjustRightInd w:val="0"/>
        <w:spacing w:after="0" w:line="240" w:lineRule="auto"/>
        <w:jc w:val="both"/>
        <w:rPr>
          <w:rFonts w:ascii="Arial" w:hAnsi="Arial" w:cs="Arial"/>
        </w:rPr>
      </w:pPr>
      <w:r w:rsidRPr="008469C9">
        <w:rPr>
          <w:rFonts w:ascii="Arial,Bold" w:hAnsi="Arial,Bold" w:cs="Arial,Bold"/>
          <w:b/>
          <w:bCs/>
        </w:rPr>
        <w:t xml:space="preserve">§ 15. </w:t>
      </w:r>
      <w:r w:rsidRPr="008469C9">
        <w:rPr>
          <w:rFonts w:ascii="Arial" w:hAnsi="Arial" w:cs="Arial"/>
        </w:rPr>
        <w:t>1. Podmioty zainteresowane mogą zwrócić się z pisemnym wnioskiem</w:t>
      </w:r>
      <w:r>
        <w:rPr>
          <w:rFonts w:ascii="Arial" w:hAnsi="Arial" w:cs="Arial"/>
        </w:rPr>
        <w:t xml:space="preserve"> </w:t>
      </w:r>
      <w:r w:rsidRPr="008469C9">
        <w:rPr>
          <w:rFonts w:ascii="Arial" w:hAnsi="Arial" w:cs="Arial"/>
        </w:rPr>
        <w:t>do Dyrektora Biura do Spraw Procedur Antykorupcyjnych o wydanie pisemnej opinii w</w:t>
      </w:r>
      <w:r>
        <w:rPr>
          <w:rFonts w:ascii="Arial" w:hAnsi="Arial" w:cs="Arial"/>
        </w:rPr>
        <w:t xml:space="preserve"> </w:t>
      </w:r>
      <w:r w:rsidRPr="008469C9">
        <w:rPr>
          <w:rFonts w:ascii="Arial" w:hAnsi="Arial" w:cs="Arial"/>
        </w:rPr>
        <w:t>sprawie interpretacji postanowień zawartych w decyzji, zwanej dalej "opinią".</w:t>
      </w:r>
    </w:p>
    <w:p w:rsidR="005D7ADE" w:rsidRPr="008469C9" w:rsidRDefault="005D7ADE" w:rsidP="005D7ADE">
      <w:pPr>
        <w:autoSpaceDE w:val="0"/>
        <w:autoSpaceDN w:val="0"/>
        <w:adjustRightInd w:val="0"/>
        <w:spacing w:after="0" w:line="240" w:lineRule="auto"/>
        <w:jc w:val="both"/>
        <w:rPr>
          <w:rFonts w:ascii="Arial" w:hAnsi="Arial" w:cs="Arial"/>
        </w:rPr>
      </w:pPr>
      <w:r w:rsidRPr="008469C9">
        <w:rPr>
          <w:rFonts w:ascii="Arial" w:hAnsi="Arial" w:cs="Arial"/>
        </w:rPr>
        <w:t>2. Podmiot wnioskujący może zastrzec we wniosku, o którym mowa w ust. 1,</w:t>
      </w:r>
      <w:r>
        <w:rPr>
          <w:rFonts w:ascii="Arial" w:hAnsi="Arial" w:cs="Arial"/>
        </w:rPr>
        <w:t xml:space="preserve"> </w:t>
      </w:r>
      <w:r w:rsidRPr="008469C9">
        <w:rPr>
          <w:rFonts w:ascii="Arial" w:hAnsi="Arial" w:cs="Arial"/>
        </w:rPr>
        <w:t>anonimizację danych osobowych.</w:t>
      </w:r>
    </w:p>
    <w:p w:rsidR="005D7ADE" w:rsidRPr="008469C9" w:rsidRDefault="005D7ADE" w:rsidP="005D7ADE">
      <w:pPr>
        <w:autoSpaceDE w:val="0"/>
        <w:autoSpaceDN w:val="0"/>
        <w:adjustRightInd w:val="0"/>
        <w:spacing w:after="0" w:line="240" w:lineRule="auto"/>
        <w:jc w:val="both"/>
        <w:rPr>
          <w:rFonts w:ascii="Arial" w:hAnsi="Arial" w:cs="Arial"/>
        </w:rPr>
      </w:pPr>
      <w:r w:rsidRPr="008469C9">
        <w:rPr>
          <w:rFonts w:ascii="Arial" w:hAnsi="Arial" w:cs="Arial"/>
        </w:rPr>
        <w:t>3. Opinia ma charakter wiążący dla wszystkich komórek i jednostek</w:t>
      </w:r>
      <w:r>
        <w:rPr>
          <w:rFonts w:ascii="Arial" w:hAnsi="Arial" w:cs="Arial"/>
        </w:rPr>
        <w:t xml:space="preserve"> </w:t>
      </w:r>
      <w:r w:rsidRPr="008469C9">
        <w:rPr>
          <w:rFonts w:ascii="Arial" w:hAnsi="Arial" w:cs="Arial"/>
        </w:rPr>
        <w:t>organizacyjnych.</w:t>
      </w:r>
    </w:p>
    <w:p w:rsidR="005D7ADE" w:rsidRPr="008469C9" w:rsidRDefault="005D7ADE" w:rsidP="005D7ADE">
      <w:pPr>
        <w:autoSpaceDE w:val="0"/>
        <w:autoSpaceDN w:val="0"/>
        <w:adjustRightInd w:val="0"/>
        <w:spacing w:after="0" w:line="240" w:lineRule="auto"/>
        <w:jc w:val="both"/>
        <w:rPr>
          <w:rFonts w:ascii="Arial" w:hAnsi="Arial" w:cs="Arial"/>
        </w:rPr>
      </w:pPr>
      <w:r w:rsidRPr="008469C9">
        <w:rPr>
          <w:rFonts w:ascii="Arial" w:hAnsi="Arial" w:cs="Arial"/>
        </w:rPr>
        <w:t>4. Dyrektor Biura do Spraw Procedur Antykorupcyjnych zamieszcza opinię</w:t>
      </w:r>
      <w:r>
        <w:rPr>
          <w:rFonts w:ascii="Arial" w:hAnsi="Arial" w:cs="Arial"/>
        </w:rPr>
        <w:t xml:space="preserve"> </w:t>
      </w:r>
      <w:r w:rsidRPr="008469C9">
        <w:rPr>
          <w:rFonts w:ascii="Arial" w:hAnsi="Arial" w:cs="Arial"/>
        </w:rPr>
        <w:t>w wewnętrznej sieci elektronicznej (intranet), w zakładce "kontakty z wykonawcami".</w:t>
      </w:r>
    </w:p>
    <w:p w:rsidR="005D7ADE" w:rsidRDefault="005D7ADE" w:rsidP="005D7ADE">
      <w:pPr>
        <w:autoSpaceDE w:val="0"/>
        <w:autoSpaceDN w:val="0"/>
        <w:adjustRightInd w:val="0"/>
        <w:spacing w:after="0" w:line="240" w:lineRule="auto"/>
        <w:jc w:val="both"/>
        <w:rPr>
          <w:rFonts w:ascii="Arial" w:hAnsi="Arial" w:cs="Arial"/>
        </w:rPr>
      </w:pPr>
      <w:r w:rsidRPr="008469C9">
        <w:rPr>
          <w:rFonts w:ascii="Arial" w:hAnsi="Arial" w:cs="Arial"/>
        </w:rPr>
        <w:t>5. Dyrektor Biura do Spraw Procedur Antykorupcyjnych może odmówić wydania</w:t>
      </w:r>
      <w:r>
        <w:rPr>
          <w:rFonts w:ascii="Arial" w:hAnsi="Arial" w:cs="Arial"/>
        </w:rPr>
        <w:t xml:space="preserve"> </w:t>
      </w:r>
      <w:r w:rsidRPr="008469C9">
        <w:rPr>
          <w:rFonts w:ascii="Arial" w:hAnsi="Arial" w:cs="Arial"/>
        </w:rPr>
        <w:t>opinii w sprawach, które były już przedmiotem rozstrzygnięcia lub, w których stan</w:t>
      </w:r>
      <w:r>
        <w:rPr>
          <w:rFonts w:ascii="Arial" w:hAnsi="Arial" w:cs="Arial"/>
        </w:rPr>
        <w:t xml:space="preserve"> </w:t>
      </w:r>
      <w:r w:rsidRPr="008469C9">
        <w:rPr>
          <w:rFonts w:ascii="Arial" w:hAnsi="Arial" w:cs="Arial"/>
        </w:rPr>
        <w:t>faktyczny ma charakter analogiczny do uprzednio opiniowanej sprawy.</w:t>
      </w:r>
    </w:p>
    <w:p w:rsidR="00285630" w:rsidRDefault="00285630" w:rsidP="005D7ADE">
      <w:pPr>
        <w:autoSpaceDE w:val="0"/>
        <w:autoSpaceDN w:val="0"/>
        <w:adjustRightInd w:val="0"/>
        <w:spacing w:after="0" w:line="240" w:lineRule="auto"/>
        <w:jc w:val="both"/>
        <w:rPr>
          <w:rFonts w:ascii="Arial" w:hAnsi="Arial" w:cs="Arial"/>
        </w:rPr>
      </w:pPr>
    </w:p>
    <w:p w:rsidR="00285630" w:rsidRDefault="00285630" w:rsidP="005D7ADE">
      <w:pPr>
        <w:autoSpaceDE w:val="0"/>
        <w:autoSpaceDN w:val="0"/>
        <w:adjustRightInd w:val="0"/>
        <w:spacing w:after="0" w:line="240" w:lineRule="auto"/>
        <w:jc w:val="both"/>
        <w:rPr>
          <w:rFonts w:ascii="Arial" w:hAnsi="Arial" w:cs="Arial"/>
        </w:rPr>
      </w:pPr>
    </w:p>
    <w:p w:rsidR="00285630" w:rsidRDefault="00285630" w:rsidP="005D7ADE">
      <w:pPr>
        <w:autoSpaceDE w:val="0"/>
        <w:autoSpaceDN w:val="0"/>
        <w:adjustRightInd w:val="0"/>
        <w:spacing w:after="0" w:line="240" w:lineRule="auto"/>
        <w:jc w:val="both"/>
        <w:rPr>
          <w:rFonts w:ascii="Arial" w:hAnsi="Arial" w:cs="Arial"/>
        </w:rPr>
      </w:pPr>
    </w:p>
    <w:p w:rsidR="00285630" w:rsidRDefault="00285630" w:rsidP="005D7ADE">
      <w:pPr>
        <w:autoSpaceDE w:val="0"/>
        <w:autoSpaceDN w:val="0"/>
        <w:adjustRightInd w:val="0"/>
        <w:spacing w:after="0" w:line="240" w:lineRule="auto"/>
        <w:jc w:val="both"/>
        <w:rPr>
          <w:rFonts w:ascii="Arial" w:hAnsi="Arial" w:cs="Arial"/>
        </w:rPr>
      </w:pPr>
    </w:p>
    <w:p w:rsidR="00285630" w:rsidRDefault="00285630" w:rsidP="005D7ADE">
      <w:pPr>
        <w:autoSpaceDE w:val="0"/>
        <w:autoSpaceDN w:val="0"/>
        <w:adjustRightInd w:val="0"/>
        <w:spacing w:after="0" w:line="240" w:lineRule="auto"/>
        <w:jc w:val="both"/>
        <w:rPr>
          <w:rFonts w:ascii="Arial" w:hAnsi="Arial" w:cs="Arial"/>
        </w:rPr>
      </w:pPr>
    </w:p>
    <w:p w:rsidR="00285630" w:rsidRDefault="00285630" w:rsidP="005D7ADE">
      <w:pPr>
        <w:autoSpaceDE w:val="0"/>
        <w:autoSpaceDN w:val="0"/>
        <w:adjustRightInd w:val="0"/>
        <w:spacing w:after="0" w:line="240" w:lineRule="auto"/>
        <w:jc w:val="both"/>
        <w:rPr>
          <w:rFonts w:ascii="Arial" w:hAnsi="Arial" w:cs="Arial"/>
        </w:rPr>
      </w:pPr>
    </w:p>
    <w:p w:rsidR="00285630" w:rsidRDefault="00285630" w:rsidP="005D7ADE">
      <w:pPr>
        <w:autoSpaceDE w:val="0"/>
        <w:autoSpaceDN w:val="0"/>
        <w:adjustRightInd w:val="0"/>
        <w:spacing w:after="0" w:line="240" w:lineRule="auto"/>
        <w:jc w:val="both"/>
        <w:rPr>
          <w:rFonts w:ascii="Arial" w:hAnsi="Arial" w:cs="Arial"/>
        </w:rPr>
      </w:pPr>
    </w:p>
    <w:p w:rsidR="00285630" w:rsidRDefault="00285630" w:rsidP="005D7ADE">
      <w:pPr>
        <w:autoSpaceDE w:val="0"/>
        <w:autoSpaceDN w:val="0"/>
        <w:adjustRightInd w:val="0"/>
        <w:spacing w:after="0" w:line="240" w:lineRule="auto"/>
        <w:jc w:val="both"/>
        <w:rPr>
          <w:rFonts w:ascii="Arial" w:hAnsi="Arial" w:cs="Arial"/>
        </w:rPr>
      </w:pPr>
    </w:p>
    <w:p w:rsidR="00285630" w:rsidRDefault="00285630" w:rsidP="005D7ADE">
      <w:pPr>
        <w:autoSpaceDE w:val="0"/>
        <w:autoSpaceDN w:val="0"/>
        <w:adjustRightInd w:val="0"/>
        <w:spacing w:after="0" w:line="240" w:lineRule="auto"/>
        <w:jc w:val="both"/>
        <w:rPr>
          <w:rFonts w:ascii="Arial" w:hAnsi="Arial" w:cs="Arial"/>
        </w:rPr>
      </w:pPr>
    </w:p>
    <w:p w:rsidR="00285630" w:rsidRDefault="00285630" w:rsidP="005D7ADE">
      <w:pPr>
        <w:autoSpaceDE w:val="0"/>
        <w:autoSpaceDN w:val="0"/>
        <w:adjustRightInd w:val="0"/>
        <w:spacing w:after="0" w:line="240" w:lineRule="auto"/>
        <w:jc w:val="both"/>
        <w:rPr>
          <w:rFonts w:ascii="Arial" w:hAnsi="Arial" w:cs="Arial"/>
        </w:rPr>
      </w:pPr>
    </w:p>
    <w:p w:rsidR="00285630" w:rsidRDefault="00285630" w:rsidP="005D7ADE">
      <w:pPr>
        <w:autoSpaceDE w:val="0"/>
        <w:autoSpaceDN w:val="0"/>
        <w:adjustRightInd w:val="0"/>
        <w:spacing w:after="0" w:line="240" w:lineRule="auto"/>
        <w:jc w:val="both"/>
        <w:rPr>
          <w:rFonts w:ascii="Arial" w:hAnsi="Arial" w:cs="Arial"/>
        </w:rPr>
      </w:pPr>
    </w:p>
    <w:p w:rsidR="00285630" w:rsidRDefault="00285630" w:rsidP="005D7ADE">
      <w:pPr>
        <w:autoSpaceDE w:val="0"/>
        <w:autoSpaceDN w:val="0"/>
        <w:adjustRightInd w:val="0"/>
        <w:spacing w:after="0" w:line="240" w:lineRule="auto"/>
        <w:jc w:val="both"/>
        <w:rPr>
          <w:rFonts w:ascii="Arial" w:hAnsi="Arial" w:cs="Arial"/>
        </w:rPr>
      </w:pPr>
    </w:p>
    <w:p w:rsidR="00285630" w:rsidRDefault="00285630" w:rsidP="005D7ADE">
      <w:pPr>
        <w:autoSpaceDE w:val="0"/>
        <w:autoSpaceDN w:val="0"/>
        <w:adjustRightInd w:val="0"/>
        <w:spacing w:after="0" w:line="240" w:lineRule="auto"/>
        <w:jc w:val="both"/>
        <w:rPr>
          <w:rFonts w:ascii="Arial" w:hAnsi="Arial" w:cs="Arial"/>
        </w:rPr>
      </w:pPr>
    </w:p>
    <w:p w:rsidR="00285630" w:rsidRDefault="00285630" w:rsidP="005D7ADE">
      <w:pPr>
        <w:autoSpaceDE w:val="0"/>
        <w:autoSpaceDN w:val="0"/>
        <w:adjustRightInd w:val="0"/>
        <w:spacing w:after="0" w:line="240" w:lineRule="auto"/>
        <w:jc w:val="both"/>
        <w:rPr>
          <w:rFonts w:ascii="Arial" w:hAnsi="Arial" w:cs="Arial"/>
        </w:rPr>
      </w:pPr>
    </w:p>
    <w:p w:rsidR="00285630" w:rsidRDefault="00285630" w:rsidP="005D7ADE">
      <w:pPr>
        <w:autoSpaceDE w:val="0"/>
        <w:autoSpaceDN w:val="0"/>
        <w:adjustRightInd w:val="0"/>
        <w:spacing w:after="0" w:line="240" w:lineRule="auto"/>
        <w:jc w:val="both"/>
        <w:rPr>
          <w:rFonts w:ascii="Arial" w:hAnsi="Arial" w:cs="Arial"/>
        </w:rPr>
      </w:pPr>
    </w:p>
    <w:p w:rsidR="00285630" w:rsidRDefault="00285630" w:rsidP="005D7ADE">
      <w:pPr>
        <w:autoSpaceDE w:val="0"/>
        <w:autoSpaceDN w:val="0"/>
        <w:adjustRightInd w:val="0"/>
        <w:spacing w:after="0" w:line="240" w:lineRule="auto"/>
        <w:jc w:val="both"/>
        <w:rPr>
          <w:rFonts w:ascii="Arial" w:hAnsi="Arial" w:cs="Arial"/>
        </w:rPr>
      </w:pPr>
    </w:p>
    <w:p w:rsidR="00285630" w:rsidRDefault="00285630" w:rsidP="005D7ADE">
      <w:pPr>
        <w:autoSpaceDE w:val="0"/>
        <w:autoSpaceDN w:val="0"/>
        <w:adjustRightInd w:val="0"/>
        <w:spacing w:after="0" w:line="240" w:lineRule="auto"/>
        <w:jc w:val="both"/>
        <w:rPr>
          <w:rFonts w:ascii="Arial" w:hAnsi="Arial" w:cs="Arial"/>
        </w:rPr>
      </w:pPr>
    </w:p>
    <w:p w:rsidR="00285630" w:rsidRDefault="00285630" w:rsidP="005D7ADE">
      <w:pPr>
        <w:autoSpaceDE w:val="0"/>
        <w:autoSpaceDN w:val="0"/>
        <w:adjustRightInd w:val="0"/>
        <w:spacing w:after="0" w:line="240" w:lineRule="auto"/>
        <w:jc w:val="both"/>
        <w:rPr>
          <w:rFonts w:ascii="Arial" w:hAnsi="Arial" w:cs="Arial"/>
        </w:rPr>
      </w:pPr>
    </w:p>
    <w:p w:rsidR="00285630" w:rsidRDefault="00285630" w:rsidP="005D7ADE">
      <w:pPr>
        <w:autoSpaceDE w:val="0"/>
        <w:autoSpaceDN w:val="0"/>
        <w:adjustRightInd w:val="0"/>
        <w:spacing w:after="0" w:line="240" w:lineRule="auto"/>
        <w:jc w:val="both"/>
        <w:rPr>
          <w:rFonts w:ascii="Arial" w:hAnsi="Arial" w:cs="Arial"/>
        </w:rPr>
      </w:pPr>
    </w:p>
    <w:p w:rsidR="00285630" w:rsidRDefault="00285630" w:rsidP="00285630">
      <w:pPr>
        <w:pStyle w:val="Bezodstpw"/>
        <w:jc w:val="right"/>
        <w:rPr>
          <w:rFonts w:ascii="Arial" w:hAnsi="Arial" w:cs="Arial"/>
          <w:b/>
        </w:rPr>
      </w:pPr>
      <w:r>
        <w:rPr>
          <w:rFonts w:ascii="Arial" w:hAnsi="Arial" w:cs="Arial"/>
          <w:b/>
          <w:color w:val="FF0000"/>
        </w:rPr>
        <w:lastRenderedPageBreak/>
        <w:t xml:space="preserve">                            </w:t>
      </w:r>
      <w:r w:rsidRPr="00B67E56">
        <w:rPr>
          <w:rFonts w:ascii="Arial" w:hAnsi="Arial" w:cs="Arial"/>
          <w:b/>
        </w:rPr>
        <w:t>Załącznik nr 7 do umowy</w:t>
      </w:r>
    </w:p>
    <w:p w:rsidR="00285630" w:rsidRDefault="00285630" w:rsidP="00285630">
      <w:pPr>
        <w:pStyle w:val="Bezodstpw"/>
        <w:rPr>
          <w:rFonts w:ascii="Arial" w:hAnsi="Arial" w:cs="Arial"/>
        </w:rPr>
      </w:pPr>
      <w:r>
        <w:rPr>
          <w:rFonts w:ascii="Arial" w:hAnsi="Arial" w:cs="Arial"/>
        </w:rPr>
        <w:t>………………………………..…….</w:t>
      </w:r>
      <w:r>
        <w:rPr>
          <w:rFonts w:ascii="Arial" w:hAnsi="Arial" w:cs="Arial"/>
        </w:rPr>
        <w:tab/>
      </w:r>
      <w:r>
        <w:rPr>
          <w:rFonts w:ascii="Arial" w:hAnsi="Arial" w:cs="Arial"/>
        </w:rPr>
        <w:tab/>
      </w:r>
      <w:r>
        <w:rPr>
          <w:rFonts w:ascii="Arial" w:hAnsi="Arial" w:cs="Arial"/>
        </w:rPr>
        <w:tab/>
      </w:r>
      <w:r>
        <w:rPr>
          <w:rFonts w:ascii="Arial" w:hAnsi="Arial" w:cs="Arial"/>
        </w:rPr>
        <w:tab/>
        <w:t xml:space="preserve">                                                                                                              …………………………</w:t>
      </w:r>
    </w:p>
    <w:p w:rsidR="00285630" w:rsidRDefault="00285630" w:rsidP="00285630">
      <w:pPr>
        <w:pStyle w:val="Bezodstpw"/>
        <w:rPr>
          <w:rFonts w:ascii="Arial" w:hAnsi="Arial" w:cs="Arial"/>
          <w:sz w:val="16"/>
          <w:szCs w:val="16"/>
        </w:rPr>
      </w:pPr>
      <w:r>
        <w:rPr>
          <w:rFonts w:ascii="Arial" w:hAnsi="Arial" w:cs="Arial"/>
          <w:sz w:val="16"/>
          <w:szCs w:val="16"/>
        </w:rPr>
        <w:t xml:space="preserve">      </w:t>
      </w:r>
      <w:r w:rsidRPr="00F862C3">
        <w:rPr>
          <w:rFonts w:ascii="Arial" w:hAnsi="Arial" w:cs="Arial"/>
          <w:sz w:val="16"/>
          <w:szCs w:val="16"/>
        </w:rPr>
        <w:t>( pieczątka firmowa Wykonawcy )</w:t>
      </w:r>
      <w:r w:rsidRPr="00F862C3">
        <w:rPr>
          <w:rFonts w:ascii="Arial" w:hAnsi="Arial" w:cs="Arial"/>
          <w:sz w:val="16"/>
          <w:szCs w:val="16"/>
        </w:rPr>
        <w:tab/>
      </w:r>
      <w:r w:rsidRPr="00F862C3">
        <w:rPr>
          <w:rFonts w:ascii="Arial" w:hAnsi="Arial" w:cs="Arial"/>
          <w:sz w:val="16"/>
          <w:szCs w:val="16"/>
        </w:rPr>
        <w:tab/>
      </w:r>
      <w:r w:rsidRPr="00F862C3">
        <w:rPr>
          <w:rFonts w:ascii="Arial" w:hAnsi="Arial" w:cs="Arial"/>
          <w:sz w:val="16"/>
          <w:szCs w:val="16"/>
        </w:rPr>
        <w:tab/>
      </w:r>
      <w:r w:rsidRPr="00F862C3">
        <w:rPr>
          <w:rFonts w:ascii="Arial" w:hAnsi="Arial" w:cs="Arial"/>
          <w:sz w:val="16"/>
          <w:szCs w:val="16"/>
        </w:rPr>
        <w:tab/>
      </w:r>
      <w:r w:rsidRPr="00F862C3">
        <w:rPr>
          <w:rFonts w:ascii="Arial" w:hAnsi="Arial" w:cs="Arial"/>
          <w:sz w:val="16"/>
          <w:szCs w:val="16"/>
        </w:rPr>
        <w:tab/>
      </w:r>
      <w:r>
        <w:rPr>
          <w:rFonts w:ascii="Arial" w:hAnsi="Arial" w:cs="Arial"/>
          <w:sz w:val="16"/>
          <w:szCs w:val="16"/>
        </w:rPr>
        <w:t xml:space="preserve">                              ( miejscowość, data, rok )</w:t>
      </w:r>
    </w:p>
    <w:p w:rsidR="00285630" w:rsidRDefault="00285630" w:rsidP="00285630">
      <w:pPr>
        <w:pStyle w:val="Bezodstpw"/>
        <w:rPr>
          <w:rFonts w:ascii="Arial" w:hAnsi="Arial" w:cs="Arial"/>
          <w:sz w:val="16"/>
          <w:szCs w:val="16"/>
        </w:rPr>
      </w:pPr>
    </w:p>
    <w:p w:rsidR="00285630" w:rsidRDefault="00285630" w:rsidP="00285630">
      <w:pPr>
        <w:pStyle w:val="Bezodstpw"/>
        <w:rPr>
          <w:rFonts w:ascii="Arial" w:hAnsi="Arial" w:cs="Arial"/>
          <w:b/>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b/>
        </w:rPr>
        <w:t>16 Wojskowy Oddział Gospodarczy</w:t>
      </w:r>
    </w:p>
    <w:p w:rsidR="00285630" w:rsidRDefault="00285630" w:rsidP="00285630">
      <w:pPr>
        <w:pStyle w:val="Bezodstpw"/>
        <w:rPr>
          <w:rFonts w:ascii="Arial" w:hAnsi="Arial" w:cs="Arial"/>
          <w:b/>
        </w:rPr>
      </w:pP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w Drawsku Pomorskim</w:t>
      </w:r>
    </w:p>
    <w:p w:rsidR="00285630" w:rsidRDefault="00285630" w:rsidP="00285630">
      <w:pPr>
        <w:pStyle w:val="Bezodstpw"/>
        <w:rPr>
          <w:rFonts w:ascii="Arial" w:hAnsi="Arial" w:cs="Arial"/>
          <w:b/>
        </w:rPr>
      </w:pP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ul. Główna 1</w:t>
      </w:r>
    </w:p>
    <w:p w:rsidR="00285630" w:rsidRPr="00285630" w:rsidRDefault="00285630" w:rsidP="00285630">
      <w:pPr>
        <w:pStyle w:val="Bezodstpw"/>
        <w:rPr>
          <w:rFonts w:ascii="Arial" w:hAnsi="Arial" w:cs="Arial"/>
          <w:b/>
        </w:rPr>
      </w:pP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78-513 Oleszno</w:t>
      </w:r>
    </w:p>
    <w:p w:rsidR="00285630" w:rsidRPr="00285630" w:rsidRDefault="00285630" w:rsidP="00285630">
      <w:pPr>
        <w:pStyle w:val="Bezodstpw"/>
        <w:ind w:left="2124" w:firstLine="708"/>
        <w:rPr>
          <w:rFonts w:ascii="Arial" w:hAnsi="Arial" w:cs="Arial"/>
          <w:b/>
          <w:sz w:val="24"/>
          <w:szCs w:val="24"/>
          <w:u w:val="single"/>
        </w:rPr>
      </w:pPr>
      <w:r>
        <w:rPr>
          <w:rFonts w:ascii="Arial" w:hAnsi="Arial" w:cs="Arial"/>
          <w:b/>
          <w:sz w:val="24"/>
          <w:szCs w:val="24"/>
          <w:u w:val="single"/>
        </w:rPr>
        <w:t>Zgłoszenie zakończenia robót</w:t>
      </w:r>
    </w:p>
    <w:p w:rsidR="00285630" w:rsidRDefault="00285630" w:rsidP="00285630">
      <w:pPr>
        <w:pStyle w:val="Bezodstpw"/>
        <w:spacing w:line="480" w:lineRule="auto"/>
        <w:rPr>
          <w:rFonts w:ascii="Arial" w:hAnsi="Arial" w:cs="Arial"/>
        </w:rPr>
      </w:pPr>
      <w:r w:rsidRPr="00FD3C33">
        <w:rPr>
          <w:rFonts w:ascii="Arial" w:hAnsi="Arial" w:cs="Arial"/>
        </w:rPr>
        <w:t>Wykonawca</w:t>
      </w:r>
      <w:r>
        <w:rPr>
          <w:rFonts w:ascii="Arial" w:hAnsi="Arial" w:cs="Arial"/>
          <w:sz w:val="24"/>
          <w:szCs w:val="24"/>
        </w:rPr>
        <w:t xml:space="preserve">: </w:t>
      </w:r>
      <w:r>
        <w:rPr>
          <w:rFonts w:ascii="Arial" w:hAnsi="Arial" w:cs="Arial"/>
        </w:rPr>
        <w:t>………………………………………………………………………………………………………</w:t>
      </w:r>
    </w:p>
    <w:p w:rsidR="00285630" w:rsidRDefault="00285630" w:rsidP="00285630">
      <w:pPr>
        <w:pStyle w:val="Bezodstpw"/>
        <w:spacing w:line="480" w:lineRule="auto"/>
        <w:rPr>
          <w:rFonts w:ascii="Arial" w:hAnsi="Arial" w:cs="Arial"/>
        </w:rPr>
      </w:pPr>
      <w:r>
        <w:rPr>
          <w:rFonts w:ascii="Arial" w:hAnsi="Arial" w:cs="Arial"/>
        </w:rPr>
        <w:t>……………………………………………………………………………………………………………………..</w:t>
      </w:r>
    </w:p>
    <w:p w:rsidR="00285630" w:rsidRDefault="00285630" w:rsidP="00285630">
      <w:pPr>
        <w:pStyle w:val="Bezodstpw"/>
        <w:spacing w:line="480" w:lineRule="auto"/>
        <w:rPr>
          <w:rFonts w:ascii="Arial" w:hAnsi="Arial" w:cs="Arial"/>
        </w:rPr>
      </w:pPr>
      <w:r>
        <w:rPr>
          <w:rFonts w:ascii="Arial" w:hAnsi="Arial" w:cs="Arial"/>
        </w:rPr>
        <w:t>z</w:t>
      </w:r>
      <w:r w:rsidRPr="00FD3C33">
        <w:rPr>
          <w:rFonts w:ascii="Arial" w:hAnsi="Arial" w:cs="Arial"/>
        </w:rPr>
        <w:t>głasza zakończenie robót realizowanych na podstawie umowy nr</w:t>
      </w:r>
      <w:r>
        <w:rPr>
          <w:rFonts w:ascii="Arial" w:hAnsi="Arial" w:cs="Arial"/>
        </w:rPr>
        <w:t xml:space="preserve"> ……………</w:t>
      </w:r>
      <w:r w:rsidRPr="00FD3C33">
        <w:rPr>
          <w:rFonts w:ascii="Arial" w:hAnsi="Arial" w:cs="Arial"/>
        </w:rPr>
        <w:t>dnia</w:t>
      </w:r>
      <w:r>
        <w:rPr>
          <w:rFonts w:ascii="Arial" w:hAnsi="Arial" w:cs="Arial"/>
        </w:rPr>
        <w:t xml:space="preserve"> ………………..</w:t>
      </w:r>
    </w:p>
    <w:p w:rsidR="00285630" w:rsidRDefault="00285630" w:rsidP="00285630">
      <w:pPr>
        <w:pStyle w:val="Bezodstpw"/>
        <w:spacing w:line="480" w:lineRule="auto"/>
        <w:rPr>
          <w:rFonts w:ascii="Arial" w:hAnsi="Arial" w:cs="Arial"/>
        </w:rPr>
      </w:pPr>
      <w:r>
        <w:rPr>
          <w:rFonts w:ascii="Arial" w:hAnsi="Arial" w:cs="Arial"/>
        </w:rPr>
        <w:t>………………………………………………………………………………………………………………………</w:t>
      </w:r>
    </w:p>
    <w:p w:rsidR="00285630" w:rsidRDefault="00285630" w:rsidP="00285630">
      <w:pPr>
        <w:pStyle w:val="Bezodstpw"/>
        <w:rPr>
          <w:rFonts w:ascii="Arial" w:hAnsi="Arial" w:cs="Arial"/>
        </w:rPr>
      </w:pPr>
      <w:r>
        <w:rPr>
          <w:rFonts w:ascii="Arial" w:hAnsi="Arial" w:cs="Arial"/>
        </w:rPr>
        <w:t>………………………………………………………………………………………………………………………</w:t>
      </w:r>
    </w:p>
    <w:p w:rsidR="00285630" w:rsidRPr="00285630" w:rsidRDefault="00285630" w:rsidP="00285630">
      <w:pPr>
        <w:pStyle w:val="Bezodstpw"/>
        <w:rPr>
          <w:rFonts w:ascii="Arial" w:hAnsi="Arial" w:cs="Arial"/>
          <w:sz w:val="16"/>
          <w:szCs w:val="16"/>
        </w:rPr>
      </w:pPr>
      <w:r>
        <w:rPr>
          <w:rFonts w:ascii="Arial" w:hAnsi="Arial" w:cs="Arial"/>
          <w:sz w:val="16"/>
          <w:szCs w:val="16"/>
        </w:rPr>
        <w:t xml:space="preserve">                                                                             </w:t>
      </w:r>
      <w:r w:rsidRPr="00FD3C33">
        <w:rPr>
          <w:rFonts w:ascii="Arial" w:hAnsi="Arial" w:cs="Arial"/>
          <w:sz w:val="16"/>
          <w:szCs w:val="16"/>
        </w:rPr>
        <w:t>( przedmiot umowy, rodzaj robót )</w:t>
      </w:r>
    </w:p>
    <w:p w:rsidR="00285630" w:rsidRDefault="00285630" w:rsidP="00285630">
      <w:pPr>
        <w:pStyle w:val="Bezodstpw"/>
        <w:rPr>
          <w:rFonts w:ascii="Arial" w:hAnsi="Arial" w:cs="Arial"/>
        </w:rPr>
      </w:pPr>
      <w:r w:rsidRPr="00FD3C33">
        <w:rPr>
          <w:rFonts w:ascii="Arial" w:hAnsi="Arial" w:cs="Arial"/>
        </w:rPr>
        <w:t>oraz prosi o wyznaczenie terminu odbioru robót</w:t>
      </w:r>
      <w:r>
        <w:rPr>
          <w:rFonts w:ascii="Arial" w:hAnsi="Arial" w:cs="Arial"/>
        </w:rPr>
        <w:t>.</w:t>
      </w:r>
    </w:p>
    <w:p w:rsidR="00285630" w:rsidRDefault="00285630" w:rsidP="00285630">
      <w:pPr>
        <w:pStyle w:val="Bezodstpw"/>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w:t>
      </w:r>
    </w:p>
    <w:p w:rsidR="00285630" w:rsidRDefault="00285630" w:rsidP="00285630">
      <w:pPr>
        <w:pStyle w:val="Bezodstpw"/>
        <w:rPr>
          <w:rFonts w:ascii="Arial" w:hAnsi="Arial" w:cs="Arial"/>
          <w:sz w:val="16"/>
          <w:szCs w:val="16"/>
        </w:rPr>
      </w:pPr>
      <w:r>
        <w:rPr>
          <w:rFonts w:ascii="Arial" w:hAnsi="Arial" w:cs="Arial"/>
          <w:sz w:val="16"/>
          <w:szCs w:val="16"/>
        </w:rPr>
        <w:t xml:space="preserve">                                                                                                                  ( podpis i pieczątka Wykonawcy )</w:t>
      </w:r>
    </w:p>
    <w:p w:rsidR="00285630" w:rsidRDefault="00285630" w:rsidP="00285630">
      <w:pPr>
        <w:pStyle w:val="Bezodstpw"/>
        <w:rPr>
          <w:rFonts w:ascii="Arial" w:hAnsi="Arial" w:cs="Arial"/>
          <w:sz w:val="16"/>
          <w:szCs w:val="16"/>
        </w:rPr>
      </w:pPr>
    </w:p>
    <w:p w:rsidR="00285630" w:rsidRDefault="00285630" w:rsidP="00285630">
      <w:pPr>
        <w:pStyle w:val="Bezodstpw"/>
        <w:jc w:val="center"/>
        <w:rPr>
          <w:rFonts w:ascii="Arial" w:hAnsi="Arial" w:cs="Arial"/>
          <w:b/>
          <w:u w:val="single"/>
        </w:rPr>
      </w:pPr>
      <w:r w:rsidRPr="00FD3C33">
        <w:rPr>
          <w:rFonts w:ascii="Arial" w:hAnsi="Arial" w:cs="Arial"/>
          <w:b/>
          <w:u w:val="single"/>
        </w:rPr>
        <w:t>Potwierdzenie zakończenia robót</w:t>
      </w:r>
    </w:p>
    <w:p w:rsidR="00285630" w:rsidRDefault="00285630" w:rsidP="00285630">
      <w:pPr>
        <w:pStyle w:val="Bezodstpw"/>
        <w:rPr>
          <w:rFonts w:ascii="Arial" w:hAnsi="Arial" w:cs="Arial"/>
          <w:sz w:val="16"/>
          <w:szCs w:val="16"/>
        </w:rPr>
      </w:pPr>
      <w:r>
        <w:rPr>
          <w:rFonts w:ascii="Arial" w:hAnsi="Arial" w:cs="Arial"/>
        </w:rPr>
        <w:t>Potwierdzam/nie potwierdzam</w:t>
      </w:r>
      <w:r w:rsidRPr="00577670">
        <w:rPr>
          <w:rFonts w:ascii="Arial" w:hAnsi="Arial" w:cs="Arial"/>
          <w:b/>
        </w:rPr>
        <w:t>*</w:t>
      </w:r>
      <w:r>
        <w:rPr>
          <w:rFonts w:ascii="Arial" w:hAnsi="Arial" w:cs="Arial"/>
        </w:rPr>
        <w:t xml:space="preserve">  wykonanie w/w robót na dzień </w:t>
      </w:r>
      <w:r>
        <w:rPr>
          <w:rFonts w:ascii="Arial" w:hAnsi="Arial" w:cs="Arial"/>
          <w:sz w:val="16"/>
          <w:szCs w:val="16"/>
        </w:rPr>
        <w:t>…………………………………………………..</w:t>
      </w:r>
    </w:p>
    <w:p w:rsidR="00285630" w:rsidRDefault="00285630" w:rsidP="00285630">
      <w:pPr>
        <w:pStyle w:val="Bezodstpw"/>
        <w:rPr>
          <w:rFonts w:ascii="Arial" w:hAnsi="Arial" w:cs="Arial"/>
          <w:sz w:val="16"/>
          <w:szCs w:val="16"/>
        </w:rPr>
      </w:pPr>
    </w:p>
    <w:p w:rsidR="00285630" w:rsidRDefault="00285630" w:rsidP="00285630">
      <w:pPr>
        <w:pStyle w:val="Bezodstpw"/>
        <w:rPr>
          <w:rFonts w:ascii="Arial" w:hAnsi="Arial" w:cs="Arial"/>
        </w:rPr>
      </w:pPr>
      <w:r>
        <w:rPr>
          <w:rFonts w:ascii="Arial" w:hAnsi="Arial" w:cs="Arial"/>
        </w:rPr>
        <w:t>Przedmiot umowy nadaje się/nie nadaje się</w:t>
      </w:r>
      <w:r w:rsidRPr="00577670">
        <w:rPr>
          <w:rFonts w:ascii="Arial" w:hAnsi="Arial" w:cs="Arial"/>
          <w:b/>
        </w:rPr>
        <w:t>*</w:t>
      </w:r>
      <w:r>
        <w:rPr>
          <w:rFonts w:ascii="Arial" w:hAnsi="Arial" w:cs="Arial"/>
        </w:rPr>
        <w:t xml:space="preserve"> do odbioru końcowego.</w:t>
      </w:r>
    </w:p>
    <w:p w:rsidR="00285630" w:rsidRDefault="00285630" w:rsidP="00285630">
      <w:pPr>
        <w:pStyle w:val="Bezodstpw"/>
        <w:rPr>
          <w:rFonts w:ascii="Arial" w:hAnsi="Arial" w:cs="Arial"/>
        </w:rPr>
      </w:pPr>
    </w:p>
    <w:p w:rsidR="00285630" w:rsidRDefault="00285630" w:rsidP="00285630">
      <w:pPr>
        <w:pStyle w:val="Bezodstpw"/>
        <w:rPr>
          <w:rFonts w:ascii="Arial" w:hAnsi="Arial" w:cs="Arial"/>
        </w:rPr>
      </w:pPr>
    </w:p>
    <w:p w:rsidR="00285630" w:rsidRDefault="00285630" w:rsidP="00285630">
      <w:pPr>
        <w:pStyle w:val="Bezodstpw"/>
        <w:rPr>
          <w:rFonts w:ascii="Arial" w:hAnsi="Arial" w:cs="Arial"/>
        </w:rPr>
      </w:pPr>
    </w:p>
    <w:p w:rsidR="00285630" w:rsidRDefault="00285630" w:rsidP="00285630">
      <w:pPr>
        <w:pStyle w:val="Bezodstpw"/>
        <w:rPr>
          <w:rFonts w:ascii="Arial" w:hAnsi="Arial" w:cs="Arial"/>
        </w:rPr>
      </w:pPr>
    </w:p>
    <w:p w:rsidR="00285630" w:rsidRDefault="00285630" w:rsidP="00285630">
      <w:pPr>
        <w:pStyle w:val="Bezodstpw"/>
        <w:rPr>
          <w:rFonts w:ascii="Arial" w:hAnsi="Arial" w:cs="Arial"/>
          <w:sz w:val="16"/>
          <w:szCs w:val="16"/>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Pr>
          <w:rFonts w:ascii="Arial" w:hAnsi="Arial" w:cs="Arial"/>
          <w:sz w:val="16"/>
          <w:szCs w:val="16"/>
        </w:rPr>
        <w:t>………………………………………………………………………………….…….</w:t>
      </w:r>
    </w:p>
    <w:p w:rsidR="00285630" w:rsidRDefault="00285630" w:rsidP="00285630">
      <w:pPr>
        <w:pStyle w:val="Bezodstpw"/>
        <w:rPr>
          <w:rFonts w:ascii="Arial" w:hAnsi="Arial" w:cs="Arial"/>
          <w:sz w:val="16"/>
          <w:szCs w:val="16"/>
        </w:rPr>
      </w:pPr>
      <w:r>
        <w:rPr>
          <w:rFonts w:ascii="Arial" w:hAnsi="Arial" w:cs="Arial"/>
          <w:sz w:val="16"/>
          <w:szCs w:val="16"/>
        </w:rPr>
        <w:t xml:space="preserve">                                                                                            ( podpis i pieczątka inspektora nadzoru/przedstawiciela Zamawiającego )</w:t>
      </w:r>
    </w:p>
    <w:p w:rsidR="00285630" w:rsidRDefault="00285630" w:rsidP="00285630">
      <w:pPr>
        <w:pStyle w:val="Bezodstpw"/>
        <w:rPr>
          <w:rFonts w:ascii="Arial" w:hAnsi="Arial" w:cs="Arial"/>
          <w:sz w:val="16"/>
          <w:szCs w:val="16"/>
        </w:rPr>
      </w:pPr>
    </w:p>
    <w:p w:rsidR="00285630" w:rsidRDefault="00285630" w:rsidP="00285630">
      <w:pPr>
        <w:pStyle w:val="Bezodstpw"/>
        <w:rPr>
          <w:rFonts w:ascii="Arial" w:hAnsi="Arial" w:cs="Arial"/>
          <w:sz w:val="16"/>
          <w:szCs w:val="16"/>
        </w:rPr>
      </w:pPr>
    </w:p>
    <w:p w:rsidR="00285630" w:rsidRDefault="00285630" w:rsidP="00285630">
      <w:pPr>
        <w:pStyle w:val="Bezodstpw"/>
        <w:rPr>
          <w:rFonts w:ascii="Arial" w:hAnsi="Arial" w:cs="Arial"/>
          <w:sz w:val="16"/>
          <w:szCs w:val="16"/>
        </w:rPr>
      </w:pPr>
    </w:p>
    <w:p w:rsidR="00285630" w:rsidRPr="00577670" w:rsidRDefault="00285630" w:rsidP="00285630">
      <w:pPr>
        <w:pStyle w:val="Bezodstpw"/>
        <w:rPr>
          <w:rFonts w:ascii="Arial" w:hAnsi="Arial" w:cs="Arial"/>
          <w:sz w:val="16"/>
          <w:szCs w:val="16"/>
        </w:rPr>
      </w:pPr>
    </w:p>
    <w:p w:rsidR="00285630" w:rsidRPr="00FA0381" w:rsidRDefault="00285630" w:rsidP="00285630">
      <w:pPr>
        <w:pStyle w:val="Bezodstpw"/>
        <w:rPr>
          <w:rFonts w:ascii="Arial" w:hAnsi="Arial" w:cs="Arial"/>
          <w:sz w:val="18"/>
          <w:szCs w:val="18"/>
        </w:rPr>
      </w:pPr>
      <w:r>
        <w:rPr>
          <w:rFonts w:ascii="Arial" w:hAnsi="Arial" w:cs="Arial"/>
          <w:sz w:val="18"/>
          <w:szCs w:val="18"/>
        </w:rPr>
        <w:t xml:space="preserve">*  </w:t>
      </w:r>
      <w:r w:rsidRPr="00FA0381">
        <w:rPr>
          <w:rFonts w:ascii="Arial" w:hAnsi="Arial" w:cs="Arial"/>
          <w:sz w:val="18"/>
          <w:szCs w:val="18"/>
        </w:rPr>
        <w:t>niepotrzebne skreślić</w:t>
      </w:r>
    </w:p>
    <w:p w:rsidR="00285630" w:rsidRPr="008469C9" w:rsidRDefault="00285630" w:rsidP="005D7ADE">
      <w:pPr>
        <w:autoSpaceDE w:val="0"/>
        <w:autoSpaceDN w:val="0"/>
        <w:adjustRightInd w:val="0"/>
        <w:spacing w:after="0" w:line="240" w:lineRule="auto"/>
        <w:jc w:val="both"/>
        <w:rPr>
          <w:rFonts w:ascii="Arial" w:hAnsi="Arial" w:cs="Arial"/>
        </w:rPr>
      </w:pPr>
    </w:p>
    <w:p w:rsidR="005D7ADE" w:rsidRPr="009117C6" w:rsidRDefault="005D7ADE" w:rsidP="00285630">
      <w:pPr>
        <w:jc w:val="both"/>
        <w:rPr>
          <w:b/>
          <w:sz w:val="28"/>
          <w:szCs w:val="28"/>
        </w:rPr>
      </w:pPr>
    </w:p>
    <w:p w:rsidR="00DF4288" w:rsidRPr="00D77006" w:rsidRDefault="00DF4288" w:rsidP="00D77006">
      <w:pPr>
        <w:pStyle w:val="Bezodstpw"/>
        <w:spacing w:before="0"/>
        <w:rPr>
          <w:rFonts w:ascii="Arial" w:hAnsi="Arial" w:cs="Arial"/>
        </w:rPr>
      </w:pPr>
      <w:r>
        <w:rPr>
          <w:rFonts w:ascii="Arial" w:hAnsi="Arial" w:cs="Arial"/>
          <w:color w:val="FF0000"/>
        </w:rPr>
        <w:t xml:space="preserve">   </w:t>
      </w:r>
    </w:p>
    <w:sectPr w:rsidR="00DF4288" w:rsidRPr="00D77006" w:rsidSect="00B4639A">
      <w:type w:val="continuous"/>
      <w:pgSz w:w="11906" w:h="16838"/>
      <w:pgMar w:top="1417" w:right="1417" w:bottom="1417" w:left="1417" w:header="709" w:footer="709" w:gutter="0"/>
      <w:cols w:space="708"/>
      <w:docGrid w:linePitch="36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2723" w:rsidRDefault="00E82723">
      <w:pPr>
        <w:spacing w:before="0" w:after="0" w:line="240" w:lineRule="auto"/>
      </w:pPr>
      <w:r>
        <w:separator/>
      </w:r>
    </w:p>
  </w:endnote>
  <w:endnote w:type="continuationSeparator" w:id="0">
    <w:p w:rsidR="00E82723" w:rsidRDefault="00E82723">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OpenSymbol">
    <w:altName w:val="Arial Unicode MS"/>
    <w:charset w:val="02"/>
    <w:family w:val="auto"/>
    <w:pitch w:val="default"/>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Bold">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1A4" w:rsidRDefault="004051A4">
    <w:pPr>
      <w:pStyle w:val="Stopka"/>
      <w:jc w:val="center"/>
      <w:rPr>
        <w:lang w:val="pl-PL"/>
      </w:rPr>
    </w:pPr>
    <w:r>
      <w:fldChar w:fldCharType="begin"/>
    </w:r>
    <w:r>
      <w:instrText xml:space="preserve"> PAGE </w:instrText>
    </w:r>
    <w:r>
      <w:fldChar w:fldCharType="separate"/>
    </w:r>
    <w:r w:rsidR="005F20AD">
      <w:rPr>
        <w:noProof/>
      </w:rPr>
      <w:t>1</w:t>
    </w:r>
    <w:r>
      <w:fldChar w:fldCharType="end"/>
    </w:r>
  </w:p>
  <w:p w:rsidR="004051A4" w:rsidRDefault="004051A4">
    <w:pPr>
      <w:pStyle w:val="Stopka"/>
      <w:jc w:val="center"/>
      <w:rPr>
        <w:lang w:val="pl-PL"/>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2723" w:rsidRDefault="00E82723">
      <w:pPr>
        <w:spacing w:before="0" w:after="0" w:line="240" w:lineRule="auto"/>
      </w:pPr>
      <w:r>
        <w:separator/>
      </w:r>
    </w:p>
  </w:footnote>
  <w:footnote w:type="continuationSeparator" w:id="0">
    <w:p w:rsidR="00E82723" w:rsidRDefault="00E82723">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0" w:firstLine="0"/>
      </w:pPr>
    </w:lvl>
    <w:lvl w:ilvl="1">
      <w:start w:val="1"/>
      <w:numFmt w:val="none"/>
      <w:pStyle w:val="Nagwek2"/>
      <w:suff w:val="nothing"/>
      <w:lvlText w:val=""/>
      <w:lvlJc w:val="left"/>
      <w:pPr>
        <w:tabs>
          <w:tab w:val="num" w:pos="0"/>
        </w:tabs>
        <w:ind w:left="0" w:firstLine="0"/>
      </w:pPr>
    </w:lvl>
    <w:lvl w:ilvl="2">
      <w:start w:val="1"/>
      <w:numFmt w:val="none"/>
      <w:pStyle w:val="Nagwek3"/>
      <w:suff w:val="nothing"/>
      <w:lvlText w:val=""/>
      <w:lvlJc w:val="left"/>
      <w:pPr>
        <w:tabs>
          <w:tab w:val="num" w:pos="0"/>
        </w:tabs>
        <w:ind w:left="0" w:firstLine="0"/>
      </w:pPr>
    </w:lvl>
    <w:lvl w:ilvl="3">
      <w:start w:val="1"/>
      <w:numFmt w:val="none"/>
      <w:pStyle w:val="Nagwek4"/>
      <w:suff w:val="nothing"/>
      <w:lvlText w:val=""/>
      <w:lvlJc w:val="left"/>
      <w:pPr>
        <w:tabs>
          <w:tab w:val="num" w:pos="0"/>
        </w:tabs>
        <w:ind w:left="0" w:firstLine="0"/>
      </w:pPr>
    </w:lvl>
    <w:lvl w:ilvl="4">
      <w:start w:val="1"/>
      <w:numFmt w:val="none"/>
      <w:pStyle w:val="Nagwek5"/>
      <w:suff w:val="nothing"/>
      <w:lvlText w:val=""/>
      <w:lvlJc w:val="left"/>
      <w:pPr>
        <w:tabs>
          <w:tab w:val="num" w:pos="0"/>
        </w:tabs>
        <w:ind w:left="0" w:firstLine="0"/>
      </w:pPr>
    </w:lvl>
    <w:lvl w:ilvl="5">
      <w:start w:val="1"/>
      <w:numFmt w:val="none"/>
      <w:pStyle w:val="Nagwek6"/>
      <w:suff w:val="nothing"/>
      <w:lvlText w:val=""/>
      <w:lvlJc w:val="left"/>
      <w:pPr>
        <w:tabs>
          <w:tab w:val="num" w:pos="0"/>
        </w:tabs>
        <w:ind w:left="0" w:firstLine="0"/>
      </w:pPr>
    </w:lvl>
    <w:lvl w:ilvl="6">
      <w:start w:val="1"/>
      <w:numFmt w:val="none"/>
      <w:pStyle w:val="Nagwek7"/>
      <w:suff w:val="nothing"/>
      <w:lvlText w:val=""/>
      <w:lvlJc w:val="left"/>
      <w:pPr>
        <w:tabs>
          <w:tab w:val="num" w:pos="0"/>
        </w:tabs>
        <w:ind w:left="0" w:firstLine="0"/>
      </w:pPr>
    </w:lvl>
    <w:lvl w:ilvl="7">
      <w:start w:val="1"/>
      <w:numFmt w:val="none"/>
      <w:pStyle w:val="Nagwek8"/>
      <w:suff w:val="nothing"/>
      <w:lvlText w:val=""/>
      <w:lvlJc w:val="left"/>
      <w:pPr>
        <w:tabs>
          <w:tab w:val="num" w:pos="0"/>
        </w:tabs>
        <w:ind w:left="0" w:firstLine="0"/>
      </w:pPr>
    </w:lvl>
    <w:lvl w:ilvl="8">
      <w:start w:val="1"/>
      <w:numFmt w:val="none"/>
      <w:pStyle w:val="Nagwek9"/>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1778" w:hanging="360"/>
      </w:pPr>
      <w:rPr>
        <w:rFonts w:ascii="Arial" w:hAnsi="Arial" w:cs="Arial"/>
      </w:rPr>
    </w:lvl>
  </w:abstractNum>
  <w:abstractNum w:abstractNumId="2" w15:restartNumberingAfterBreak="0">
    <w:nsid w:val="00000003"/>
    <w:multiLevelType w:val="multilevel"/>
    <w:tmpl w:val="BA1ECA42"/>
    <w:name w:val="WW8Num3"/>
    <w:lvl w:ilvl="0">
      <w:start w:val="1"/>
      <w:numFmt w:val="lowerLetter"/>
      <w:lvlText w:val="%1)"/>
      <w:lvlJc w:val="left"/>
      <w:pPr>
        <w:tabs>
          <w:tab w:val="num" w:pos="0"/>
        </w:tabs>
        <w:ind w:left="1080" w:hanging="360"/>
      </w:pPr>
      <w:rPr>
        <w:rFonts w:ascii="Arial" w:hAnsi="Arial" w:cs="Arial"/>
        <w:color w:val="000000"/>
        <w:sz w:val="20"/>
        <w:szCs w:val="20"/>
      </w:rPr>
    </w:lvl>
    <w:lvl w:ilvl="1">
      <w:start w:val="1"/>
      <w:numFmt w:val="lowerLetter"/>
      <w:lvlText w:val="%2."/>
      <w:lvlJc w:val="left"/>
      <w:pPr>
        <w:ind w:left="938" w:hanging="360"/>
      </w:pPr>
    </w:lvl>
    <w:lvl w:ilvl="2">
      <w:start w:val="1"/>
      <w:numFmt w:val="lowerRoman"/>
      <w:lvlText w:val="%3."/>
      <w:lvlJc w:val="right"/>
      <w:pPr>
        <w:ind w:left="1658" w:hanging="180"/>
      </w:pPr>
    </w:lvl>
    <w:lvl w:ilvl="3">
      <w:start w:val="1"/>
      <w:numFmt w:val="decimal"/>
      <w:lvlText w:val="%4."/>
      <w:lvlJc w:val="left"/>
      <w:pPr>
        <w:ind w:left="2378" w:hanging="360"/>
      </w:pPr>
      <w:rPr>
        <w:rFonts w:ascii="Arial" w:hAnsi="Arial" w:cs="Arial" w:hint="default"/>
      </w:rPr>
    </w:lvl>
    <w:lvl w:ilvl="4">
      <w:start w:val="1"/>
      <w:numFmt w:val="decimal"/>
      <w:lvlText w:val="%5)"/>
      <w:lvlJc w:val="left"/>
      <w:pPr>
        <w:ind w:left="3098" w:hanging="360"/>
      </w:pPr>
      <w:rPr>
        <w:rFonts w:ascii="Arial" w:hAnsi="Arial" w:cs="Arial" w:hint="default"/>
        <w:color w:val="auto"/>
      </w:rPr>
    </w:lvl>
    <w:lvl w:ilvl="5" w:tentative="1">
      <w:start w:val="1"/>
      <w:numFmt w:val="lowerRoman"/>
      <w:lvlText w:val="%6."/>
      <w:lvlJc w:val="right"/>
      <w:pPr>
        <w:ind w:left="3818" w:hanging="180"/>
      </w:pPr>
    </w:lvl>
    <w:lvl w:ilvl="6" w:tentative="1">
      <w:start w:val="1"/>
      <w:numFmt w:val="decimal"/>
      <w:lvlText w:val="%7."/>
      <w:lvlJc w:val="left"/>
      <w:pPr>
        <w:ind w:left="4538" w:hanging="360"/>
      </w:pPr>
    </w:lvl>
    <w:lvl w:ilvl="7" w:tentative="1">
      <w:start w:val="1"/>
      <w:numFmt w:val="lowerLetter"/>
      <w:lvlText w:val="%8."/>
      <w:lvlJc w:val="left"/>
      <w:pPr>
        <w:ind w:left="5258" w:hanging="360"/>
      </w:pPr>
    </w:lvl>
    <w:lvl w:ilvl="8" w:tentative="1">
      <w:start w:val="1"/>
      <w:numFmt w:val="lowerRoman"/>
      <w:lvlText w:val="%9."/>
      <w:lvlJc w:val="right"/>
      <w:pPr>
        <w:ind w:left="5978" w:hanging="180"/>
      </w:pPr>
    </w:lvl>
  </w:abstractNum>
  <w:abstractNum w:abstractNumId="3" w15:restartNumberingAfterBreak="0">
    <w:nsid w:val="00000004"/>
    <w:multiLevelType w:val="singleLevel"/>
    <w:tmpl w:val="00000004"/>
    <w:lvl w:ilvl="0">
      <w:start w:val="1"/>
      <w:numFmt w:val="decimal"/>
      <w:lvlText w:val="%1)"/>
      <w:lvlJc w:val="left"/>
      <w:pPr>
        <w:tabs>
          <w:tab w:val="num" w:pos="0"/>
        </w:tabs>
        <w:ind w:left="1070" w:hanging="360"/>
      </w:pPr>
      <w:rPr>
        <w:rFonts w:ascii="Arial" w:hAnsi="Arial" w:cs="Arial"/>
        <w:iCs/>
      </w:r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ind w:left="644" w:hanging="360"/>
      </w:pPr>
      <w:rPr>
        <w:rFonts w:ascii="Arial" w:hAnsi="Arial" w:cs="Arial"/>
        <w:b w:val="0"/>
      </w:rPr>
    </w:lvl>
  </w:abstractNum>
  <w:abstractNum w:abstractNumId="5" w15:restartNumberingAfterBreak="0">
    <w:nsid w:val="00000006"/>
    <w:multiLevelType w:val="singleLevel"/>
    <w:tmpl w:val="00000006"/>
    <w:name w:val="WW8Num6"/>
    <w:lvl w:ilvl="0">
      <w:start w:val="1"/>
      <w:numFmt w:val="decimal"/>
      <w:lvlText w:val="%1)"/>
      <w:lvlJc w:val="left"/>
      <w:pPr>
        <w:tabs>
          <w:tab w:val="num" w:pos="0"/>
        </w:tabs>
        <w:ind w:left="720" w:hanging="360"/>
      </w:pPr>
      <w:rPr>
        <w:rFonts w:ascii="Arial" w:hAnsi="Arial" w:cs="Arial"/>
        <w:color w:val="C9211E"/>
      </w:rPr>
    </w:lvl>
  </w:abstractNum>
  <w:abstractNum w:abstractNumId="6" w15:restartNumberingAfterBreak="0">
    <w:nsid w:val="00000007"/>
    <w:multiLevelType w:val="singleLevel"/>
    <w:tmpl w:val="00000007"/>
    <w:name w:val="WW8Num7"/>
    <w:lvl w:ilvl="0">
      <w:start w:val="1"/>
      <w:numFmt w:val="decimal"/>
      <w:lvlText w:val="%1)"/>
      <w:lvlJc w:val="left"/>
      <w:pPr>
        <w:tabs>
          <w:tab w:val="num" w:pos="0"/>
        </w:tabs>
        <w:ind w:left="720" w:hanging="360"/>
      </w:pPr>
      <w:rPr>
        <w:rFonts w:ascii="Arial" w:hAnsi="Arial" w:cs="Arial"/>
      </w:rPr>
    </w:lvl>
  </w:abstractNum>
  <w:abstractNum w:abstractNumId="7" w15:restartNumberingAfterBreak="0">
    <w:nsid w:val="00000008"/>
    <w:multiLevelType w:val="singleLevel"/>
    <w:tmpl w:val="6C86CD60"/>
    <w:name w:val="WW8Num8"/>
    <w:lvl w:ilvl="0">
      <w:start w:val="1"/>
      <w:numFmt w:val="decimal"/>
      <w:lvlText w:val="%1."/>
      <w:lvlJc w:val="left"/>
      <w:pPr>
        <w:tabs>
          <w:tab w:val="num" w:pos="0"/>
        </w:tabs>
        <w:ind w:left="720" w:hanging="360"/>
      </w:pPr>
      <w:rPr>
        <w:rFonts w:ascii="Arial" w:hAnsi="Arial" w:cs="Arial" w:hint="default"/>
        <w:b w:val="0"/>
        <w:color w:val="000000"/>
        <w:sz w:val="20"/>
        <w:szCs w:val="20"/>
      </w:rPr>
    </w:lvl>
  </w:abstractNum>
  <w:abstractNum w:abstractNumId="8" w15:restartNumberingAfterBreak="0">
    <w:nsid w:val="00000009"/>
    <w:multiLevelType w:val="singleLevel"/>
    <w:tmpl w:val="00000009"/>
    <w:name w:val="WW8Num9"/>
    <w:lvl w:ilvl="0">
      <w:start w:val="1"/>
      <w:numFmt w:val="decimal"/>
      <w:lvlText w:val="%1."/>
      <w:lvlJc w:val="left"/>
      <w:pPr>
        <w:tabs>
          <w:tab w:val="num" w:pos="0"/>
        </w:tabs>
        <w:ind w:left="720" w:hanging="360"/>
      </w:pPr>
      <w:rPr>
        <w:rFonts w:ascii="Arial" w:hAnsi="Arial" w:cs="Arial"/>
        <w:b w:val="0"/>
        <w:bCs w:val="0"/>
        <w:iCs/>
        <w:color w:val="C9211E"/>
        <w:sz w:val="20"/>
        <w:szCs w:val="20"/>
      </w:rPr>
    </w:lvl>
  </w:abstractNum>
  <w:abstractNum w:abstractNumId="9" w15:restartNumberingAfterBreak="0">
    <w:nsid w:val="0000000A"/>
    <w:multiLevelType w:val="singleLevel"/>
    <w:tmpl w:val="0000000A"/>
    <w:name w:val="WW8Num10"/>
    <w:lvl w:ilvl="0">
      <w:start w:val="1"/>
      <w:numFmt w:val="decimal"/>
      <w:lvlText w:val="%1)"/>
      <w:lvlJc w:val="left"/>
      <w:pPr>
        <w:tabs>
          <w:tab w:val="num" w:pos="0"/>
        </w:tabs>
        <w:ind w:left="720" w:hanging="360"/>
      </w:pPr>
      <w:rPr>
        <w:rFonts w:cs="Arial"/>
      </w:rPr>
    </w:lvl>
  </w:abstractNum>
  <w:abstractNum w:abstractNumId="10" w15:restartNumberingAfterBreak="0">
    <w:nsid w:val="0000000B"/>
    <w:multiLevelType w:val="singleLevel"/>
    <w:tmpl w:val="0000000B"/>
    <w:name w:val="WW8Num11"/>
    <w:lvl w:ilvl="0">
      <w:start w:val="1"/>
      <w:numFmt w:val="decimal"/>
      <w:lvlText w:val="%1."/>
      <w:lvlJc w:val="left"/>
      <w:pPr>
        <w:tabs>
          <w:tab w:val="num" w:pos="0"/>
        </w:tabs>
        <w:ind w:left="720" w:hanging="360"/>
      </w:pPr>
      <w:rPr>
        <w:rFonts w:ascii="Arial" w:hAnsi="Arial" w:cs="Arial"/>
        <w:b w:val="0"/>
        <w:i w:val="0"/>
        <w:iCs/>
        <w:color w:val="000000"/>
        <w:sz w:val="24"/>
        <w:lang w:val="pl-PL"/>
      </w:rPr>
    </w:lvl>
  </w:abstractNum>
  <w:abstractNum w:abstractNumId="11" w15:restartNumberingAfterBreak="0">
    <w:nsid w:val="0000000C"/>
    <w:multiLevelType w:val="singleLevel"/>
    <w:tmpl w:val="0000000C"/>
    <w:name w:val="WW8Num12"/>
    <w:lvl w:ilvl="0">
      <w:start w:val="1"/>
      <w:numFmt w:val="decimal"/>
      <w:lvlText w:val="%1."/>
      <w:lvlJc w:val="left"/>
      <w:pPr>
        <w:tabs>
          <w:tab w:val="num" w:pos="0"/>
        </w:tabs>
        <w:ind w:left="720" w:hanging="360"/>
      </w:pPr>
      <w:rPr>
        <w:rFonts w:ascii="Arial" w:hAnsi="Arial" w:cs="Arial"/>
        <w:b/>
        <w:color w:val="FF0000"/>
        <w:highlight w:val="yellow"/>
      </w:rPr>
    </w:lvl>
  </w:abstractNum>
  <w:abstractNum w:abstractNumId="12" w15:restartNumberingAfterBreak="0">
    <w:nsid w:val="0000000D"/>
    <w:multiLevelType w:val="multilevel"/>
    <w:tmpl w:val="F198D3C6"/>
    <w:name w:val="WW8Num13"/>
    <w:lvl w:ilvl="0">
      <w:start w:val="1"/>
      <w:numFmt w:val="decimal"/>
      <w:lvlText w:val="%1)"/>
      <w:lvlJc w:val="left"/>
      <w:pPr>
        <w:tabs>
          <w:tab w:val="num" w:pos="0"/>
        </w:tabs>
        <w:ind w:left="1004" w:hanging="360"/>
      </w:pPr>
    </w:lvl>
    <w:lvl w:ilvl="1">
      <w:start w:val="1"/>
      <w:numFmt w:val="decimal"/>
      <w:lvlText w:val="%2)"/>
      <w:lvlJc w:val="left"/>
      <w:pPr>
        <w:tabs>
          <w:tab w:val="num" w:pos="0"/>
        </w:tabs>
        <w:ind w:left="1724" w:hanging="360"/>
      </w:pPr>
      <w:rPr>
        <w:rFonts w:ascii="Arial" w:hAnsi="Arial" w:cs="Arial"/>
        <w:b w:val="0"/>
        <w:iCs/>
        <w:color w:val="000000"/>
        <w:sz w:val="20"/>
        <w:szCs w:val="20"/>
      </w:rPr>
    </w:lvl>
    <w:lvl w:ilvl="2">
      <w:start w:val="7"/>
      <w:numFmt w:val="decimal"/>
      <w:lvlText w:val="%3"/>
      <w:lvlJc w:val="left"/>
      <w:pPr>
        <w:tabs>
          <w:tab w:val="num" w:pos="0"/>
        </w:tabs>
        <w:ind w:left="2624" w:hanging="360"/>
      </w:pPr>
    </w:lvl>
    <w:lvl w:ilvl="3">
      <w:start w:val="2"/>
      <w:numFmt w:val="upperLetter"/>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rPr>
        <w:b w:val="0"/>
        <w:color w:val="auto"/>
      </w:r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3" w15:restartNumberingAfterBreak="0">
    <w:nsid w:val="0000000E"/>
    <w:multiLevelType w:val="singleLevel"/>
    <w:tmpl w:val="97B8EB60"/>
    <w:lvl w:ilvl="0">
      <w:start w:val="1"/>
      <w:numFmt w:val="decimal"/>
      <w:lvlText w:val="%1)"/>
      <w:lvlJc w:val="left"/>
      <w:pPr>
        <w:tabs>
          <w:tab w:val="num" w:pos="0"/>
        </w:tabs>
        <w:ind w:left="1069" w:hanging="360"/>
      </w:pPr>
      <w:rPr>
        <w:rFonts w:ascii="Arial" w:hAnsi="Arial" w:cs="Arial" w:hint="default"/>
      </w:rPr>
    </w:lvl>
  </w:abstractNum>
  <w:abstractNum w:abstractNumId="14" w15:restartNumberingAfterBreak="0">
    <w:nsid w:val="0000000F"/>
    <w:multiLevelType w:val="singleLevel"/>
    <w:tmpl w:val="A70E3F34"/>
    <w:name w:val="WW8Num15"/>
    <w:lvl w:ilvl="0">
      <w:start w:val="1"/>
      <w:numFmt w:val="decimal"/>
      <w:lvlText w:val="%1)"/>
      <w:lvlJc w:val="left"/>
      <w:pPr>
        <w:tabs>
          <w:tab w:val="num" w:pos="490"/>
        </w:tabs>
        <w:ind w:left="1210" w:hanging="360"/>
      </w:pPr>
      <w:rPr>
        <w:rFonts w:ascii="Arial" w:hAnsi="Arial" w:cs="Arial"/>
        <w:b w:val="0"/>
        <w:iCs/>
        <w:color w:val="000000"/>
        <w:sz w:val="20"/>
        <w:szCs w:val="20"/>
      </w:rPr>
    </w:lvl>
  </w:abstractNum>
  <w:abstractNum w:abstractNumId="15" w15:restartNumberingAfterBreak="0">
    <w:nsid w:val="00000010"/>
    <w:multiLevelType w:val="singleLevel"/>
    <w:tmpl w:val="00000010"/>
    <w:name w:val="WW8Num16"/>
    <w:lvl w:ilvl="0">
      <w:start w:val="1"/>
      <w:numFmt w:val="decimal"/>
      <w:lvlText w:val="%1."/>
      <w:lvlJc w:val="left"/>
      <w:pPr>
        <w:tabs>
          <w:tab w:val="num" w:pos="0"/>
        </w:tabs>
        <w:ind w:left="720" w:hanging="360"/>
      </w:pPr>
      <w:rPr>
        <w:rFonts w:ascii="Arial" w:eastAsia="Calibri" w:hAnsi="Arial" w:cs="Arial"/>
        <w:bCs/>
        <w:iCs/>
        <w:color w:val="000000"/>
        <w:sz w:val="20"/>
        <w:szCs w:val="20"/>
      </w:rPr>
    </w:lvl>
  </w:abstractNum>
  <w:abstractNum w:abstractNumId="16" w15:restartNumberingAfterBreak="0">
    <w:nsid w:val="00000011"/>
    <w:multiLevelType w:val="singleLevel"/>
    <w:tmpl w:val="00000011"/>
    <w:name w:val="WW8Num17"/>
    <w:lvl w:ilvl="0">
      <w:start w:val="1"/>
      <w:numFmt w:val="decimal"/>
      <w:lvlText w:val="%1)"/>
      <w:lvlJc w:val="left"/>
      <w:pPr>
        <w:tabs>
          <w:tab w:val="num" w:pos="0"/>
        </w:tabs>
        <w:ind w:left="720" w:hanging="360"/>
      </w:pPr>
      <w:rPr>
        <w:rFonts w:ascii="Arial" w:hAnsi="Arial" w:cs="Arial"/>
        <w:iCs/>
      </w:rPr>
    </w:lvl>
  </w:abstractNum>
  <w:abstractNum w:abstractNumId="17" w15:restartNumberingAfterBreak="0">
    <w:nsid w:val="00000012"/>
    <w:multiLevelType w:val="singleLevel"/>
    <w:tmpl w:val="00000012"/>
    <w:name w:val="WW8Num18"/>
    <w:lvl w:ilvl="0">
      <w:start w:val="1"/>
      <w:numFmt w:val="decimal"/>
      <w:lvlText w:val="%1."/>
      <w:lvlJc w:val="left"/>
      <w:pPr>
        <w:tabs>
          <w:tab w:val="num" w:pos="0"/>
        </w:tabs>
        <w:ind w:left="720" w:hanging="360"/>
      </w:pPr>
      <w:rPr>
        <w:rFonts w:ascii="Arial" w:hAnsi="Arial" w:cs="Arial"/>
        <w:strike/>
        <w:color w:val="FF0000"/>
        <w:highlight w:val="yellow"/>
      </w:rPr>
    </w:lvl>
  </w:abstractNum>
  <w:abstractNum w:abstractNumId="18" w15:restartNumberingAfterBreak="0">
    <w:nsid w:val="00000013"/>
    <w:multiLevelType w:val="singleLevel"/>
    <w:tmpl w:val="3F96B7D0"/>
    <w:name w:val="WW8Num19"/>
    <w:lvl w:ilvl="0">
      <w:start w:val="1"/>
      <w:numFmt w:val="decimal"/>
      <w:lvlText w:val="%1)"/>
      <w:lvlJc w:val="left"/>
      <w:pPr>
        <w:tabs>
          <w:tab w:val="num" w:pos="0"/>
        </w:tabs>
        <w:ind w:left="720" w:hanging="360"/>
      </w:pPr>
      <w:rPr>
        <w:rFonts w:ascii="Arial" w:hAnsi="Arial" w:cs="Arial" w:hint="default"/>
        <w:sz w:val="20"/>
        <w:szCs w:val="20"/>
      </w:rPr>
    </w:lvl>
  </w:abstractNum>
  <w:abstractNum w:abstractNumId="19" w15:restartNumberingAfterBreak="0">
    <w:nsid w:val="00000014"/>
    <w:multiLevelType w:val="singleLevel"/>
    <w:tmpl w:val="00000014"/>
    <w:name w:val="WW8Num20"/>
    <w:lvl w:ilvl="0">
      <w:start w:val="1"/>
      <w:numFmt w:val="decimal"/>
      <w:lvlText w:val="%1)"/>
      <w:lvlJc w:val="left"/>
      <w:pPr>
        <w:tabs>
          <w:tab w:val="num" w:pos="0"/>
        </w:tabs>
        <w:ind w:left="1069" w:hanging="360"/>
      </w:pPr>
    </w:lvl>
  </w:abstractNum>
  <w:abstractNum w:abstractNumId="20" w15:restartNumberingAfterBreak="0">
    <w:nsid w:val="00000015"/>
    <w:multiLevelType w:val="multilevel"/>
    <w:tmpl w:val="649056AE"/>
    <w:name w:val="WW8Num21"/>
    <w:lvl w:ilvl="0">
      <w:start w:val="1"/>
      <w:numFmt w:val="decimal"/>
      <w:lvlText w:val="%1)"/>
      <w:lvlJc w:val="left"/>
      <w:pPr>
        <w:tabs>
          <w:tab w:val="num" w:pos="0"/>
        </w:tabs>
        <w:ind w:left="644" w:hanging="360"/>
      </w:pPr>
      <w:rPr>
        <w:rFonts w:ascii="Arial" w:hAnsi="Arial" w:cs="Arial"/>
        <w:bCs/>
      </w:rPr>
    </w:lvl>
    <w:lvl w:ilvl="1">
      <w:start w:val="1"/>
      <w:numFmt w:val="lowerLetter"/>
      <w:lvlText w:val="%2."/>
      <w:lvlJc w:val="left"/>
      <w:pPr>
        <w:ind w:left="938" w:hanging="360"/>
      </w:pPr>
    </w:lvl>
    <w:lvl w:ilvl="2">
      <w:start w:val="1"/>
      <w:numFmt w:val="lowerRoman"/>
      <w:lvlText w:val="%3."/>
      <w:lvlJc w:val="right"/>
      <w:pPr>
        <w:ind w:left="1658" w:hanging="180"/>
      </w:pPr>
    </w:lvl>
    <w:lvl w:ilvl="3">
      <w:start w:val="1"/>
      <w:numFmt w:val="decimal"/>
      <w:lvlText w:val="%4."/>
      <w:lvlJc w:val="left"/>
      <w:pPr>
        <w:ind w:left="2378" w:hanging="360"/>
      </w:pPr>
      <w:rPr>
        <w:rFonts w:ascii="Arial" w:hAnsi="Arial" w:cs="Arial" w:hint="default"/>
      </w:rPr>
    </w:lvl>
    <w:lvl w:ilvl="4">
      <w:start w:val="1"/>
      <w:numFmt w:val="decimal"/>
      <w:lvlText w:val="%5)"/>
      <w:lvlJc w:val="left"/>
      <w:pPr>
        <w:ind w:left="3098" w:hanging="360"/>
      </w:pPr>
      <w:rPr>
        <w:rFonts w:ascii="Arial" w:hAnsi="Arial" w:cs="Arial" w:hint="default"/>
        <w:color w:val="auto"/>
      </w:rPr>
    </w:lvl>
    <w:lvl w:ilvl="5" w:tentative="1">
      <w:start w:val="1"/>
      <w:numFmt w:val="lowerRoman"/>
      <w:lvlText w:val="%6."/>
      <w:lvlJc w:val="right"/>
      <w:pPr>
        <w:ind w:left="3818" w:hanging="180"/>
      </w:pPr>
    </w:lvl>
    <w:lvl w:ilvl="6" w:tentative="1">
      <w:start w:val="1"/>
      <w:numFmt w:val="decimal"/>
      <w:lvlText w:val="%7."/>
      <w:lvlJc w:val="left"/>
      <w:pPr>
        <w:ind w:left="4538" w:hanging="360"/>
      </w:pPr>
    </w:lvl>
    <w:lvl w:ilvl="7" w:tentative="1">
      <w:start w:val="1"/>
      <w:numFmt w:val="lowerLetter"/>
      <w:lvlText w:val="%8."/>
      <w:lvlJc w:val="left"/>
      <w:pPr>
        <w:ind w:left="5258" w:hanging="360"/>
      </w:pPr>
    </w:lvl>
    <w:lvl w:ilvl="8" w:tentative="1">
      <w:start w:val="1"/>
      <w:numFmt w:val="lowerRoman"/>
      <w:lvlText w:val="%9."/>
      <w:lvlJc w:val="right"/>
      <w:pPr>
        <w:ind w:left="5978" w:hanging="180"/>
      </w:pPr>
    </w:lvl>
  </w:abstractNum>
  <w:abstractNum w:abstractNumId="21" w15:restartNumberingAfterBreak="0">
    <w:nsid w:val="00000016"/>
    <w:multiLevelType w:val="singleLevel"/>
    <w:tmpl w:val="00000016"/>
    <w:name w:val="WW8Num22"/>
    <w:lvl w:ilvl="0">
      <w:start w:val="1"/>
      <w:numFmt w:val="decimal"/>
      <w:lvlText w:val="%1."/>
      <w:lvlJc w:val="left"/>
      <w:pPr>
        <w:tabs>
          <w:tab w:val="num" w:pos="0"/>
        </w:tabs>
        <w:ind w:left="778" w:hanging="360"/>
      </w:pPr>
      <w:rPr>
        <w:rFonts w:ascii="Arial" w:hAnsi="Arial" w:cs="Arial"/>
        <w:iCs/>
      </w:rPr>
    </w:lvl>
  </w:abstractNum>
  <w:abstractNum w:abstractNumId="22" w15:restartNumberingAfterBreak="0">
    <w:nsid w:val="00000017"/>
    <w:multiLevelType w:val="singleLevel"/>
    <w:tmpl w:val="00000017"/>
    <w:name w:val="WW8Num23"/>
    <w:lvl w:ilvl="0">
      <w:start w:val="1"/>
      <w:numFmt w:val="decimal"/>
      <w:lvlText w:val="%1."/>
      <w:lvlJc w:val="left"/>
      <w:pPr>
        <w:tabs>
          <w:tab w:val="num" w:pos="0"/>
        </w:tabs>
        <w:ind w:left="720" w:hanging="360"/>
      </w:pPr>
      <w:rPr>
        <w:rFonts w:ascii="Arial" w:hAnsi="Arial" w:cs="Arial"/>
        <w:b w:val="0"/>
        <w:iCs/>
        <w:color w:val="000000"/>
        <w:sz w:val="20"/>
        <w:szCs w:val="20"/>
      </w:rPr>
    </w:lvl>
  </w:abstractNum>
  <w:abstractNum w:abstractNumId="23" w15:restartNumberingAfterBreak="0">
    <w:nsid w:val="00000018"/>
    <w:multiLevelType w:val="singleLevel"/>
    <w:tmpl w:val="00000018"/>
    <w:name w:val="WW8Num24"/>
    <w:lvl w:ilvl="0">
      <w:start w:val="1"/>
      <w:numFmt w:val="decimal"/>
      <w:lvlText w:val="%1)"/>
      <w:lvlJc w:val="left"/>
      <w:pPr>
        <w:tabs>
          <w:tab w:val="num" w:pos="0"/>
        </w:tabs>
        <w:ind w:left="720" w:hanging="360"/>
      </w:pPr>
      <w:rPr>
        <w:rFonts w:ascii="Arial" w:hAnsi="Arial" w:cs="Arial"/>
        <w:iCs/>
        <w:strike/>
        <w:color w:val="FF0000"/>
        <w:highlight w:val="yellow"/>
      </w:rPr>
    </w:lvl>
  </w:abstractNum>
  <w:abstractNum w:abstractNumId="24" w15:restartNumberingAfterBreak="0">
    <w:nsid w:val="00000019"/>
    <w:multiLevelType w:val="singleLevel"/>
    <w:tmpl w:val="00000019"/>
    <w:name w:val="WW8Num25"/>
    <w:lvl w:ilvl="0">
      <w:start w:val="1"/>
      <w:numFmt w:val="decimal"/>
      <w:lvlText w:val="%1)"/>
      <w:lvlJc w:val="left"/>
      <w:pPr>
        <w:tabs>
          <w:tab w:val="num" w:pos="0"/>
        </w:tabs>
        <w:ind w:left="1069" w:hanging="360"/>
      </w:pPr>
    </w:lvl>
  </w:abstractNum>
  <w:abstractNum w:abstractNumId="25" w15:restartNumberingAfterBreak="0">
    <w:nsid w:val="0000001A"/>
    <w:multiLevelType w:val="singleLevel"/>
    <w:tmpl w:val="7EA865AA"/>
    <w:name w:val="WW8Num26"/>
    <w:lvl w:ilvl="0">
      <w:start w:val="1"/>
      <w:numFmt w:val="decimal"/>
      <w:lvlText w:val="%1)"/>
      <w:lvlJc w:val="left"/>
      <w:pPr>
        <w:tabs>
          <w:tab w:val="num" w:pos="65"/>
        </w:tabs>
        <w:ind w:left="785" w:hanging="360"/>
      </w:pPr>
      <w:rPr>
        <w:rFonts w:ascii="Arial" w:hAnsi="Arial" w:cs="Arial" w:hint="default"/>
      </w:rPr>
    </w:lvl>
  </w:abstractNum>
  <w:abstractNum w:abstractNumId="26" w15:restartNumberingAfterBreak="0">
    <w:nsid w:val="0000001B"/>
    <w:multiLevelType w:val="singleLevel"/>
    <w:tmpl w:val="0000001B"/>
    <w:name w:val="WW8Num27"/>
    <w:lvl w:ilvl="0">
      <w:start w:val="1"/>
      <w:numFmt w:val="decimal"/>
      <w:lvlText w:val="%1)"/>
      <w:lvlJc w:val="left"/>
      <w:pPr>
        <w:tabs>
          <w:tab w:val="num" w:pos="0"/>
        </w:tabs>
        <w:ind w:left="720" w:hanging="360"/>
      </w:pPr>
      <w:rPr>
        <w:rFonts w:ascii="Arial" w:hAnsi="Arial" w:cs="Arial"/>
        <w:iCs/>
        <w:color w:val="000000"/>
        <w:sz w:val="20"/>
        <w:szCs w:val="20"/>
      </w:rPr>
    </w:lvl>
  </w:abstractNum>
  <w:abstractNum w:abstractNumId="27" w15:restartNumberingAfterBreak="0">
    <w:nsid w:val="0000001C"/>
    <w:multiLevelType w:val="multilevel"/>
    <w:tmpl w:val="E38273AA"/>
    <w:name w:val="WW8Num28"/>
    <w:lvl w:ilvl="0">
      <w:start w:val="1"/>
      <w:numFmt w:val="decimal"/>
      <w:lvlText w:val="%1."/>
      <w:lvlJc w:val="left"/>
      <w:pPr>
        <w:tabs>
          <w:tab w:val="num" w:pos="0"/>
        </w:tabs>
        <w:ind w:left="720" w:hanging="360"/>
      </w:pPr>
      <w:rPr>
        <w:rFonts w:ascii="Arial" w:hAnsi="Arial" w:cs="Arial"/>
        <w:iCs/>
      </w:rPr>
    </w:lvl>
    <w:lvl w:ilvl="1">
      <w:start w:val="1"/>
      <w:numFmt w:val="lowerLetter"/>
      <w:lvlText w:val="%2."/>
      <w:lvlJc w:val="left"/>
      <w:pPr>
        <w:ind w:left="938" w:hanging="360"/>
      </w:pPr>
    </w:lvl>
    <w:lvl w:ilvl="2">
      <w:start w:val="1"/>
      <w:numFmt w:val="lowerRoman"/>
      <w:lvlText w:val="%3."/>
      <w:lvlJc w:val="right"/>
      <w:pPr>
        <w:ind w:left="1658" w:hanging="180"/>
      </w:pPr>
    </w:lvl>
    <w:lvl w:ilvl="3">
      <w:start w:val="1"/>
      <w:numFmt w:val="decimal"/>
      <w:lvlText w:val="%4."/>
      <w:lvlJc w:val="left"/>
      <w:pPr>
        <w:ind w:left="2378" w:hanging="360"/>
      </w:pPr>
      <w:rPr>
        <w:rFonts w:ascii="Arial" w:hAnsi="Arial" w:cs="Arial" w:hint="default"/>
      </w:rPr>
    </w:lvl>
    <w:lvl w:ilvl="4" w:tentative="1">
      <w:start w:val="1"/>
      <w:numFmt w:val="lowerLetter"/>
      <w:lvlText w:val="%5."/>
      <w:lvlJc w:val="left"/>
      <w:pPr>
        <w:ind w:left="3098" w:hanging="360"/>
      </w:pPr>
    </w:lvl>
    <w:lvl w:ilvl="5" w:tentative="1">
      <w:start w:val="1"/>
      <w:numFmt w:val="lowerRoman"/>
      <w:lvlText w:val="%6."/>
      <w:lvlJc w:val="right"/>
      <w:pPr>
        <w:ind w:left="3818" w:hanging="180"/>
      </w:pPr>
    </w:lvl>
    <w:lvl w:ilvl="6" w:tentative="1">
      <w:start w:val="1"/>
      <w:numFmt w:val="decimal"/>
      <w:lvlText w:val="%7."/>
      <w:lvlJc w:val="left"/>
      <w:pPr>
        <w:ind w:left="4538" w:hanging="360"/>
      </w:pPr>
    </w:lvl>
    <w:lvl w:ilvl="7" w:tentative="1">
      <w:start w:val="1"/>
      <w:numFmt w:val="lowerLetter"/>
      <w:lvlText w:val="%8."/>
      <w:lvlJc w:val="left"/>
      <w:pPr>
        <w:ind w:left="5258" w:hanging="360"/>
      </w:pPr>
    </w:lvl>
    <w:lvl w:ilvl="8" w:tentative="1">
      <w:start w:val="1"/>
      <w:numFmt w:val="lowerRoman"/>
      <w:lvlText w:val="%9."/>
      <w:lvlJc w:val="right"/>
      <w:pPr>
        <w:ind w:left="5978" w:hanging="180"/>
      </w:pPr>
    </w:lvl>
  </w:abstractNum>
  <w:abstractNum w:abstractNumId="28" w15:restartNumberingAfterBreak="0">
    <w:nsid w:val="0000001D"/>
    <w:multiLevelType w:val="singleLevel"/>
    <w:tmpl w:val="0000001D"/>
    <w:name w:val="WW8Num29"/>
    <w:lvl w:ilvl="0">
      <w:start w:val="1"/>
      <w:numFmt w:val="decimal"/>
      <w:lvlText w:val="%1)"/>
      <w:lvlJc w:val="left"/>
      <w:pPr>
        <w:tabs>
          <w:tab w:val="num" w:pos="0"/>
        </w:tabs>
        <w:ind w:left="1211" w:hanging="360"/>
      </w:pPr>
      <w:rPr>
        <w:rFonts w:ascii="Arial" w:hAnsi="Arial" w:cs="Arial"/>
        <w:iCs/>
      </w:rPr>
    </w:lvl>
  </w:abstractNum>
  <w:abstractNum w:abstractNumId="29" w15:restartNumberingAfterBreak="0">
    <w:nsid w:val="0000001E"/>
    <w:multiLevelType w:val="multilevel"/>
    <w:tmpl w:val="0000001E"/>
    <w:name w:val="WW8Num30"/>
    <w:lvl w:ilvl="0">
      <w:start w:val="1"/>
      <w:numFmt w:val="decimal"/>
      <w:lvlText w:val="%1."/>
      <w:lvlJc w:val="left"/>
      <w:pPr>
        <w:tabs>
          <w:tab w:val="num" w:pos="360"/>
        </w:tabs>
        <w:ind w:left="357" w:hanging="357"/>
      </w:pPr>
      <w:rPr>
        <w:rFonts w:ascii="Times New Roman" w:hAnsi="Times New Roman" w:cs="Times New Roman"/>
        <w:sz w:val="24"/>
        <w:szCs w:val="24"/>
      </w:rPr>
    </w:lvl>
    <w:lvl w:ilvl="1">
      <w:start w:val="1"/>
      <w:numFmt w:val="decimal"/>
      <w:lvlText w:val="%2)"/>
      <w:lvlJc w:val="left"/>
      <w:pPr>
        <w:tabs>
          <w:tab w:val="num" w:pos="1440"/>
        </w:tabs>
        <w:ind w:left="1440" w:hanging="360"/>
      </w:pPr>
      <w:rPr>
        <w:rFonts w:ascii="Arial" w:eastAsia="Times New Roman" w:hAnsi="Arial" w:cs="Arial"/>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30" w15:restartNumberingAfterBreak="0">
    <w:nsid w:val="0000001F"/>
    <w:multiLevelType w:val="multilevel"/>
    <w:tmpl w:val="3C90C7D0"/>
    <w:name w:val="WW8Num31"/>
    <w:lvl w:ilvl="0">
      <w:start w:val="1"/>
      <w:numFmt w:val="decimal"/>
      <w:lvlText w:val="%1."/>
      <w:lvlJc w:val="left"/>
      <w:pPr>
        <w:tabs>
          <w:tab w:val="num" w:pos="0"/>
        </w:tabs>
        <w:ind w:left="720" w:hanging="360"/>
      </w:pPr>
      <w:rPr>
        <w:rFonts w:ascii="Arial" w:hAnsi="Arial" w:cs="Arial"/>
        <w:b w:val="0"/>
        <w:color w:val="000000"/>
        <w:sz w:val="20"/>
        <w:szCs w:val="20"/>
      </w:rPr>
    </w:lvl>
    <w:lvl w:ilvl="1">
      <w:start w:val="1"/>
      <w:numFmt w:val="lowerLetter"/>
      <w:lvlText w:val="%2."/>
      <w:lvlJc w:val="left"/>
      <w:pPr>
        <w:ind w:left="938" w:hanging="360"/>
      </w:pPr>
    </w:lvl>
    <w:lvl w:ilvl="2">
      <w:start w:val="1"/>
      <w:numFmt w:val="lowerRoman"/>
      <w:lvlText w:val="%3."/>
      <w:lvlJc w:val="right"/>
      <w:pPr>
        <w:ind w:left="1658" w:hanging="180"/>
      </w:pPr>
    </w:lvl>
    <w:lvl w:ilvl="3">
      <w:start w:val="1"/>
      <w:numFmt w:val="decimal"/>
      <w:lvlText w:val="%4."/>
      <w:lvlJc w:val="left"/>
      <w:pPr>
        <w:ind w:left="2378" w:hanging="360"/>
      </w:pPr>
      <w:rPr>
        <w:rFonts w:ascii="Arial" w:hAnsi="Arial" w:cs="Arial" w:hint="default"/>
      </w:rPr>
    </w:lvl>
    <w:lvl w:ilvl="4">
      <w:start w:val="1"/>
      <w:numFmt w:val="decimal"/>
      <w:lvlText w:val="%5)"/>
      <w:lvlJc w:val="left"/>
      <w:pPr>
        <w:ind w:left="3098" w:hanging="360"/>
      </w:pPr>
      <w:rPr>
        <w:rFonts w:ascii="Arial" w:hAnsi="Arial" w:cs="Arial" w:hint="default"/>
        <w:color w:val="auto"/>
      </w:rPr>
    </w:lvl>
    <w:lvl w:ilvl="5" w:tentative="1">
      <w:start w:val="1"/>
      <w:numFmt w:val="lowerRoman"/>
      <w:lvlText w:val="%6."/>
      <w:lvlJc w:val="right"/>
      <w:pPr>
        <w:ind w:left="3818" w:hanging="180"/>
      </w:pPr>
    </w:lvl>
    <w:lvl w:ilvl="6" w:tentative="1">
      <w:start w:val="1"/>
      <w:numFmt w:val="decimal"/>
      <w:lvlText w:val="%7."/>
      <w:lvlJc w:val="left"/>
      <w:pPr>
        <w:ind w:left="4538" w:hanging="360"/>
      </w:pPr>
    </w:lvl>
    <w:lvl w:ilvl="7" w:tentative="1">
      <w:start w:val="1"/>
      <w:numFmt w:val="lowerLetter"/>
      <w:lvlText w:val="%8."/>
      <w:lvlJc w:val="left"/>
      <w:pPr>
        <w:ind w:left="5258" w:hanging="360"/>
      </w:pPr>
    </w:lvl>
    <w:lvl w:ilvl="8" w:tentative="1">
      <w:start w:val="1"/>
      <w:numFmt w:val="lowerRoman"/>
      <w:lvlText w:val="%9."/>
      <w:lvlJc w:val="right"/>
      <w:pPr>
        <w:ind w:left="5978" w:hanging="180"/>
      </w:pPr>
    </w:lvl>
  </w:abstractNum>
  <w:abstractNum w:abstractNumId="31" w15:restartNumberingAfterBreak="0">
    <w:nsid w:val="00000020"/>
    <w:multiLevelType w:val="multilevel"/>
    <w:tmpl w:val="F0102F38"/>
    <w:name w:val="WW8Num32"/>
    <w:lvl w:ilvl="0">
      <w:start w:val="1"/>
      <w:numFmt w:val="decimal"/>
      <w:lvlText w:val="%1."/>
      <w:lvlJc w:val="left"/>
      <w:pPr>
        <w:tabs>
          <w:tab w:val="num" w:pos="0"/>
        </w:tabs>
        <w:ind w:left="720" w:hanging="360"/>
      </w:pPr>
      <w:rPr>
        <w:rFonts w:ascii="Arial" w:hAnsi="Arial" w:cs="Arial"/>
        <w:bCs/>
        <w:iCs/>
      </w:rPr>
    </w:lvl>
    <w:lvl w:ilvl="1">
      <w:start w:val="1"/>
      <w:numFmt w:val="decimal"/>
      <w:lvlText w:val="%2."/>
      <w:lvlJc w:val="left"/>
      <w:pPr>
        <w:tabs>
          <w:tab w:val="num" w:pos="1440"/>
        </w:tabs>
        <w:ind w:left="1440" w:hanging="360"/>
      </w:pPr>
      <w:rPr>
        <w:rFonts w:ascii="Arial" w:hAnsi="Arial" w:cs="Arial" w:hint="default"/>
        <w:b w:val="0"/>
        <w:sz w:val="20"/>
        <w:szCs w:val="20"/>
      </w:rPr>
    </w:lvl>
    <w:lvl w:ilvl="2">
      <w:start w:val="1"/>
      <w:numFmt w:val="decimal"/>
      <w:lvlText w:val="%3."/>
      <w:lvlJc w:val="left"/>
      <w:pPr>
        <w:tabs>
          <w:tab w:val="num" w:pos="2160"/>
        </w:tabs>
        <w:ind w:left="2160" w:hanging="360"/>
      </w:pPr>
      <w:rPr>
        <w:rFonts w:ascii="Arial" w:hAnsi="Arial" w:cs="Arial" w:hint="default"/>
        <w:b w:val="0"/>
        <w:sz w:val="20"/>
        <w:szCs w:val="20"/>
      </w:rPr>
    </w:lvl>
    <w:lvl w:ilvl="3">
      <w:start w:val="1"/>
      <w:numFmt w:val="decimal"/>
      <w:lvlText w:val="%4."/>
      <w:lvlJc w:val="left"/>
      <w:pPr>
        <w:tabs>
          <w:tab w:val="num" w:pos="2880"/>
        </w:tabs>
        <w:ind w:left="2880" w:hanging="360"/>
      </w:pPr>
      <w:rPr>
        <w:rFonts w:ascii="Arial" w:hAnsi="Arial" w:cs="Arial" w:hint="default"/>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15:restartNumberingAfterBreak="0">
    <w:nsid w:val="00000021"/>
    <w:multiLevelType w:val="multilevel"/>
    <w:tmpl w:val="00000021"/>
    <w:name w:val="WW8Num34"/>
    <w:lvl w:ilvl="0">
      <w:start w:val="1"/>
      <w:numFmt w:val="lowerLetter"/>
      <w:lvlText w:val="%1)"/>
      <w:lvlJc w:val="left"/>
      <w:pPr>
        <w:tabs>
          <w:tab w:val="num" w:pos="0"/>
        </w:tabs>
        <w:ind w:left="1353" w:hanging="360"/>
      </w:pPr>
      <w:rPr>
        <w:rFonts w:ascii="Arial" w:eastAsia="Calibri" w:hAnsi="Arial" w:cs="Arial"/>
        <w:color w:val="000000"/>
        <w:sz w:val="20"/>
        <w:szCs w:val="20"/>
      </w:rPr>
    </w:lvl>
    <w:lvl w:ilvl="1">
      <w:start w:val="1"/>
      <w:numFmt w:val="decimal"/>
      <w:lvlText w:val="%2."/>
      <w:lvlJc w:val="left"/>
      <w:pPr>
        <w:tabs>
          <w:tab w:val="num" w:pos="1440"/>
        </w:tabs>
        <w:ind w:left="1440" w:hanging="360"/>
      </w:pPr>
      <w:rPr>
        <w:rFonts w:ascii="Arial" w:hAnsi="Arial" w:cs="Arial"/>
        <w:iCs/>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15:restartNumberingAfterBreak="0">
    <w:nsid w:val="00000022"/>
    <w:multiLevelType w:val="multilevel"/>
    <w:tmpl w:val="00000022"/>
    <w:name w:val="WW8Num35"/>
    <w:lvl w:ilvl="0">
      <w:start w:val="1"/>
      <w:numFmt w:val="decimal"/>
      <w:lvlText w:val="%1."/>
      <w:lvlJc w:val="left"/>
      <w:pPr>
        <w:tabs>
          <w:tab w:val="num" w:pos="720"/>
        </w:tabs>
        <w:ind w:left="720" w:hanging="360"/>
      </w:pPr>
      <w:rPr>
        <w:rFonts w:ascii="Arial" w:hAnsi="Arial" w:cs="Arial"/>
        <w:color w:val="C9211E"/>
        <w:sz w:val="20"/>
        <w:szCs w:val="20"/>
      </w:rPr>
    </w:lvl>
    <w:lvl w:ilvl="1">
      <w:start w:val="1"/>
      <w:numFmt w:val="decimal"/>
      <w:lvlText w:val="%2."/>
      <w:lvlJc w:val="left"/>
      <w:pPr>
        <w:tabs>
          <w:tab w:val="num" w:pos="1080"/>
        </w:tabs>
        <w:ind w:left="1080" w:hanging="360"/>
      </w:pPr>
      <w:rPr>
        <w:rFonts w:ascii="Arial" w:hAnsi="Arial" w:cs="Arial"/>
        <w:color w:val="C9211E"/>
        <w:sz w:val="20"/>
        <w:szCs w:val="20"/>
      </w:rPr>
    </w:lvl>
    <w:lvl w:ilvl="2">
      <w:start w:val="1"/>
      <w:numFmt w:val="decimal"/>
      <w:lvlText w:val="%3."/>
      <w:lvlJc w:val="left"/>
      <w:pPr>
        <w:tabs>
          <w:tab w:val="num" w:pos="1440"/>
        </w:tabs>
        <w:ind w:left="1440" w:hanging="360"/>
      </w:pPr>
      <w:rPr>
        <w:rFonts w:ascii="Arial" w:hAnsi="Arial" w:cs="Arial"/>
        <w:color w:val="C9211E"/>
        <w:sz w:val="20"/>
        <w:szCs w:val="20"/>
      </w:rPr>
    </w:lvl>
    <w:lvl w:ilvl="3">
      <w:start w:val="1"/>
      <w:numFmt w:val="decimal"/>
      <w:lvlText w:val="%4."/>
      <w:lvlJc w:val="left"/>
      <w:pPr>
        <w:tabs>
          <w:tab w:val="num" w:pos="1800"/>
        </w:tabs>
        <w:ind w:left="1800" w:hanging="360"/>
      </w:pPr>
      <w:rPr>
        <w:rFonts w:ascii="Arial" w:hAnsi="Arial" w:cs="Arial"/>
        <w:color w:val="C9211E"/>
        <w:sz w:val="20"/>
        <w:szCs w:val="20"/>
      </w:rPr>
    </w:lvl>
    <w:lvl w:ilvl="4">
      <w:start w:val="1"/>
      <w:numFmt w:val="decimal"/>
      <w:lvlText w:val="%5."/>
      <w:lvlJc w:val="left"/>
      <w:pPr>
        <w:tabs>
          <w:tab w:val="num" w:pos="2160"/>
        </w:tabs>
        <w:ind w:left="2160" w:hanging="360"/>
      </w:pPr>
      <w:rPr>
        <w:rFonts w:ascii="Arial" w:hAnsi="Arial" w:cs="Arial"/>
        <w:color w:val="C9211E"/>
        <w:sz w:val="20"/>
        <w:szCs w:val="20"/>
      </w:rPr>
    </w:lvl>
    <w:lvl w:ilvl="5">
      <w:start w:val="1"/>
      <w:numFmt w:val="decimal"/>
      <w:lvlText w:val="%6."/>
      <w:lvlJc w:val="left"/>
      <w:pPr>
        <w:tabs>
          <w:tab w:val="num" w:pos="2520"/>
        </w:tabs>
        <w:ind w:left="2520" w:hanging="360"/>
      </w:pPr>
      <w:rPr>
        <w:rFonts w:ascii="Arial" w:hAnsi="Arial" w:cs="Arial"/>
        <w:color w:val="C9211E"/>
        <w:sz w:val="20"/>
        <w:szCs w:val="20"/>
      </w:rPr>
    </w:lvl>
    <w:lvl w:ilvl="6">
      <w:start w:val="1"/>
      <w:numFmt w:val="decimal"/>
      <w:lvlText w:val="%7."/>
      <w:lvlJc w:val="left"/>
      <w:pPr>
        <w:tabs>
          <w:tab w:val="num" w:pos="2880"/>
        </w:tabs>
        <w:ind w:left="2880" w:hanging="360"/>
      </w:pPr>
      <w:rPr>
        <w:rFonts w:ascii="Arial" w:hAnsi="Arial" w:cs="Arial"/>
        <w:color w:val="C9211E"/>
        <w:sz w:val="20"/>
        <w:szCs w:val="20"/>
      </w:rPr>
    </w:lvl>
    <w:lvl w:ilvl="7">
      <w:start w:val="1"/>
      <w:numFmt w:val="decimal"/>
      <w:lvlText w:val="%8."/>
      <w:lvlJc w:val="left"/>
      <w:pPr>
        <w:tabs>
          <w:tab w:val="num" w:pos="3240"/>
        </w:tabs>
        <w:ind w:left="3240" w:hanging="360"/>
      </w:pPr>
      <w:rPr>
        <w:rFonts w:ascii="Arial" w:hAnsi="Arial" w:cs="Arial"/>
        <w:color w:val="C9211E"/>
        <w:sz w:val="20"/>
        <w:szCs w:val="20"/>
      </w:rPr>
    </w:lvl>
    <w:lvl w:ilvl="8">
      <w:start w:val="1"/>
      <w:numFmt w:val="decimal"/>
      <w:lvlText w:val="%9."/>
      <w:lvlJc w:val="left"/>
      <w:pPr>
        <w:tabs>
          <w:tab w:val="num" w:pos="3600"/>
        </w:tabs>
        <w:ind w:left="3600" w:hanging="360"/>
      </w:pPr>
      <w:rPr>
        <w:rFonts w:ascii="Arial" w:hAnsi="Arial" w:cs="Arial"/>
        <w:color w:val="C9211E"/>
        <w:sz w:val="20"/>
        <w:szCs w:val="20"/>
      </w:rPr>
    </w:lvl>
  </w:abstractNum>
  <w:abstractNum w:abstractNumId="34" w15:restartNumberingAfterBreak="0">
    <w:nsid w:val="00000023"/>
    <w:multiLevelType w:val="multilevel"/>
    <w:tmpl w:val="00000023"/>
    <w:name w:val="WW8Num36"/>
    <w:lvl w:ilvl="0">
      <w:start w:val="1"/>
      <w:numFmt w:val="decimal"/>
      <w:lvlText w:val="%1)"/>
      <w:lvlJc w:val="left"/>
      <w:pPr>
        <w:tabs>
          <w:tab w:val="num" w:pos="360"/>
        </w:tabs>
        <w:ind w:left="360" w:hanging="360"/>
      </w:pPr>
      <w:rPr>
        <w:rFonts w:ascii="Arial" w:hAnsi="Arial" w:cs="Arial"/>
        <w:color w:val="C9211E"/>
        <w:sz w:val="20"/>
        <w:szCs w:val="20"/>
      </w:rPr>
    </w:lvl>
    <w:lvl w:ilvl="1">
      <w:start w:val="1"/>
      <w:numFmt w:val="bullet"/>
      <w:lvlText w:val="◦"/>
      <w:lvlJc w:val="left"/>
      <w:pPr>
        <w:tabs>
          <w:tab w:val="num" w:pos="720"/>
        </w:tabs>
        <w:ind w:left="720" w:hanging="360"/>
      </w:pPr>
      <w:rPr>
        <w:rFonts w:ascii="OpenSymbol" w:hAnsi="OpenSymbol" w:cs="OpenSymbol"/>
      </w:rPr>
    </w:lvl>
    <w:lvl w:ilvl="2">
      <w:start w:val="1"/>
      <w:numFmt w:val="bullet"/>
      <w:lvlText w:val="▪"/>
      <w:lvlJc w:val="left"/>
      <w:pPr>
        <w:tabs>
          <w:tab w:val="num" w:pos="1080"/>
        </w:tabs>
        <w:ind w:left="1080" w:hanging="360"/>
      </w:pPr>
      <w:rPr>
        <w:rFonts w:ascii="OpenSymbol" w:hAnsi="OpenSymbol" w:cs="OpenSymbol"/>
      </w:rPr>
    </w:lvl>
    <w:lvl w:ilvl="3">
      <w:start w:val="1"/>
      <w:numFmt w:val="bullet"/>
      <w:lvlText w:val=""/>
      <w:lvlJc w:val="left"/>
      <w:pPr>
        <w:tabs>
          <w:tab w:val="num" w:pos="1440"/>
        </w:tabs>
        <w:ind w:left="1440" w:hanging="360"/>
      </w:pPr>
      <w:rPr>
        <w:rFonts w:ascii="Symbol" w:hAnsi="Symbol" w:cs="OpenSymbol"/>
        <w:color w:val="C9211E"/>
        <w:sz w:val="20"/>
        <w:szCs w:val="20"/>
      </w:rPr>
    </w:lvl>
    <w:lvl w:ilvl="4">
      <w:start w:val="1"/>
      <w:numFmt w:val="bullet"/>
      <w:lvlText w:val="◦"/>
      <w:lvlJc w:val="left"/>
      <w:pPr>
        <w:tabs>
          <w:tab w:val="num" w:pos="1800"/>
        </w:tabs>
        <w:ind w:left="1800" w:hanging="360"/>
      </w:pPr>
      <w:rPr>
        <w:rFonts w:ascii="OpenSymbol" w:hAnsi="OpenSymbol" w:cs="OpenSymbol"/>
      </w:rPr>
    </w:lvl>
    <w:lvl w:ilvl="5">
      <w:start w:val="1"/>
      <w:numFmt w:val="bullet"/>
      <w:lvlText w:val="▪"/>
      <w:lvlJc w:val="left"/>
      <w:pPr>
        <w:tabs>
          <w:tab w:val="num" w:pos="2160"/>
        </w:tabs>
        <w:ind w:left="2160" w:hanging="360"/>
      </w:pPr>
      <w:rPr>
        <w:rFonts w:ascii="OpenSymbol" w:hAnsi="OpenSymbol" w:cs="OpenSymbol"/>
      </w:rPr>
    </w:lvl>
    <w:lvl w:ilvl="6">
      <w:start w:val="1"/>
      <w:numFmt w:val="bullet"/>
      <w:lvlText w:val=""/>
      <w:lvlJc w:val="left"/>
      <w:pPr>
        <w:tabs>
          <w:tab w:val="num" w:pos="2520"/>
        </w:tabs>
        <w:ind w:left="2520" w:hanging="360"/>
      </w:pPr>
      <w:rPr>
        <w:rFonts w:ascii="Symbol" w:hAnsi="Symbol" w:cs="OpenSymbol"/>
        <w:color w:val="C9211E"/>
        <w:sz w:val="20"/>
        <w:szCs w:val="20"/>
      </w:rPr>
    </w:lvl>
    <w:lvl w:ilvl="7">
      <w:start w:val="1"/>
      <w:numFmt w:val="bullet"/>
      <w:lvlText w:val="◦"/>
      <w:lvlJc w:val="left"/>
      <w:pPr>
        <w:tabs>
          <w:tab w:val="num" w:pos="2880"/>
        </w:tabs>
        <w:ind w:left="2880" w:hanging="360"/>
      </w:pPr>
      <w:rPr>
        <w:rFonts w:ascii="OpenSymbol" w:hAnsi="OpenSymbol" w:cs="OpenSymbol"/>
      </w:rPr>
    </w:lvl>
    <w:lvl w:ilvl="8">
      <w:start w:val="1"/>
      <w:numFmt w:val="bullet"/>
      <w:lvlText w:val="▪"/>
      <w:lvlJc w:val="left"/>
      <w:pPr>
        <w:tabs>
          <w:tab w:val="num" w:pos="3240"/>
        </w:tabs>
        <w:ind w:left="3240" w:hanging="360"/>
      </w:pPr>
      <w:rPr>
        <w:rFonts w:ascii="OpenSymbol" w:hAnsi="OpenSymbol" w:cs="OpenSymbol"/>
      </w:rPr>
    </w:lvl>
  </w:abstractNum>
  <w:abstractNum w:abstractNumId="35" w15:restartNumberingAfterBreak="0">
    <w:nsid w:val="00000024"/>
    <w:multiLevelType w:val="multilevel"/>
    <w:tmpl w:val="5D5E6DB8"/>
    <w:lvl w:ilvl="0">
      <w:start w:val="1"/>
      <w:numFmt w:val="lowerLetter"/>
      <w:lvlText w:val="%1)"/>
      <w:lvlJc w:val="left"/>
      <w:pPr>
        <w:tabs>
          <w:tab w:val="num" w:pos="0"/>
        </w:tabs>
        <w:ind w:left="1353" w:hanging="360"/>
      </w:pPr>
      <w:rPr>
        <w:rFonts w:ascii="Arial" w:eastAsia="Calibri" w:hAnsi="Arial" w:cs="Arial"/>
        <w:color w:val="000000"/>
        <w:sz w:val="20"/>
        <w:szCs w:val="20"/>
      </w:rPr>
    </w:lvl>
    <w:lvl w:ilvl="1">
      <w:start w:val="1"/>
      <w:numFmt w:val="decimal"/>
      <w:lvlText w:val="%2."/>
      <w:lvlJc w:val="left"/>
      <w:pPr>
        <w:tabs>
          <w:tab w:val="num" w:pos="1440"/>
        </w:tabs>
        <w:ind w:left="1440" w:hanging="360"/>
      </w:pPr>
      <w:rPr>
        <w:rFonts w:ascii="Arial" w:hAnsi="Arial" w:cs="Arial" w:hint="default"/>
        <w:b w:val="0"/>
        <w:sz w:val="20"/>
        <w:szCs w:val="20"/>
      </w:rPr>
    </w:lvl>
    <w:lvl w:ilvl="2">
      <w:start w:val="1"/>
      <w:numFmt w:val="decimal"/>
      <w:lvlText w:val="%3."/>
      <w:lvlJc w:val="left"/>
      <w:pPr>
        <w:tabs>
          <w:tab w:val="num" w:pos="2160"/>
        </w:tabs>
        <w:ind w:left="2160" w:hanging="360"/>
      </w:pPr>
      <w:rPr>
        <w:rFonts w:ascii="Arial" w:hAnsi="Arial" w:cs="Arial" w:hint="default"/>
        <w:b w:val="0"/>
        <w:sz w:val="20"/>
        <w:szCs w:val="20"/>
      </w:rPr>
    </w:lvl>
    <w:lvl w:ilvl="3">
      <w:start w:val="1"/>
      <w:numFmt w:val="decimal"/>
      <w:lvlText w:val="%4."/>
      <w:lvlJc w:val="left"/>
      <w:pPr>
        <w:tabs>
          <w:tab w:val="num" w:pos="2880"/>
        </w:tabs>
        <w:ind w:left="2880" w:hanging="360"/>
      </w:pPr>
      <w:rPr>
        <w:rFonts w:ascii="Arial" w:hAnsi="Arial" w:cs="Arial" w:hint="default"/>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6" w15:restartNumberingAfterBreak="0">
    <w:nsid w:val="09163127"/>
    <w:multiLevelType w:val="hybridMultilevel"/>
    <w:tmpl w:val="56267FBC"/>
    <w:lvl w:ilvl="0" w:tplc="E33AAB4E">
      <w:start w:val="1"/>
      <w:numFmt w:val="lowerLetter"/>
      <w:lvlText w:val="%1)"/>
      <w:lvlJc w:val="left"/>
      <w:pPr>
        <w:ind w:left="320" w:hanging="360"/>
      </w:pPr>
    </w:lvl>
    <w:lvl w:ilvl="1" w:tplc="04150019">
      <w:start w:val="1"/>
      <w:numFmt w:val="lowerLetter"/>
      <w:lvlText w:val="%2."/>
      <w:lvlJc w:val="left"/>
      <w:pPr>
        <w:ind w:left="1040" w:hanging="360"/>
      </w:pPr>
    </w:lvl>
    <w:lvl w:ilvl="2" w:tplc="0415001B">
      <w:start w:val="1"/>
      <w:numFmt w:val="lowerRoman"/>
      <w:lvlText w:val="%3."/>
      <w:lvlJc w:val="right"/>
      <w:pPr>
        <w:ind w:left="1760" w:hanging="180"/>
      </w:pPr>
    </w:lvl>
    <w:lvl w:ilvl="3" w:tplc="0415000F">
      <w:start w:val="1"/>
      <w:numFmt w:val="decimal"/>
      <w:lvlText w:val="%4."/>
      <w:lvlJc w:val="left"/>
      <w:pPr>
        <w:ind w:left="2480" w:hanging="360"/>
      </w:pPr>
    </w:lvl>
    <w:lvl w:ilvl="4" w:tplc="04150019">
      <w:start w:val="1"/>
      <w:numFmt w:val="lowerLetter"/>
      <w:lvlText w:val="%5."/>
      <w:lvlJc w:val="left"/>
      <w:pPr>
        <w:ind w:left="3200" w:hanging="360"/>
      </w:pPr>
    </w:lvl>
    <w:lvl w:ilvl="5" w:tplc="0415001B">
      <w:start w:val="1"/>
      <w:numFmt w:val="lowerRoman"/>
      <w:lvlText w:val="%6."/>
      <w:lvlJc w:val="right"/>
      <w:pPr>
        <w:ind w:left="3920" w:hanging="180"/>
      </w:pPr>
    </w:lvl>
    <w:lvl w:ilvl="6" w:tplc="0415000F">
      <w:start w:val="1"/>
      <w:numFmt w:val="decimal"/>
      <w:lvlText w:val="%7."/>
      <w:lvlJc w:val="left"/>
      <w:pPr>
        <w:ind w:left="4640" w:hanging="360"/>
      </w:pPr>
    </w:lvl>
    <w:lvl w:ilvl="7" w:tplc="04150019">
      <w:start w:val="1"/>
      <w:numFmt w:val="lowerLetter"/>
      <w:lvlText w:val="%8."/>
      <w:lvlJc w:val="left"/>
      <w:pPr>
        <w:ind w:left="5360" w:hanging="360"/>
      </w:pPr>
    </w:lvl>
    <w:lvl w:ilvl="8" w:tplc="0415001B">
      <w:start w:val="1"/>
      <w:numFmt w:val="lowerRoman"/>
      <w:lvlText w:val="%9."/>
      <w:lvlJc w:val="right"/>
      <w:pPr>
        <w:ind w:left="6080" w:hanging="180"/>
      </w:pPr>
    </w:lvl>
  </w:abstractNum>
  <w:abstractNum w:abstractNumId="37" w15:restartNumberingAfterBreak="0">
    <w:nsid w:val="170B37C2"/>
    <w:multiLevelType w:val="hybridMultilevel"/>
    <w:tmpl w:val="AF142822"/>
    <w:lvl w:ilvl="0" w:tplc="C89490E8">
      <w:start w:val="1"/>
      <w:numFmt w:val="lowerLetter"/>
      <w:lvlText w:val="%1)"/>
      <w:lvlJc w:val="left"/>
      <w:pPr>
        <w:ind w:left="210" w:hanging="360"/>
      </w:pPr>
      <w:rPr>
        <w:rFonts w:hint="default"/>
      </w:rPr>
    </w:lvl>
    <w:lvl w:ilvl="1" w:tplc="04150019" w:tentative="1">
      <w:start w:val="1"/>
      <w:numFmt w:val="lowerLetter"/>
      <w:lvlText w:val="%2."/>
      <w:lvlJc w:val="left"/>
      <w:pPr>
        <w:ind w:left="930" w:hanging="360"/>
      </w:pPr>
    </w:lvl>
    <w:lvl w:ilvl="2" w:tplc="0415001B" w:tentative="1">
      <w:start w:val="1"/>
      <w:numFmt w:val="lowerRoman"/>
      <w:lvlText w:val="%3."/>
      <w:lvlJc w:val="right"/>
      <w:pPr>
        <w:ind w:left="1650" w:hanging="180"/>
      </w:pPr>
    </w:lvl>
    <w:lvl w:ilvl="3" w:tplc="0415000F" w:tentative="1">
      <w:start w:val="1"/>
      <w:numFmt w:val="decimal"/>
      <w:lvlText w:val="%4."/>
      <w:lvlJc w:val="left"/>
      <w:pPr>
        <w:ind w:left="2370" w:hanging="360"/>
      </w:pPr>
    </w:lvl>
    <w:lvl w:ilvl="4" w:tplc="04150019" w:tentative="1">
      <w:start w:val="1"/>
      <w:numFmt w:val="lowerLetter"/>
      <w:lvlText w:val="%5."/>
      <w:lvlJc w:val="left"/>
      <w:pPr>
        <w:ind w:left="3090" w:hanging="360"/>
      </w:pPr>
    </w:lvl>
    <w:lvl w:ilvl="5" w:tplc="0415001B" w:tentative="1">
      <w:start w:val="1"/>
      <w:numFmt w:val="lowerRoman"/>
      <w:lvlText w:val="%6."/>
      <w:lvlJc w:val="right"/>
      <w:pPr>
        <w:ind w:left="3810" w:hanging="180"/>
      </w:pPr>
    </w:lvl>
    <w:lvl w:ilvl="6" w:tplc="0415000F" w:tentative="1">
      <w:start w:val="1"/>
      <w:numFmt w:val="decimal"/>
      <w:lvlText w:val="%7."/>
      <w:lvlJc w:val="left"/>
      <w:pPr>
        <w:ind w:left="4530" w:hanging="360"/>
      </w:pPr>
    </w:lvl>
    <w:lvl w:ilvl="7" w:tplc="04150019" w:tentative="1">
      <w:start w:val="1"/>
      <w:numFmt w:val="lowerLetter"/>
      <w:lvlText w:val="%8."/>
      <w:lvlJc w:val="left"/>
      <w:pPr>
        <w:ind w:left="5250" w:hanging="360"/>
      </w:pPr>
    </w:lvl>
    <w:lvl w:ilvl="8" w:tplc="0415001B" w:tentative="1">
      <w:start w:val="1"/>
      <w:numFmt w:val="lowerRoman"/>
      <w:lvlText w:val="%9."/>
      <w:lvlJc w:val="right"/>
      <w:pPr>
        <w:ind w:left="5970" w:hanging="180"/>
      </w:pPr>
    </w:lvl>
  </w:abstractNum>
  <w:abstractNum w:abstractNumId="38" w15:restartNumberingAfterBreak="0">
    <w:nsid w:val="1A6D71AE"/>
    <w:multiLevelType w:val="hybridMultilevel"/>
    <w:tmpl w:val="C81A45AE"/>
    <w:lvl w:ilvl="0" w:tplc="20CA516A">
      <w:start w:val="1"/>
      <w:numFmt w:val="lowerLetter"/>
      <w:lvlText w:val="%1)"/>
      <w:lvlJc w:val="left"/>
      <w:pPr>
        <w:ind w:left="437" w:hanging="360"/>
      </w:pPr>
      <w:rPr>
        <w:rFonts w:ascii="Arial" w:hAnsi="Arial" w:cs="Arial" w:hint="default"/>
        <w:sz w:val="20"/>
      </w:rPr>
    </w:lvl>
    <w:lvl w:ilvl="1" w:tplc="04150019">
      <w:start w:val="1"/>
      <w:numFmt w:val="lowerLetter"/>
      <w:lvlText w:val="%2."/>
      <w:lvlJc w:val="left"/>
      <w:pPr>
        <w:ind w:left="1157" w:hanging="360"/>
      </w:pPr>
    </w:lvl>
    <w:lvl w:ilvl="2" w:tplc="0415001B">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39" w15:restartNumberingAfterBreak="0">
    <w:nsid w:val="2CB2740A"/>
    <w:multiLevelType w:val="hybridMultilevel"/>
    <w:tmpl w:val="E0A256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DEA2D2F"/>
    <w:multiLevelType w:val="hybridMultilevel"/>
    <w:tmpl w:val="D43CBB70"/>
    <w:lvl w:ilvl="0" w:tplc="E7FC3CF4">
      <w:start w:val="1"/>
      <w:numFmt w:val="decimal"/>
      <w:lvlText w:val="%1)"/>
      <w:lvlJc w:val="left"/>
      <w:pPr>
        <w:ind w:left="266" w:hanging="360"/>
      </w:pPr>
      <w:rPr>
        <w:rFonts w:ascii="Arial" w:eastAsia="Arial" w:hAnsi="Arial" w:cs="Arial" w:hint="default"/>
        <w:sz w:val="20"/>
      </w:rPr>
    </w:lvl>
    <w:lvl w:ilvl="1" w:tplc="04150019" w:tentative="1">
      <w:start w:val="1"/>
      <w:numFmt w:val="lowerLetter"/>
      <w:lvlText w:val="%2."/>
      <w:lvlJc w:val="left"/>
      <w:pPr>
        <w:ind w:left="986" w:hanging="360"/>
      </w:pPr>
    </w:lvl>
    <w:lvl w:ilvl="2" w:tplc="0415001B" w:tentative="1">
      <w:start w:val="1"/>
      <w:numFmt w:val="lowerRoman"/>
      <w:lvlText w:val="%3."/>
      <w:lvlJc w:val="right"/>
      <w:pPr>
        <w:ind w:left="1706" w:hanging="180"/>
      </w:pPr>
    </w:lvl>
    <w:lvl w:ilvl="3" w:tplc="0415000F" w:tentative="1">
      <w:start w:val="1"/>
      <w:numFmt w:val="decimal"/>
      <w:lvlText w:val="%4."/>
      <w:lvlJc w:val="left"/>
      <w:pPr>
        <w:ind w:left="2426" w:hanging="360"/>
      </w:pPr>
    </w:lvl>
    <w:lvl w:ilvl="4" w:tplc="04150019" w:tentative="1">
      <w:start w:val="1"/>
      <w:numFmt w:val="lowerLetter"/>
      <w:lvlText w:val="%5."/>
      <w:lvlJc w:val="left"/>
      <w:pPr>
        <w:ind w:left="3146" w:hanging="360"/>
      </w:pPr>
    </w:lvl>
    <w:lvl w:ilvl="5" w:tplc="0415001B" w:tentative="1">
      <w:start w:val="1"/>
      <w:numFmt w:val="lowerRoman"/>
      <w:lvlText w:val="%6."/>
      <w:lvlJc w:val="right"/>
      <w:pPr>
        <w:ind w:left="3866" w:hanging="180"/>
      </w:pPr>
    </w:lvl>
    <w:lvl w:ilvl="6" w:tplc="0415000F" w:tentative="1">
      <w:start w:val="1"/>
      <w:numFmt w:val="decimal"/>
      <w:lvlText w:val="%7."/>
      <w:lvlJc w:val="left"/>
      <w:pPr>
        <w:ind w:left="4586" w:hanging="360"/>
      </w:pPr>
    </w:lvl>
    <w:lvl w:ilvl="7" w:tplc="04150019" w:tentative="1">
      <w:start w:val="1"/>
      <w:numFmt w:val="lowerLetter"/>
      <w:lvlText w:val="%8."/>
      <w:lvlJc w:val="left"/>
      <w:pPr>
        <w:ind w:left="5306" w:hanging="360"/>
      </w:pPr>
    </w:lvl>
    <w:lvl w:ilvl="8" w:tplc="0415001B" w:tentative="1">
      <w:start w:val="1"/>
      <w:numFmt w:val="lowerRoman"/>
      <w:lvlText w:val="%9."/>
      <w:lvlJc w:val="right"/>
      <w:pPr>
        <w:ind w:left="6026" w:hanging="180"/>
      </w:pPr>
    </w:lvl>
  </w:abstractNum>
  <w:abstractNum w:abstractNumId="41" w15:restartNumberingAfterBreak="0">
    <w:nsid w:val="3122320C"/>
    <w:multiLevelType w:val="hybridMultilevel"/>
    <w:tmpl w:val="0BC28398"/>
    <w:lvl w:ilvl="0" w:tplc="3A68F278">
      <w:start w:val="3"/>
      <w:numFmt w:val="decimal"/>
      <w:lvlText w:val="%1."/>
      <w:lvlJc w:val="left"/>
      <w:pPr>
        <w:ind w:left="218" w:hanging="360"/>
      </w:pPr>
      <w:rPr>
        <w:rFonts w:ascii="Arial" w:hAnsi="Arial" w:cs="Arial" w:hint="default"/>
      </w:rPr>
    </w:lvl>
    <w:lvl w:ilvl="1" w:tplc="04150019">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42" w15:restartNumberingAfterBreak="0">
    <w:nsid w:val="33285310"/>
    <w:multiLevelType w:val="hybridMultilevel"/>
    <w:tmpl w:val="6416FB64"/>
    <w:lvl w:ilvl="0" w:tplc="00000017">
      <w:start w:val="1"/>
      <w:numFmt w:val="decimal"/>
      <w:lvlText w:val="%1."/>
      <w:lvlJc w:val="left"/>
      <w:pPr>
        <w:tabs>
          <w:tab w:val="num" w:pos="-426"/>
        </w:tabs>
        <w:ind w:left="294" w:hanging="360"/>
      </w:pPr>
      <w:rPr>
        <w:rFonts w:ascii="Arial" w:hAnsi="Arial" w:cs="Arial"/>
        <w:b w:val="0"/>
        <w:iCs/>
        <w:color w:val="000000"/>
        <w:sz w:val="20"/>
        <w:szCs w:val="20"/>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43" w15:restartNumberingAfterBreak="0">
    <w:nsid w:val="36CC5F4A"/>
    <w:multiLevelType w:val="hybridMultilevel"/>
    <w:tmpl w:val="CDC21358"/>
    <w:lvl w:ilvl="0" w:tplc="9ADA23D4">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97F29158">
      <w:start w:val="1"/>
      <w:numFmt w:val="lowerLetter"/>
      <w:lvlText w:val="%5)"/>
      <w:lvlJc w:val="left"/>
      <w:pPr>
        <w:ind w:left="5179" w:hanging="360"/>
      </w:pPr>
      <w:rPr>
        <w:rFonts w:ascii="Arial" w:eastAsia="Times New Roman" w:hAnsi="Arial" w:cs="Arial"/>
      </w:r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4" w15:restartNumberingAfterBreak="0">
    <w:nsid w:val="403F657C"/>
    <w:multiLevelType w:val="hybridMultilevel"/>
    <w:tmpl w:val="2598A16A"/>
    <w:lvl w:ilvl="0" w:tplc="86E21F96">
      <w:start w:val="1"/>
      <w:numFmt w:val="lowerLetter"/>
      <w:lvlText w:val="%1)"/>
      <w:lvlJc w:val="left"/>
      <w:pPr>
        <w:ind w:left="660" w:hanging="360"/>
      </w:pPr>
      <w:rPr>
        <w:rFonts w:ascii="Arial" w:hAnsi="Arial" w:cs="Arial" w:hint="default"/>
        <w:sz w:val="20"/>
      </w:rPr>
    </w:lvl>
    <w:lvl w:ilvl="1" w:tplc="04150019" w:tentative="1">
      <w:start w:val="1"/>
      <w:numFmt w:val="lowerLetter"/>
      <w:lvlText w:val="%2."/>
      <w:lvlJc w:val="left"/>
      <w:pPr>
        <w:ind w:left="1380" w:hanging="360"/>
      </w:pPr>
    </w:lvl>
    <w:lvl w:ilvl="2" w:tplc="0415001B" w:tentative="1">
      <w:start w:val="1"/>
      <w:numFmt w:val="lowerRoman"/>
      <w:lvlText w:val="%3."/>
      <w:lvlJc w:val="right"/>
      <w:pPr>
        <w:ind w:left="2100" w:hanging="180"/>
      </w:pPr>
    </w:lvl>
    <w:lvl w:ilvl="3" w:tplc="0415000F">
      <w:start w:val="1"/>
      <w:numFmt w:val="decimal"/>
      <w:lvlText w:val="%4."/>
      <w:lvlJc w:val="left"/>
      <w:pPr>
        <w:ind w:left="2820" w:hanging="360"/>
      </w:pPr>
    </w:lvl>
    <w:lvl w:ilvl="4" w:tplc="04150019" w:tentative="1">
      <w:start w:val="1"/>
      <w:numFmt w:val="lowerLetter"/>
      <w:lvlText w:val="%5."/>
      <w:lvlJc w:val="left"/>
      <w:pPr>
        <w:ind w:left="3540" w:hanging="360"/>
      </w:pPr>
    </w:lvl>
    <w:lvl w:ilvl="5" w:tplc="0415001B" w:tentative="1">
      <w:start w:val="1"/>
      <w:numFmt w:val="lowerRoman"/>
      <w:lvlText w:val="%6."/>
      <w:lvlJc w:val="right"/>
      <w:pPr>
        <w:ind w:left="4260" w:hanging="180"/>
      </w:pPr>
    </w:lvl>
    <w:lvl w:ilvl="6" w:tplc="0415000F" w:tentative="1">
      <w:start w:val="1"/>
      <w:numFmt w:val="decimal"/>
      <w:lvlText w:val="%7."/>
      <w:lvlJc w:val="left"/>
      <w:pPr>
        <w:ind w:left="4980" w:hanging="360"/>
      </w:pPr>
    </w:lvl>
    <w:lvl w:ilvl="7" w:tplc="04150019" w:tentative="1">
      <w:start w:val="1"/>
      <w:numFmt w:val="lowerLetter"/>
      <w:lvlText w:val="%8."/>
      <w:lvlJc w:val="left"/>
      <w:pPr>
        <w:ind w:left="5700" w:hanging="360"/>
      </w:pPr>
    </w:lvl>
    <w:lvl w:ilvl="8" w:tplc="0415001B" w:tentative="1">
      <w:start w:val="1"/>
      <w:numFmt w:val="lowerRoman"/>
      <w:lvlText w:val="%9."/>
      <w:lvlJc w:val="right"/>
      <w:pPr>
        <w:ind w:left="6420" w:hanging="180"/>
      </w:pPr>
    </w:lvl>
  </w:abstractNum>
  <w:abstractNum w:abstractNumId="45" w15:restartNumberingAfterBreak="0">
    <w:nsid w:val="40762653"/>
    <w:multiLevelType w:val="hybridMultilevel"/>
    <w:tmpl w:val="23360FB6"/>
    <w:lvl w:ilvl="0" w:tplc="1F7EAB88">
      <w:start w:val="1"/>
      <w:numFmt w:val="lowerLetter"/>
      <w:lvlText w:val="%1)"/>
      <w:lvlJc w:val="left"/>
      <w:pPr>
        <w:ind w:left="1080" w:hanging="360"/>
      </w:pPr>
      <w:rPr>
        <w:rFonts w:hint="default"/>
        <w:strike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423D4FD9"/>
    <w:multiLevelType w:val="hybridMultilevel"/>
    <w:tmpl w:val="805490BA"/>
    <w:lvl w:ilvl="0" w:tplc="BCAEFC44">
      <w:start w:val="1"/>
      <w:numFmt w:val="decimal"/>
      <w:lvlText w:val="%1)"/>
      <w:lvlJc w:val="left"/>
      <w:pPr>
        <w:ind w:left="266" w:hanging="360"/>
      </w:pPr>
      <w:rPr>
        <w:rFonts w:ascii="Arial" w:eastAsia="Arial" w:hAnsi="Arial" w:cs="Arial" w:hint="default"/>
        <w:sz w:val="20"/>
      </w:rPr>
    </w:lvl>
    <w:lvl w:ilvl="1" w:tplc="04150019" w:tentative="1">
      <w:start w:val="1"/>
      <w:numFmt w:val="lowerLetter"/>
      <w:lvlText w:val="%2."/>
      <w:lvlJc w:val="left"/>
      <w:pPr>
        <w:ind w:left="986" w:hanging="360"/>
      </w:pPr>
    </w:lvl>
    <w:lvl w:ilvl="2" w:tplc="0415001B" w:tentative="1">
      <w:start w:val="1"/>
      <w:numFmt w:val="lowerRoman"/>
      <w:lvlText w:val="%3."/>
      <w:lvlJc w:val="right"/>
      <w:pPr>
        <w:ind w:left="1706" w:hanging="180"/>
      </w:pPr>
    </w:lvl>
    <w:lvl w:ilvl="3" w:tplc="0415000F" w:tentative="1">
      <w:start w:val="1"/>
      <w:numFmt w:val="decimal"/>
      <w:lvlText w:val="%4."/>
      <w:lvlJc w:val="left"/>
      <w:pPr>
        <w:ind w:left="2426" w:hanging="360"/>
      </w:pPr>
    </w:lvl>
    <w:lvl w:ilvl="4" w:tplc="04150019" w:tentative="1">
      <w:start w:val="1"/>
      <w:numFmt w:val="lowerLetter"/>
      <w:lvlText w:val="%5."/>
      <w:lvlJc w:val="left"/>
      <w:pPr>
        <w:ind w:left="3146" w:hanging="360"/>
      </w:pPr>
    </w:lvl>
    <w:lvl w:ilvl="5" w:tplc="0415001B" w:tentative="1">
      <w:start w:val="1"/>
      <w:numFmt w:val="lowerRoman"/>
      <w:lvlText w:val="%6."/>
      <w:lvlJc w:val="right"/>
      <w:pPr>
        <w:ind w:left="3866" w:hanging="180"/>
      </w:pPr>
    </w:lvl>
    <w:lvl w:ilvl="6" w:tplc="0415000F" w:tentative="1">
      <w:start w:val="1"/>
      <w:numFmt w:val="decimal"/>
      <w:lvlText w:val="%7."/>
      <w:lvlJc w:val="left"/>
      <w:pPr>
        <w:ind w:left="4586" w:hanging="360"/>
      </w:pPr>
    </w:lvl>
    <w:lvl w:ilvl="7" w:tplc="04150019" w:tentative="1">
      <w:start w:val="1"/>
      <w:numFmt w:val="lowerLetter"/>
      <w:lvlText w:val="%8."/>
      <w:lvlJc w:val="left"/>
      <w:pPr>
        <w:ind w:left="5306" w:hanging="360"/>
      </w:pPr>
    </w:lvl>
    <w:lvl w:ilvl="8" w:tplc="0415001B" w:tentative="1">
      <w:start w:val="1"/>
      <w:numFmt w:val="lowerRoman"/>
      <w:lvlText w:val="%9."/>
      <w:lvlJc w:val="right"/>
      <w:pPr>
        <w:ind w:left="6026" w:hanging="180"/>
      </w:pPr>
    </w:lvl>
  </w:abstractNum>
  <w:abstractNum w:abstractNumId="47" w15:restartNumberingAfterBreak="0">
    <w:nsid w:val="4BD4375C"/>
    <w:multiLevelType w:val="hybridMultilevel"/>
    <w:tmpl w:val="29260CEC"/>
    <w:lvl w:ilvl="0" w:tplc="A8A2C146">
      <w:start w:val="1"/>
      <w:numFmt w:val="decimal"/>
      <w:lvlText w:val="%1)"/>
      <w:lvlJc w:val="left"/>
      <w:pPr>
        <w:ind w:left="266" w:hanging="360"/>
      </w:pPr>
      <w:rPr>
        <w:rFonts w:hint="default"/>
        <w:color w:val="000000"/>
      </w:rPr>
    </w:lvl>
    <w:lvl w:ilvl="1" w:tplc="04150019" w:tentative="1">
      <w:start w:val="1"/>
      <w:numFmt w:val="lowerLetter"/>
      <w:lvlText w:val="%2."/>
      <w:lvlJc w:val="left"/>
      <w:pPr>
        <w:ind w:left="986" w:hanging="360"/>
      </w:pPr>
    </w:lvl>
    <w:lvl w:ilvl="2" w:tplc="0415001B" w:tentative="1">
      <w:start w:val="1"/>
      <w:numFmt w:val="lowerRoman"/>
      <w:lvlText w:val="%3."/>
      <w:lvlJc w:val="right"/>
      <w:pPr>
        <w:ind w:left="1706" w:hanging="180"/>
      </w:pPr>
    </w:lvl>
    <w:lvl w:ilvl="3" w:tplc="0415000F" w:tentative="1">
      <w:start w:val="1"/>
      <w:numFmt w:val="decimal"/>
      <w:lvlText w:val="%4."/>
      <w:lvlJc w:val="left"/>
      <w:pPr>
        <w:ind w:left="2426" w:hanging="360"/>
      </w:pPr>
    </w:lvl>
    <w:lvl w:ilvl="4" w:tplc="04150019" w:tentative="1">
      <w:start w:val="1"/>
      <w:numFmt w:val="lowerLetter"/>
      <w:lvlText w:val="%5."/>
      <w:lvlJc w:val="left"/>
      <w:pPr>
        <w:ind w:left="3146" w:hanging="360"/>
      </w:pPr>
    </w:lvl>
    <w:lvl w:ilvl="5" w:tplc="0415001B" w:tentative="1">
      <w:start w:val="1"/>
      <w:numFmt w:val="lowerRoman"/>
      <w:lvlText w:val="%6."/>
      <w:lvlJc w:val="right"/>
      <w:pPr>
        <w:ind w:left="3866" w:hanging="180"/>
      </w:pPr>
    </w:lvl>
    <w:lvl w:ilvl="6" w:tplc="0415000F" w:tentative="1">
      <w:start w:val="1"/>
      <w:numFmt w:val="decimal"/>
      <w:lvlText w:val="%7."/>
      <w:lvlJc w:val="left"/>
      <w:pPr>
        <w:ind w:left="4586" w:hanging="360"/>
      </w:pPr>
    </w:lvl>
    <w:lvl w:ilvl="7" w:tplc="04150019" w:tentative="1">
      <w:start w:val="1"/>
      <w:numFmt w:val="lowerLetter"/>
      <w:lvlText w:val="%8."/>
      <w:lvlJc w:val="left"/>
      <w:pPr>
        <w:ind w:left="5306" w:hanging="360"/>
      </w:pPr>
    </w:lvl>
    <w:lvl w:ilvl="8" w:tplc="0415001B" w:tentative="1">
      <w:start w:val="1"/>
      <w:numFmt w:val="lowerRoman"/>
      <w:lvlText w:val="%9."/>
      <w:lvlJc w:val="right"/>
      <w:pPr>
        <w:ind w:left="6026" w:hanging="180"/>
      </w:pPr>
    </w:lvl>
  </w:abstractNum>
  <w:abstractNum w:abstractNumId="48" w15:restartNumberingAfterBreak="0">
    <w:nsid w:val="71F63D72"/>
    <w:multiLevelType w:val="hybridMultilevel"/>
    <w:tmpl w:val="AE7439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D185F79"/>
    <w:multiLevelType w:val="hybridMultilevel"/>
    <w:tmpl w:val="7F2E8D2E"/>
    <w:lvl w:ilvl="0" w:tplc="81F622CE">
      <w:start w:val="6"/>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50" w15:restartNumberingAfterBreak="0">
    <w:nsid w:val="7F8027E4"/>
    <w:multiLevelType w:val="hybridMultilevel"/>
    <w:tmpl w:val="15221BC8"/>
    <w:lvl w:ilvl="0" w:tplc="98FC8E14">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abstractNumId w:val="0"/>
  </w:num>
  <w:num w:numId="2">
    <w:abstractNumId w:val="1"/>
  </w:num>
  <w:num w:numId="3">
    <w:abstractNumId w:val="2"/>
  </w:num>
  <w:num w:numId="4">
    <w:abstractNumId w:val="3"/>
  </w:num>
  <w:num w:numId="5">
    <w:abstractNumId w:val="4"/>
  </w:num>
  <w:num w:numId="6">
    <w:abstractNumId w:val="6"/>
  </w:num>
  <w:num w:numId="7">
    <w:abstractNumId w:val="7"/>
  </w:num>
  <w:num w:numId="8">
    <w:abstractNumId w:val="9"/>
  </w:num>
  <w:num w:numId="9">
    <w:abstractNumId w:val="12"/>
  </w:num>
  <w:num w:numId="10">
    <w:abstractNumId w:val="13"/>
  </w:num>
  <w:num w:numId="11">
    <w:abstractNumId w:val="14"/>
  </w:num>
  <w:num w:numId="12">
    <w:abstractNumId w:val="15"/>
  </w:num>
  <w:num w:numId="13">
    <w:abstractNumId w:val="16"/>
  </w:num>
  <w:num w:numId="14">
    <w:abstractNumId w:val="18"/>
  </w:num>
  <w:num w:numId="15">
    <w:abstractNumId w:val="19"/>
  </w:num>
  <w:num w:numId="16">
    <w:abstractNumId w:val="20"/>
  </w:num>
  <w:num w:numId="17">
    <w:abstractNumId w:val="21"/>
  </w:num>
  <w:num w:numId="18">
    <w:abstractNumId w:val="22"/>
  </w:num>
  <w:num w:numId="19">
    <w:abstractNumId w:val="24"/>
  </w:num>
  <w:num w:numId="20">
    <w:abstractNumId w:val="26"/>
  </w:num>
  <w:num w:numId="21">
    <w:abstractNumId w:val="27"/>
  </w:num>
  <w:num w:numId="22">
    <w:abstractNumId w:val="28"/>
  </w:num>
  <w:num w:numId="23">
    <w:abstractNumId w:val="30"/>
  </w:num>
  <w:num w:numId="24">
    <w:abstractNumId w:val="31"/>
  </w:num>
  <w:num w:numId="25">
    <w:abstractNumId w:val="35"/>
  </w:num>
  <w:num w:numId="26">
    <w:abstractNumId w:val="42"/>
  </w:num>
  <w:num w:numId="27">
    <w:abstractNumId w:val="47"/>
  </w:num>
  <w:num w:numId="28">
    <w:abstractNumId w:val="25"/>
  </w:num>
  <w:num w:numId="29">
    <w:abstractNumId w:val="46"/>
  </w:num>
  <w:num w:numId="30">
    <w:abstractNumId w:val="40"/>
  </w:num>
  <w:num w:numId="31">
    <w:abstractNumId w:val="41"/>
  </w:num>
  <w:num w:numId="32">
    <w:abstractNumId w:val="49"/>
  </w:num>
  <w:num w:numId="33">
    <w:abstractNumId w:val="39"/>
  </w:num>
  <w:num w:numId="34">
    <w:abstractNumId w:val="44"/>
  </w:num>
  <w:num w:numId="35">
    <w:abstractNumId w:val="50"/>
  </w:num>
  <w:num w:numId="36">
    <w:abstractNumId w:val="43"/>
  </w:num>
  <w:num w:numId="37">
    <w:abstractNumId w:val="38"/>
  </w:num>
  <w:num w:numId="38">
    <w:abstractNumId w:val="37"/>
  </w:num>
  <w:num w:numId="3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8"/>
  </w:num>
  <w:num w:numId="41">
    <w:abstractNumId w:val="4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258E"/>
    <w:rsid w:val="000016F7"/>
    <w:rsid w:val="00012708"/>
    <w:rsid w:val="00017A62"/>
    <w:rsid w:val="0002020B"/>
    <w:rsid w:val="00022372"/>
    <w:rsid w:val="00031763"/>
    <w:rsid w:val="00031D6C"/>
    <w:rsid w:val="0004115D"/>
    <w:rsid w:val="0004365A"/>
    <w:rsid w:val="00061DF2"/>
    <w:rsid w:val="000627E6"/>
    <w:rsid w:val="00073A68"/>
    <w:rsid w:val="00073E2D"/>
    <w:rsid w:val="00075174"/>
    <w:rsid w:val="00085FFA"/>
    <w:rsid w:val="00087302"/>
    <w:rsid w:val="000A25F0"/>
    <w:rsid w:val="000A6D90"/>
    <w:rsid w:val="000A7D6B"/>
    <w:rsid w:val="000C287F"/>
    <w:rsid w:val="000C3D50"/>
    <w:rsid w:val="000D38C7"/>
    <w:rsid w:val="000D5327"/>
    <w:rsid w:val="000D690F"/>
    <w:rsid w:val="000D7073"/>
    <w:rsid w:val="000E0BBF"/>
    <w:rsid w:val="000F753E"/>
    <w:rsid w:val="00102480"/>
    <w:rsid w:val="00111EA1"/>
    <w:rsid w:val="001160E0"/>
    <w:rsid w:val="001200B7"/>
    <w:rsid w:val="00142BD2"/>
    <w:rsid w:val="00146812"/>
    <w:rsid w:val="001511A3"/>
    <w:rsid w:val="00156941"/>
    <w:rsid w:val="00162592"/>
    <w:rsid w:val="00162B6D"/>
    <w:rsid w:val="00191860"/>
    <w:rsid w:val="00195535"/>
    <w:rsid w:val="001A6EF1"/>
    <w:rsid w:val="001B1D1E"/>
    <w:rsid w:val="001B4387"/>
    <w:rsid w:val="001C051C"/>
    <w:rsid w:val="001C15FD"/>
    <w:rsid w:val="001D39F7"/>
    <w:rsid w:val="001E16A4"/>
    <w:rsid w:val="001E2CD8"/>
    <w:rsid w:val="001F539B"/>
    <w:rsid w:val="00210EAE"/>
    <w:rsid w:val="00211491"/>
    <w:rsid w:val="002150A4"/>
    <w:rsid w:val="00221024"/>
    <w:rsid w:val="00221899"/>
    <w:rsid w:val="00226C34"/>
    <w:rsid w:val="00230976"/>
    <w:rsid w:val="002365F7"/>
    <w:rsid w:val="00243591"/>
    <w:rsid w:val="00243B54"/>
    <w:rsid w:val="00250B3E"/>
    <w:rsid w:val="002515E7"/>
    <w:rsid w:val="00257FF4"/>
    <w:rsid w:val="00264AD7"/>
    <w:rsid w:val="0026533D"/>
    <w:rsid w:val="00273AAE"/>
    <w:rsid w:val="00275885"/>
    <w:rsid w:val="00275BA1"/>
    <w:rsid w:val="002805B8"/>
    <w:rsid w:val="00285630"/>
    <w:rsid w:val="00295EBC"/>
    <w:rsid w:val="002973E9"/>
    <w:rsid w:val="00297FE0"/>
    <w:rsid w:val="002A0F79"/>
    <w:rsid w:val="002A1CCC"/>
    <w:rsid w:val="002B29FE"/>
    <w:rsid w:val="002C341C"/>
    <w:rsid w:val="002D304D"/>
    <w:rsid w:val="002D4299"/>
    <w:rsid w:val="002D4DCD"/>
    <w:rsid w:val="002D68F7"/>
    <w:rsid w:val="002E6531"/>
    <w:rsid w:val="002F10AA"/>
    <w:rsid w:val="002F2DEF"/>
    <w:rsid w:val="0030061F"/>
    <w:rsid w:val="0030562C"/>
    <w:rsid w:val="00306485"/>
    <w:rsid w:val="00311886"/>
    <w:rsid w:val="0032056A"/>
    <w:rsid w:val="00322B81"/>
    <w:rsid w:val="003435A6"/>
    <w:rsid w:val="00344A54"/>
    <w:rsid w:val="00351218"/>
    <w:rsid w:val="00360AD2"/>
    <w:rsid w:val="00367F71"/>
    <w:rsid w:val="00371609"/>
    <w:rsid w:val="00374F7D"/>
    <w:rsid w:val="00380270"/>
    <w:rsid w:val="003828CE"/>
    <w:rsid w:val="00382C46"/>
    <w:rsid w:val="00383E10"/>
    <w:rsid w:val="0039592D"/>
    <w:rsid w:val="003A785F"/>
    <w:rsid w:val="003C6C6E"/>
    <w:rsid w:val="003D23B0"/>
    <w:rsid w:val="003E04C5"/>
    <w:rsid w:val="003E5239"/>
    <w:rsid w:val="003E5B47"/>
    <w:rsid w:val="00401438"/>
    <w:rsid w:val="004041D2"/>
    <w:rsid w:val="004051A4"/>
    <w:rsid w:val="00411C4A"/>
    <w:rsid w:val="00413CE1"/>
    <w:rsid w:val="0041647D"/>
    <w:rsid w:val="004165FD"/>
    <w:rsid w:val="004231EB"/>
    <w:rsid w:val="0043350A"/>
    <w:rsid w:val="004361CA"/>
    <w:rsid w:val="004362D1"/>
    <w:rsid w:val="004371D6"/>
    <w:rsid w:val="00454B4E"/>
    <w:rsid w:val="00462721"/>
    <w:rsid w:val="00481F04"/>
    <w:rsid w:val="00484DC6"/>
    <w:rsid w:val="004936F5"/>
    <w:rsid w:val="00493CEF"/>
    <w:rsid w:val="004A050E"/>
    <w:rsid w:val="004A46FF"/>
    <w:rsid w:val="004A6D79"/>
    <w:rsid w:val="004B17B8"/>
    <w:rsid w:val="004B1910"/>
    <w:rsid w:val="004B57E4"/>
    <w:rsid w:val="004C7AE8"/>
    <w:rsid w:val="004D451E"/>
    <w:rsid w:val="004D6862"/>
    <w:rsid w:val="004F1F7C"/>
    <w:rsid w:val="004F44E3"/>
    <w:rsid w:val="004F4E54"/>
    <w:rsid w:val="004F6BA0"/>
    <w:rsid w:val="004F7E18"/>
    <w:rsid w:val="00502B80"/>
    <w:rsid w:val="00502DC2"/>
    <w:rsid w:val="005118C3"/>
    <w:rsid w:val="005247E3"/>
    <w:rsid w:val="00525786"/>
    <w:rsid w:val="00533C19"/>
    <w:rsid w:val="00563C13"/>
    <w:rsid w:val="00567448"/>
    <w:rsid w:val="00572779"/>
    <w:rsid w:val="005746C5"/>
    <w:rsid w:val="005826D6"/>
    <w:rsid w:val="00582B81"/>
    <w:rsid w:val="00584AB1"/>
    <w:rsid w:val="005851E0"/>
    <w:rsid w:val="0059037F"/>
    <w:rsid w:val="00592E58"/>
    <w:rsid w:val="00595133"/>
    <w:rsid w:val="005A38BD"/>
    <w:rsid w:val="005A5A46"/>
    <w:rsid w:val="005B17A5"/>
    <w:rsid w:val="005B2309"/>
    <w:rsid w:val="005B388D"/>
    <w:rsid w:val="005C201D"/>
    <w:rsid w:val="005C22E5"/>
    <w:rsid w:val="005C3069"/>
    <w:rsid w:val="005C5278"/>
    <w:rsid w:val="005D13B7"/>
    <w:rsid w:val="005D7ADE"/>
    <w:rsid w:val="005E529E"/>
    <w:rsid w:val="005F1ACE"/>
    <w:rsid w:val="005F20AD"/>
    <w:rsid w:val="005F342A"/>
    <w:rsid w:val="00601462"/>
    <w:rsid w:val="00603059"/>
    <w:rsid w:val="006046FC"/>
    <w:rsid w:val="00606423"/>
    <w:rsid w:val="00607B66"/>
    <w:rsid w:val="00611AC4"/>
    <w:rsid w:val="0061351E"/>
    <w:rsid w:val="0061435B"/>
    <w:rsid w:val="00621088"/>
    <w:rsid w:val="00627681"/>
    <w:rsid w:val="00636F64"/>
    <w:rsid w:val="006415A8"/>
    <w:rsid w:val="006443D8"/>
    <w:rsid w:val="00651601"/>
    <w:rsid w:val="00657384"/>
    <w:rsid w:val="00661069"/>
    <w:rsid w:val="00662516"/>
    <w:rsid w:val="00665057"/>
    <w:rsid w:val="006675E0"/>
    <w:rsid w:val="00673549"/>
    <w:rsid w:val="006752FB"/>
    <w:rsid w:val="006870F1"/>
    <w:rsid w:val="00693A89"/>
    <w:rsid w:val="00694549"/>
    <w:rsid w:val="006B0E47"/>
    <w:rsid w:val="006C4BDC"/>
    <w:rsid w:val="006E1311"/>
    <w:rsid w:val="006E3992"/>
    <w:rsid w:val="006F5580"/>
    <w:rsid w:val="006F5BE6"/>
    <w:rsid w:val="00710EB8"/>
    <w:rsid w:val="007241DE"/>
    <w:rsid w:val="00725291"/>
    <w:rsid w:val="00734921"/>
    <w:rsid w:val="007352BB"/>
    <w:rsid w:val="007363B3"/>
    <w:rsid w:val="0074000B"/>
    <w:rsid w:val="007514BA"/>
    <w:rsid w:val="00757BEF"/>
    <w:rsid w:val="00762C8E"/>
    <w:rsid w:val="007649B9"/>
    <w:rsid w:val="00764E3E"/>
    <w:rsid w:val="0076674C"/>
    <w:rsid w:val="007906C4"/>
    <w:rsid w:val="00790E38"/>
    <w:rsid w:val="00797D8D"/>
    <w:rsid w:val="007A0585"/>
    <w:rsid w:val="007A20FF"/>
    <w:rsid w:val="007A3E8D"/>
    <w:rsid w:val="007B0DDA"/>
    <w:rsid w:val="007B6A60"/>
    <w:rsid w:val="007C0314"/>
    <w:rsid w:val="007C0B9A"/>
    <w:rsid w:val="007C2454"/>
    <w:rsid w:val="007D38BD"/>
    <w:rsid w:val="007D3B7E"/>
    <w:rsid w:val="007D3F9C"/>
    <w:rsid w:val="007D5E2E"/>
    <w:rsid w:val="007E0136"/>
    <w:rsid w:val="007E0B42"/>
    <w:rsid w:val="007E2B2C"/>
    <w:rsid w:val="007E4A4F"/>
    <w:rsid w:val="007E4D38"/>
    <w:rsid w:val="007E5DF7"/>
    <w:rsid w:val="007F0704"/>
    <w:rsid w:val="007F289C"/>
    <w:rsid w:val="007F4315"/>
    <w:rsid w:val="00801D5D"/>
    <w:rsid w:val="00803633"/>
    <w:rsid w:val="00816E8F"/>
    <w:rsid w:val="00817C46"/>
    <w:rsid w:val="008268F2"/>
    <w:rsid w:val="008333FF"/>
    <w:rsid w:val="00841CCB"/>
    <w:rsid w:val="008427A2"/>
    <w:rsid w:val="00842E62"/>
    <w:rsid w:val="00843B41"/>
    <w:rsid w:val="008471CD"/>
    <w:rsid w:val="008561FF"/>
    <w:rsid w:val="00863A31"/>
    <w:rsid w:val="008672AA"/>
    <w:rsid w:val="00871A98"/>
    <w:rsid w:val="00871FA5"/>
    <w:rsid w:val="008750AE"/>
    <w:rsid w:val="008A3E7B"/>
    <w:rsid w:val="008A6140"/>
    <w:rsid w:val="008C00D8"/>
    <w:rsid w:val="008E36B2"/>
    <w:rsid w:val="008F49DA"/>
    <w:rsid w:val="008F51DE"/>
    <w:rsid w:val="00907A30"/>
    <w:rsid w:val="009118A7"/>
    <w:rsid w:val="00917769"/>
    <w:rsid w:val="00923FF9"/>
    <w:rsid w:val="0092486C"/>
    <w:rsid w:val="0093161E"/>
    <w:rsid w:val="00935AC0"/>
    <w:rsid w:val="00936208"/>
    <w:rsid w:val="00936B91"/>
    <w:rsid w:val="00942AB0"/>
    <w:rsid w:val="00943937"/>
    <w:rsid w:val="00946DA9"/>
    <w:rsid w:val="009603C2"/>
    <w:rsid w:val="00963EEC"/>
    <w:rsid w:val="009752C7"/>
    <w:rsid w:val="00980ED7"/>
    <w:rsid w:val="00981576"/>
    <w:rsid w:val="00983B52"/>
    <w:rsid w:val="00983B7A"/>
    <w:rsid w:val="0098517B"/>
    <w:rsid w:val="009A1124"/>
    <w:rsid w:val="009B4A84"/>
    <w:rsid w:val="009B7537"/>
    <w:rsid w:val="009B7D3B"/>
    <w:rsid w:val="009C2184"/>
    <w:rsid w:val="009C4A8C"/>
    <w:rsid w:val="009D5CF8"/>
    <w:rsid w:val="009E57BC"/>
    <w:rsid w:val="009E762E"/>
    <w:rsid w:val="00A143C3"/>
    <w:rsid w:val="00A16FA0"/>
    <w:rsid w:val="00A2149B"/>
    <w:rsid w:val="00A23101"/>
    <w:rsid w:val="00A26BD0"/>
    <w:rsid w:val="00A32AF4"/>
    <w:rsid w:val="00A348DD"/>
    <w:rsid w:val="00A35DCF"/>
    <w:rsid w:val="00A376C2"/>
    <w:rsid w:val="00A57E1D"/>
    <w:rsid w:val="00A62519"/>
    <w:rsid w:val="00A630E8"/>
    <w:rsid w:val="00A73A20"/>
    <w:rsid w:val="00A74670"/>
    <w:rsid w:val="00A83F68"/>
    <w:rsid w:val="00A90CED"/>
    <w:rsid w:val="00A911B8"/>
    <w:rsid w:val="00A92E39"/>
    <w:rsid w:val="00A97AE0"/>
    <w:rsid w:val="00AA1DFA"/>
    <w:rsid w:val="00AA24D9"/>
    <w:rsid w:val="00AA291E"/>
    <w:rsid w:val="00AA4D65"/>
    <w:rsid w:val="00AA6AC3"/>
    <w:rsid w:val="00AB6919"/>
    <w:rsid w:val="00AC0197"/>
    <w:rsid w:val="00AC63D2"/>
    <w:rsid w:val="00AD0FE5"/>
    <w:rsid w:val="00AD1750"/>
    <w:rsid w:val="00AD18AF"/>
    <w:rsid w:val="00AE0985"/>
    <w:rsid w:val="00AE3F46"/>
    <w:rsid w:val="00AE5BA5"/>
    <w:rsid w:val="00AF55D6"/>
    <w:rsid w:val="00AF72A5"/>
    <w:rsid w:val="00B03515"/>
    <w:rsid w:val="00B04846"/>
    <w:rsid w:val="00B06F45"/>
    <w:rsid w:val="00B12271"/>
    <w:rsid w:val="00B126E1"/>
    <w:rsid w:val="00B16C4B"/>
    <w:rsid w:val="00B255FA"/>
    <w:rsid w:val="00B33806"/>
    <w:rsid w:val="00B33F51"/>
    <w:rsid w:val="00B36A21"/>
    <w:rsid w:val="00B4400E"/>
    <w:rsid w:val="00B4639A"/>
    <w:rsid w:val="00B472B2"/>
    <w:rsid w:val="00B472C4"/>
    <w:rsid w:val="00B5281C"/>
    <w:rsid w:val="00B54E96"/>
    <w:rsid w:val="00B71E0C"/>
    <w:rsid w:val="00B72D1A"/>
    <w:rsid w:val="00B735A2"/>
    <w:rsid w:val="00B76575"/>
    <w:rsid w:val="00BA0B12"/>
    <w:rsid w:val="00BA216F"/>
    <w:rsid w:val="00BA26DB"/>
    <w:rsid w:val="00BB110C"/>
    <w:rsid w:val="00BD0148"/>
    <w:rsid w:val="00BD58E6"/>
    <w:rsid w:val="00BE204B"/>
    <w:rsid w:val="00BE4A43"/>
    <w:rsid w:val="00BE727B"/>
    <w:rsid w:val="00BF0F24"/>
    <w:rsid w:val="00BF4243"/>
    <w:rsid w:val="00BF4B76"/>
    <w:rsid w:val="00C01CDC"/>
    <w:rsid w:val="00C02317"/>
    <w:rsid w:val="00C11565"/>
    <w:rsid w:val="00C15DE0"/>
    <w:rsid w:val="00C23CCE"/>
    <w:rsid w:val="00C316CA"/>
    <w:rsid w:val="00C35252"/>
    <w:rsid w:val="00C359FE"/>
    <w:rsid w:val="00C36E28"/>
    <w:rsid w:val="00C56796"/>
    <w:rsid w:val="00C60B06"/>
    <w:rsid w:val="00C62020"/>
    <w:rsid w:val="00C65235"/>
    <w:rsid w:val="00C722EA"/>
    <w:rsid w:val="00C82407"/>
    <w:rsid w:val="00C94844"/>
    <w:rsid w:val="00C95042"/>
    <w:rsid w:val="00C9724A"/>
    <w:rsid w:val="00CB6D84"/>
    <w:rsid w:val="00CC068D"/>
    <w:rsid w:val="00CD258E"/>
    <w:rsid w:val="00CE05DF"/>
    <w:rsid w:val="00CF3177"/>
    <w:rsid w:val="00CF5617"/>
    <w:rsid w:val="00CF617E"/>
    <w:rsid w:val="00D07D51"/>
    <w:rsid w:val="00D105C0"/>
    <w:rsid w:val="00D14B04"/>
    <w:rsid w:val="00D27830"/>
    <w:rsid w:val="00D304AB"/>
    <w:rsid w:val="00D40BDB"/>
    <w:rsid w:val="00D41C72"/>
    <w:rsid w:val="00D52022"/>
    <w:rsid w:val="00D63045"/>
    <w:rsid w:val="00D7096F"/>
    <w:rsid w:val="00D74CDA"/>
    <w:rsid w:val="00D75049"/>
    <w:rsid w:val="00D753AA"/>
    <w:rsid w:val="00D77006"/>
    <w:rsid w:val="00D77382"/>
    <w:rsid w:val="00D871BA"/>
    <w:rsid w:val="00D90440"/>
    <w:rsid w:val="00DA28BC"/>
    <w:rsid w:val="00DA3360"/>
    <w:rsid w:val="00DB1196"/>
    <w:rsid w:val="00DB69DC"/>
    <w:rsid w:val="00DB7699"/>
    <w:rsid w:val="00DC55BF"/>
    <w:rsid w:val="00DF161D"/>
    <w:rsid w:val="00DF4288"/>
    <w:rsid w:val="00E05A75"/>
    <w:rsid w:val="00E05C90"/>
    <w:rsid w:val="00E070F9"/>
    <w:rsid w:val="00E0771E"/>
    <w:rsid w:val="00E11C0F"/>
    <w:rsid w:val="00E14966"/>
    <w:rsid w:val="00E16EC9"/>
    <w:rsid w:val="00E21D44"/>
    <w:rsid w:val="00E2260D"/>
    <w:rsid w:val="00E24F27"/>
    <w:rsid w:val="00E255EF"/>
    <w:rsid w:val="00E47FA5"/>
    <w:rsid w:val="00E60E15"/>
    <w:rsid w:val="00E62C8A"/>
    <w:rsid w:val="00E75229"/>
    <w:rsid w:val="00E82723"/>
    <w:rsid w:val="00E90BDC"/>
    <w:rsid w:val="00E93A5B"/>
    <w:rsid w:val="00E94EB8"/>
    <w:rsid w:val="00E94F83"/>
    <w:rsid w:val="00EA6443"/>
    <w:rsid w:val="00EB7913"/>
    <w:rsid w:val="00EC2BFE"/>
    <w:rsid w:val="00EC5831"/>
    <w:rsid w:val="00ED0F5C"/>
    <w:rsid w:val="00ED2E30"/>
    <w:rsid w:val="00ED6294"/>
    <w:rsid w:val="00EE0649"/>
    <w:rsid w:val="00EF6B30"/>
    <w:rsid w:val="00F07E41"/>
    <w:rsid w:val="00F10508"/>
    <w:rsid w:val="00F11790"/>
    <w:rsid w:val="00F12DC0"/>
    <w:rsid w:val="00F12F34"/>
    <w:rsid w:val="00F22368"/>
    <w:rsid w:val="00F23DF6"/>
    <w:rsid w:val="00F26ADA"/>
    <w:rsid w:val="00F32FA9"/>
    <w:rsid w:val="00F462F3"/>
    <w:rsid w:val="00F51214"/>
    <w:rsid w:val="00F57595"/>
    <w:rsid w:val="00F64546"/>
    <w:rsid w:val="00F66733"/>
    <w:rsid w:val="00F71E06"/>
    <w:rsid w:val="00F91304"/>
    <w:rsid w:val="00F9509D"/>
    <w:rsid w:val="00F96ABA"/>
    <w:rsid w:val="00FA6714"/>
    <w:rsid w:val="00FA6AD2"/>
    <w:rsid w:val="00FB1622"/>
    <w:rsid w:val="00FB25D0"/>
    <w:rsid w:val="00FC5048"/>
    <w:rsid w:val="00FD29AF"/>
    <w:rsid w:val="00FD5762"/>
    <w:rsid w:val="00FE2541"/>
    <w:rsid w:val="00FE4F7A"/>
    <w:rsid w:val="00FF06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4D949371"/>
  <w15:docId w15:val="{DB5C3E6E-1F37-4ABC-8215-5B7CF35AD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spacing w:before="100" w:after="200" w:line="276" w:lineRule="auto"/>
    </w:pPr>
    <w:rPr>
      <w:rFonts w:ascii="Calibri" w:hAnsi="Calibri"/>
      <w:lang w:eastAsia="zh-CN"/>
    </w:rPr>
  </w:style>
  <w:style w:type="paragraph" w:styleId="Nagwek1">
    <w:name w:val="heading 1"/>
    <w:basedOn w:val="Normalny"/>
    <w:next w:val="Normalny"/>
    <w:qFormat/>
    <w:pPr>
      <w:numPr>
        <w:numId w:val="1"/>
      </w:numPr>
      <w:pBdr>
        <w:top w:val="single" w:sz="24" w:space="0" w:color="5B9BD5"/>
        <w:left w:val="single" w:sz="24" w:space="0" w:color="5B9BD5"/>
        <w:bottom w:val="single" w:sz="24" w:space="0" w:color="5B9BD5"/>
        <w:right w:val="single" w:sz="24" w:space="0" w:color="5B9BD5"/>
      </w:pBdr>
      <w:shd w:val="clear" w:color="auto" w:fill="5B9BD5"/>
      <w:spacing w:after="0"/>
      <w:outlineLvl w:val="0"/>
    </w:pPr>
    <w:rPr>
      <w:caps/>
      <w:color w:val="FFFFFF"/>
      <w:spacing w:val="15"/>
      <w:sz w:val="22"/>
      <w:szCs w:val="22"/>
    </w:rPr>
  </w:style>
  <w:style w:type="paragraph" w:styleId="Nagwek2">
    <w:name w:val="heading 2"/>
    <w:basedOn w:val="Normalny"/>
    <w:next w:val="Normalny"/>
    <w:qFormat/>
    <w:pPr>
      <w:numPr>
        <w:ilvl w:val="1"/>
        <w:numId w:val="1"/>
      </w:numPr>
      <w:pBdr>
        <w:top w:val="single" w:sz="24" w:space="0" w:color="DEEAF6"/>
        <w:left w:val="single" w:sz="24" w:space="0" w:color="DEEAF6"/>
        <w:bottom w:val="single" w:sz="24" w:space="0" w:color="DEEAF6"/>
        <w:right w:val="single" w:sz="24" w:space="0" w:color="DEEAF6"/>
      </w:pBdr>
      <w:shd w:val="clear" w:color="auto" w:fill="DEEAF6"/>
      <w:spacing w:after="0"/>
      <w:outlineLvl w:val="1"/>
    </w:pPr>
    <w:rPr>
      <w:caps/>
      <w:spacing w:val="15"/>
    </w:rPr>
  </w:style>
  <w:style w:type="paragraph" w:styleId="Nagwek3">
    <w:name w:val="heading 3"/>
    <w:basedOn w:val="Normalny"/>
    <w:next w:val="Normalny"/>
    <w:qFormat/>
    <w:pPr>
      <w:numPr>
        <w:ilvl w:val="2"/>
        <w:numId w:val="1"/>
      </w:numPr>
      <w:pBdr>
        <w:top w:val="single" w:sz="6" w:space="2" w:color="5B9BD5"/>
        <w:left w:val="none" w:sz="0" w:space="0" w:color="000000"/>
        <w:bottom w:val="none" w:sz="0" w:space="0" w:color="000000"/>
        <w:right w:val="none" w:sz="0" w:space="0" w:color="000000"/>
      </w:pBdr>
      <w:spacing w:before="300" w:after="0"/>
      <w:outlineLvl w:val="2"/>
    </w:pPr>
    <w:rPr>
      <w:caps/>
      <w:color w:val="1F4D78"/>
      <w:spacing w:val="15"/>
    </w:rPr>
  </w:style>
  <w:style w:type="paragraph" w:styleId="Nagwek4">
    <w:name w:val="heading 4"/>
    <w:basedOn w:val="Normalny"/>
    <w:next w:val="Normalny"/>
    <w:qFormat/>
    <w:pPr>
      <w:numPr>
        <w:ilvl w:val="3"/>
        <w:numId w:val="1"/>
      </w:numPr>
      <w:pBdr>
        <w:top w:val="dotted" w:sz="6" w:space="2" w:color="5B9BD5"/>
        <w:left w:val="none" w:sz="0" w:space="0" w:color="000000"/>
        <w:bottom w:val="none" w:sz="0" w:space="0" w:color="000000"/>
        <w:right w:val="none" w:sz="0" w:space="0" w:color="000000"/>
      </w:pBdr>
      <w:spacing w:before="200" w:after="0"/>
      <w:outlineLvl w:val="3"/>
    </w:pPr>
    <w:rPr>
      <w:caps/>
      <w:color w:val="2E74B5"/>
      <w:spacing w:val="10"/>
    </w:rPr>
  </w:style>
  <w:style w:type="paragraph" w:styleId="Nagwek5">
    <w:name w:val="heading 5"/>
    <w:basedOn w:val="Normalny"/>
    <w:next w:val="Normalny"/>
    <w:qFormat/>
    <w:pPr>
      <w:numPr>
        <w:ilvl w:val="4"/>
        <w:numId w:val="1"/>
      </w:numPr>
      <w:pBdr>
        <w:top w:val="none" w:sz="0" w:space="0" w:color="000000"/>
        <w:left w:val="none" w:sz="0" w:space="0" w:color="000000"/>
        <w:bottom w:val="single" w:sz="6" w:space="1" w:color="5B9BD5"/>
        <w:right w:val="none" w:sz="0" w:space="0" w:color="000000"/>
      </w:pBdr>
      <w:spacing w:before="200" w:after="0"/>
      <w:outlineLvl w:val="4"/>
    </w:pPr>
    <w:rPr>
      <w:caps/>
      <w:color w:val="2E74B5"/>
      <w:spacing w:val="10"/>
    </w:rPr>
  </w:style>
  <w:style w:type="paragraph" w:styleId="Nagwek6">
    <w:name w:val="heading 6"/>
    <w:basedOn w:val="Normalny"/>
    <w:next w:val="Normalny"/>
    <w:qFormat/>
    <w:pPr>
      <w:numPr>
        <w:ilvl w:val="5"/>
        <w:numId w:val="1"/>
      </w:numPr>
      <w:pBdr>
        <w:top w:val="none" w:sz="0" w:space="0" w:color="000000"/>
        <w:left w:val="none" w:sz="0" w:space="0" w:color="000000"/>
        <w:bottom w:val="dotted" w:sz="6" w:space="1" w:color="5B9BD5"/>
        <w:right w:val="none" w:sz="0" w:space="0" w:color="000000"/>
      </w:pBdr>
      <w:spacing w:before="200" w:after="0"/>
      <w:outlineLvl w:val="5"/>
    </w:pPr>
    <w:rPr>
      <w:caps/>
      <w:color w:val="2E74B5"/>
      <w:spacing w:val="10"/>
    </w:rPr>
  </w:style>
  <w:style w:type="paragraph" w:styleId="Nagwek7">
    <w:name w:val="heading 7"/>
    <w:basedOn w:val="Normalny"/>
    <w:next w:val="Normalny"/>
    <w:qFormat/>
    <w:pPr>
      <w:numPr>
        <w:ilvl w:val="6"/>
        <w:numId w:val="1"/>
      </w:numPr>
      <w:spacing w:before="200" w:after="0"/>
      <w:outlineLvl w:val="6"/>
    </w:pPr>
    <w:rPr>
      <w:caps/>
      <w:color w:val="2E74B5"/>
      <w:spacing w:val="10"/>
    </w:rPr>
  </w:style>
  <w:style w:type="paragraph" w:styleId="Nagwek8">
    <w:name w:val="heading 8"/>
    <w:basedOn w:val="Normalny"/>
    <w:next w:val="Normalny"/>
    <w:qFormat/>
    <w:pPr>
      <w:numPr>
        <w:ilvl w:val="7"/>
        <w:numId w:val="1"/>
      </w:numPr>
      <w:spacing w:before="200" w:after="0"/>
      <w:outlineLvl w:val="7"/>
    </w:pPr>
    <w:rPr>
      <w:caps/>
      <w:spacing w:val="10"/>
      <w:sz w:val="18"/>
      <w:szCs w:val="18"/>
    </w:rPr>
  </w:style>
  <w:style w:type="paragraph" w:styleId="Nagwek9">
    <w:name w:val="heading 9"/>
    <w:basedOn w:val="Normalny"/>
    <w:next w:val="Normalny"/>
    <w:qFormat/>
    <w:pPr>
      <w:numPr>
        <w:ilvl w:val="8"/>
        <w:numId w:val="1"/>
      </w:numPr>
      <w:spacing w:before="200" w:after="0"/>
      <w:outlineLvl w:val="8"/>
    </w:pPr>
    <w:rPr>
      <w:i/>
      <w:iCs/>
      <w:caps/>
      <w:spacing w:val="10"/>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Arial" w:hAnsi="Arial" w:cs="Arial"/>
    </w:rPr>
  </w:style>
  <w:style w:type="character" w:customStyle="1" w:styleId="WW8Num3z0">
    <w:name w:val="WW8Num3z0"/>
    <w:rPr>
      <w:rFonts w:ascii="Arial" w:hAnsi="Arial" w:cs="Arial"/>
      <w:color w:val="000000"/>
      <w:sz w:val="20"/>
      <w:szCs w:val="20"/>
    </w:rPr>
  </w:style>
  <w:style w:type="character" w:customStyle="1" w:styleId="WW8Num4z0">
    <w:name w:val="WW8Num4z0"/>
    <w:rPr>
      <w:rFonts w:ascii="Arial" w:hAnsi="Arial" w:cs="Arial"/>
      <w:iCs/>
    </w:rPr>
  </w:style>
  <w:style w:type="character" w:customStyle="1" w:styleId="WW8Num5z0">
    <w:name w:val="WW8Num5z0"/>
    <w:rPr>
      <w:rFonts w:ascii="Arial" w:hAnsi="Arial" w:cs="Arial"/>
      <w:b w:val="0"/>
    </w:rPr>
  </w:style>
  <w:style w:type="character" w:customStyle="1" w:styleId="WW8Num6z0">
    <w:name w:val="WW8Num6z0"/>
    <w:rPr>
      <w:rFonts w:ascii="Arial" w:hAnsi="Arial" w:cs="Arial"/>
      <w:color w:val="C9211E"/>
    </w:rPr>
  </w:style>
  <w:style w:type="character" w:customStyle="1" w:styleId="WW8Num7z0">
    <w:name w:val="WW8Num7z0"/>
    <w:rPr>
      <w:rFonts w:ascii="Arial" w:hAnsi="Arial" w:cs="Arial"/>
    </w:rPr>
  </w:style>
  <w:style w:type="character" w:customStyle="1" w:styleId="WW8Num8z0">
    <w:name w:val="WW8Num8z0"/>
    <w:rPr>
      <w:rFonts w:ascii="Arial" w:hAnsi="Arial" w:cs="Arial"/>
      <w:b w:val="0"/>
      <w:color w:val="000000"/>
      <w:sz w:val="20"/>
      <w:szCs w:val="20"/>
    </w:rPr>
  </w:style>
  <w:style w:type="character" w:customStyle="1" w:styleId="WW8Num9z0">
    <w:name w:val="WW8Num9z0"/>
    <w:rPr>
      <w:rFonts w:ascii="Arial" w:hAnsi="Arial" w:cs="Arial"/>
      <w:b w:val="0"/>
      <w:bCs w:val="0"/>
      <w:iCs/>
      <w:color w:val="C9211E"/>
      <w:sz w:val="20"/>
      <w:szCs w:val="20"/>
    </w:rPr>
  </w:style>
  <w:style w:type="character" w:customStyle="1" w:styleId="WW8Num10z0">
    <w:name w:val="WW8Num10z0"/>
    <w:rPr>
      <w:rFonts w:cs="Arial"/>
    </w:rPr>
  </w:style>
  <w:style w:type="character" w:customStyle="1" w:styleId="WW8Num11z0">
    <w:name w:val="WW8Num11z0"/>
    <w:rPr>
      <w:rFonts w:ascii="Arial" w:hAnsi="Arial" w:cs="Arial"/>
      <w:b w:val="0"/>
      <w:i w:val="0"/>
      <w:iCs/>
      <w:color w:val="000000"/>
      <w:sz w:val="24"/>
      <w:lang w:val="pl-PL"/>
    </w:rPr>
  </w:style>
  <w:style w:type="character" w:customStyle="1" w:styleId="WW8Num12z0">
    <w:name w:val="WW8Num12z0"/>
    <w:rPr>
      <w:rFonts w:ascii="Arial" w:hAnsi="Arial" w:cs="Arial"/>
      <w:b/>
      <w:color w:val="FF0000"/>
      <w:highlight w:val="yellow"/>
    </w:rPr>
  </w:style>
  <w:style w:type="character" w:customStyle="1" w:styleId="WW8Num13z0">
    <w:name w:val="WW8Num13z0"/>
  </w:style>
  <w:style w:type="character" w:customStyle="1" w:styleId="WW8Num13z1">
    <w:name w:val="WW8Num13z1"/>
    <w:rPr>
      <w:rFonts w:ascii="Arial" w:hAnsi="Arial" w:cs="Arial"/>
      <w:b w:val="0"/>
      <w:iCs/>
      <w:color w:val="000000"/>
      <w:sz w:val="20"/>
      <w:szCs w:val="20"/>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style>
  <w:style w:type="character" w:customStyle="1" w:styleId="WW8Num15z0">
    <w:name w:val="WW8Num15z0"/>
    <w:rPr>
      <w:rFonts w:ascii="Arial" w:hAnsi="Arial" w:cs="Arial"/>
      <w:iCs/>
      <w:color w:val="000000"/>
      <w:sz w:val="20"/>
      <w:szCs w:val="20"/>
    </w:rPr>
  </w:style>
  <w:style w:type="character" w:customStyle="1" w:styleId="WW8Num16z0">
    <w:name w:val="WW8Num16z0"/>
    <w:rPr>
      <w:rFonts w:ascii="Arial" w:eastAsia="Calibri" w:hAnsi="Arial" w:cs="Arial"/>
      <w:bCs/>
      <w:iCs/>
      <w:color w:val="000000"/>
      <w:sz w:val="20"/>
      <w:szCs w:val="20"/>
    </w:rPr>
  </w:style>
  <w:style w:type="character" w:customStyle="1" w:styleId="WW8Num17z0">
    <w:name w:val="WW8Num17z0"/>
    <w:rPr>
      <w:rFonts w:ascii="Arial" w:hAnsi="Arial" w:cs="Arial"/>
      <w:iCs/>
    </w:rPr>
  </w:style>
  <w:style w:type="character" w:customStyle="1" w:styleId="WW8Num18z0">
    <w:name w:val="WW8Num18z0"/>
    <w:rPr>
      <w:rFonts w:ascii="Arial" w:hAnsi="Arial" w:cs="Arial"/>
      <w:strike/>
      <w:color w:val="FF0000"/>
      <w:highlight w:val="yellow"/>
    </w:rPr>
  </w:style>
  <w:style w:type="character" w:customStyle="1" w:styleId="WW8Num19z0">
    <w:name w:val="WW8Num19z0"/>
    <w:rPr>
      <w:rFonts w:cs="Arial"/>
    </w:rPr>
  </w:style>
  <w:style w:type="character" w:customStyle="1" w:styleId="WW8Num20z0">
    <w:name w:val="WW8Num20z0"/>
  </w:style>
  <w:style w:type="character" w:customStyle="1" w:styleId="WW8Num21z0">
    <w:name w:val="WW8Num21z0"/>
    <w:rPr>
      <w:rFonts w:ascii="Arial" w:hAnsi="Arial" w:cs="Arial"/>
      <w:bCs/>
    </w:rPr>
  </w:style>
  <w:style w:type="character" w:customStyle="1" w:styleId="WW8Num22z0">
    <w:name w:val="WW8Num22z0"/>
    <w:rPr>
      <w:rFonts w:ascii="Arial" w:hAnsi="Arial" w:cs="Arial"/>
      <w:iCs/>
    </w:rPr>
  </w:style>
  <w:style w:type="character" w:customStyle="1" w:styleId="WW8Num23z0">
    <w:name w:val="WW8Num23z0"/>
    <w:rPr>
      <w:rFonts w:ascii="Arial" w:hAnsi="Arial" w:cs="Arial"/>
      <w:b w:val="0"/>
      <w:iCs/>
      <w:color w:val="000000"/>
      <w:sz w:val="20"/>
      <w:szCs w:val="20"/>
    </w:rPr>
  </w:style>
  <w:style w:type="character" w:customStyle="1" w:styleId="WW8Num24z0">
    <w:name w:val="WW8Num24z0"/>
    <w:rPr>
      <w:rFonts w:ascii="Arial" w:hAnsi="Arial" w:cs="Arial"/>
      <w:iCs/>
      <w:strike/>
      <w:color w:val="FF0000"/>
      <w:highlight w:val="yellow"/>
    </w:rPr>
  </w:style>
  <w:style w:type="character" w:customStyle="1" w:styleId="WW8Num25z0">
    <w:name w:val="WW8Num25z0"/>
  </w:style>
  <w:style w:type="character" w:customStyle="1" w:styleId="WW8Num26z0">
    <w:name w:val="WW8Num26z0"/>
    <w:rPr>
      <w:rFonts w:cs="Arial"/>
    </w:rPr>
  </w:style>
  <w:style w:type="character" w:customStyle="1" w:styleId="WW8Num27z0">
    <w:name w:val="WW8Num27z0"/>
    <w:rPr>
      <w:rFonts w:ascii="Arial" w:hAnsi="Arial" w:cs="Arial"/>
      <w:iCs/>
      <w:color w:val="000000"/>
      <w:sz w:val="20"/>
      <w:szCs w:val="20"/>
    </w:rPr>
  </w:style>
  <w:style w:type="character" w:customStyle="1" w:styleId="WW8Num28z0">
    <w:name w:val="WW8Num28z0"/>
    <w:rPr>
      <w:rFonts w:ascii="Arial" w:hAnsi="Arial" w:cs="Arial"/>
      <w:iCs/>
    </w:rPr>
  </w:style>
  <w:style w:type="character" w:customStyle="1" w:styleId="WW8Num29z0">
    <w:name w:val="WW8Num29z0"/>
    <w:rPr>
      <w:rFonts w:ascii="Arial" w:hAnsi="Arial" w:cs="Arial"/>
      <w:iCs/>
    </w:rPr>
  </w:style>
  <w:style w:type="character" w:customStyle="1" w:styleId="WW8Num30z0">
    <w:name w:val="WW8Num30z0"/>
    <w:rPr>
      <w:rFonts w:ascii="Times New Roman" w:hAnsi="Times New Roman" w:cs="Times New Roman"/>
      <w:sz w:val="24"/>
      <w:szCs w:val="24"/>
    </w:rPr>
  </w:style>
  <w:style w:type="character" w:customStyle="1" w:styleId="WW8Num30z1">
    <w:name w:val="WW8Num30z1"/>
    <w:rPr>
      <w:rFonts w:ascii="Arial" w:eastAsia="Times New Roman" w:hAnsi="Arial" w:cs="Arial"/>
    </w:rPr>
  </w:style>
  <w:style w:type="character" w:customStyle="1" w:styleId="WW8Num30z2">
    <w:name w:val="WW8Num30z2"/>
    <w:rPr>
      <w:rFonts w:ascii="Times New Roman" w:hAnsi="Times New Roman" w:cs="Times New Roman"/>
    </w:rPr>
  </w:style>
  <w:style w:type="character" w:customStyle="1" w:styleId="WW8Num31z0">
    <w:name w:val="WW8Num31z0"/>
    <w:rPr>
      <w:rFonts w:ascii="Arial" w:hAnsi="Arial" w:cs="Arial"/>
      <w:b w:val="0"/>
      <w:color w:val="000000"/>
      <w:sz w:val="20"/>
      <w:szCs w:val="20"/>
    </w:rPr>
  </w:style>
  <w:style w:type="character" w:customStyle="1" w:styleId="WW8Num32z0">
    <w:name w:val="WW8Num32z0"/>
    <w:rPr>
      <w:rFonts w:ascii="Arial" w:hAnsi="Arial" w:cs="Arial"/>
      <w:bCs/>
      <w:iCs/>
    </w:rPr>
  </w:style>
  <w:style w:type="character" w:customStyle="1" w:styleId="WW8Num33z0">
    <w:name w:val="WW8Num33z0"/>
    <w:rPr>
      <w:rFonts w:ascii="Arial" w:eastAsia="Calibri" w:hAnsi="Arial" w:cs="Arial"/>
      <w:iCs/>
      <w:color w:val="C9211E"/>
      <w:lang w:eastAsia="en-US"/>
    </w:rPr>
  </w:style>
  <w:style w:type="character" w:customStyle="1" w:styleId="WW8Num34z0">
    <w:name w:val="WW8Num34z0"/>
    <w:rPr>
      <w:rFonts w:ascii="Arial" w:eastAsia="Calibri" w:hAnsi="Arial" w:cs="Arial"/>
      <w:color w:val="000000"/>
      <w:sz w:val="20"/>
      <w:szCs w:val="20"/>
    </w:rPr>
  </w:style>
  <w:style w:type="character" w:customStyle="1" w:styleId="WW8Num34z1">
    <w:name w:val="WW8Num34z1"/>
    <w:rPr>
      <w:rFonts w:ascii="Arial" w:hAnsi="Arial" w:cs="Arial"/>
      <w:iCs/>
    </w:rPr>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ascii="Arial" w:hAnsi="Arial" w:cs="Arial"/>
      <w:color w:val="C9211E"/>
      <w:sz w:val="20"/>
      <w:szCs w:val="20"/>
    </w:rPr>
  </w:style>
  <w:style w:type="character" w:customStyle="1" w:styleId="WW8Num36z0">
    <w:name w:val="WW8Num36z0"/>
    <w:rPr>
      <w:rFonts w:ascii="Symbol" w:hAnsi="Symbol" w:cs="OpenSymbol"/>
      <w:color w:val="C9211E"/>
      <w:sz w:val="20"/>
      <w:szCs w:val="20"/>
    </w:rPr>
  </w:style>
  <w:style w:type="character" w:customStyle="1" w:styleId="WW8Num36z1">
    <w:name w:val="WW8Num36z1"/>
    <w:rPr>
      <w:rFonts w:ascii="OpenSymbol" w:hAnsi="OpenSymbol" w:cs="OpenSymbol"/>
    </w:rPr>
  </w:style>
  <w:style w:type="character" w:customStyle="1" w:styleId="WW8Num37z0">
    <w:name w:val="WW8Num37z0"/>
    <w:rPr>
      <w:rFonts w:ascii="Arial" w:eastAsia="Calibri" w:hAnsi="Arial" w:cs="Arial"/>
      <w:color w:val="000000"/>
      <w:sz w:val="20"/>
      <w:szCs w:val="20"/>
    </w:rPr>
  </w:style>
  <w:style w:type="character" w:customStyle="1" w:styleId="WW8Num37z1">
    <w:name w:val="WW8Num37z1"/>
    <w:rPr>
      <w:rFonts w:cs="Arial"/>
    </w:rPr>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rPr>
      <w:rFonts w:ascii="Symbol" w:hAnsi="Symbol" w:cs="Arial"/>
      <w:sz w:val="20"/>
      <w:szCs w:val="20"/>
    </w:rPr>
  </w:style>
  <w:style w:type="character" w:customStyle="1" w:styleId="WW8Num14z1">
    <w:name w:val="WW8Num14z1"/>
    <w:rPr>
      <w:rFonts w:ascii="Arial" w:hAnsi="Arial" w:cs="Arial"/>
      <w:b w:val="0"/>
      <w:iCs/>
      <w:color w:val="000000"/>
      <w:sz w:val="20"/>
      <w:szCs w:val="20"/>
    </w:rPr>
  </w:style>
  <w:style w:type="character" w:customStyle="1" w:styleId="WW8Num14z2">
    <w:name w:val="WW8Num14z2"/>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33z1">
    <w:name w:val="WW8Num33z1"/>
    <w:rPr>
      <w:rFonts w:ascii="Arial" w:eastAsia="Times New Roman" w:hAnsi="Arial" w:cs="Arial"/>
    </w:rPr>
  </w:style>
  <w:style w:type="character" w:customStyle="1" w:styleId="WW8Num33z2">
    <w:name w:val="WW8Num33z2"/>
    <w:rPr>
      <w:rFonts w:ascii="Times New Roman" w:hAnsi="Times New Roman" w:cs="Times New Roman"/>
    </w:rPr>
  </w:style>
  <w:style w:type="character" w:customStyle="1" w:styleId="WW8Num39z0">
    <w:name w:val="WW8Num39z0"/>
    <w:rPr>
      <w:rFonts w:ascii="Symbol" w:hAnsi="Symbol" w:cs="OpenSymbol"/>
      <w:color w:val="C9211E"/>
      <w:sz w:val="20"/>
      <w:szCs w:val="20"/>
    </w:rPr>
  </w:style>
  <w:style w:type="character" w:customStyle="1" w:styleId="WW8Num39z1">
    <w:name w:val="WW8Num39z1"/>
    <w:rPr>
      <w:rFonts w:ascii="OpenSymbol" w:hAnsi="OpenSymbol" w:cs="OpenSymbol"/>
    </w:rPr>
  </w:style>
  <w:style w:type="character" w:customStyle="1" w:styleId="WW8Num40z0">
    <w:name w:val="WW8Num40z0"/>
    <w:rPr>
      <w:rFonts w:ascii="Arial" w:eastAsia="Calibri" w:hAnsi="Arial" w:cs="Arial"/>
      <w:color w:val="000000"/>
      <w:sz w:val="20"/>
      <w:szCs w:val="20"/>
    </w:rPr>
  </w:style>
  <w:style w:type="character" w:customStyle="1" w:styleId="WW8Num40z1">
    <w:name w:val="WW8Num40z1"/>
    <w:rPr>
      <w:rFonts w:cs="Arial"/>
    </w:rPr>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1">
    <w:name w:val="WW8Num4z1"/>
    <w:rPr>
      <w:rFonts w:ascii="Times New Roman" w:eastAsia="Times New Roman" w:hAnsi="Times New Roman" w:cs="Times New Roman"/>
      <w:color w:val="000000"/>
    </w:rPr>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1">
    <w:name w:val="WW8Num5z1"/>
    <w:rPr>
      <w:rFonts w:ascii="Arial" w:eastAsia="Times New Roman" w:hAnsi="Arial" w:cs="Arial"/>
    </w:rPr>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8z1">
    <w:name w:val="WW8Num8z1"/>
    <w:rPr>
      <w:rFonts w:ascii="OpenSymbol" w:hAnsi="OpenSymbol" w:cs="OpenSymbol"/>
    </w:rPr>
  </w:style>
  <w:style w:type="character" w:customStyle="1" w:styleId="WW8Num8z2">
    <w:name w:val="WW8Num8z2"/>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1">
    <w:name w:val="WW8Num10z1"/>
    <w:rPr>
      <w:rFonts w:ascii="Times New Roman" w:eastAsia="Times New Roman" w:hAnsi="Times New Roman" w:cs="Times New Roman"/>
      <w:i/>
      <w:iCs/>
      <w:color w:val="000000"/>
      <w:sz w:val="28"/>
      <w:szCs w:val="28"/>
    </w:rPr>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1">
    <w:name w:val="WW8Num11z1"/>
    <w:rPr>
      <w:rFonts w:ascii="OpenSymbol" w:hAnsi="OpenSymbol" w:cs="Times New Roman"/>
    </w:rPr>
  </w:style>
  <w:style w:type="character" w:customStyle="1" w:styleId="WW8Num11z3">
    <w:name w:val="WW8Num11z3"/>
    <w:rPr>
      <w:rFonts w:ascii="Symbol" w:hAnsi="Symbol" w:cs="OpenSymbol"/>
    </w:rPr>
  </w:style>
  <w:style w:type="character" w:customStyle="1" w:styleId="WW8Num12z1">
    <w:name w:val="WW8Num12z1"/>
    <w:rPr>
      <w:rFonts w:ascii="Times New Roman" w:eastAsia="Times New Roman" w:hAnsi="Times New Roman" w:cs="Times New Roman"/>
    </w:rPr>
  </w:style>
  <w:style w:type="character" w:customStyle="1" w:styleId="WW8Num12z2">
    <w:name w:val="WW8Num12z2"/>
  </w:style>
  <w:style w:type="character" w:customStyle="1" w:styleId="WW8Num12z3">
    <w:name w:val="WW8Num12z3"/>
    <w:rPr>
      <w:rFonts w:ascii="Symbol" w:hAnsi="Symbol" w:cs="OpenSymbol"/>
    </w:rPr>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4z3">
    <w:name w:val="WW8Num14z3"/>
  </w:style>
  <w:style w:type="character" w:customStyle="1" w:styleId="WW8Num15z1">
    <w:name w:val="WW8Num15z1"/>
    <w:rPr>
      <w:rFonts w:ascii="OpenSymbol" w:hAnsi="OpenSymbol" w:cs="OpenSymbol"/>
    </w:rPr>
  </w:style>
  <w:style w:type="character" w:customStyle="1" w:styleId="WW8Num15z2">
    <w:name w:val="WW8Num15z2"/>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1">
    <w:name w:val="WW8Num16z1"/>
    <w:rPr>
      <w:rFonts w:ascii="OpenSymbol" w:hAnsi="OpenSymbol" w:cs="OpenSymbol"/>
    </w:rPr>
  </w:style>
  <w:style w:type="character" w:customStyle="1" w:styleId="WW8Num16z3">
    <w:name w:val="WW8Num16z3"/>
    <w:rPr>
      <w:rFonts w:ascii="Symbol" w:hAnsi="Symbol" w:cs="OpenSymbol"/>
    </w:rPr>
  </w:style>
  <w:style w:type="character" w:customStyle="1" w:styleId="WW8Num17z1">
    <w:name w:val="WW8Num17z1"/>
    <w:rPr>
      <w:rFonts w:ascii="OpenSymbol" w:hAnsi="OpenSymbol" w:cs="OpenSymbol"/>
    </w:rPr>
  </w:style>
  <w:style w:type="character" w:customStyle="1" w:styleId="WW8Num17z3">
    <w:name w:val="WW8Num17z3"/>
    <w:rPr>
      <w:rFonts w:ascii="Symbol" w:hAnsi="Symbol" w:cs="OpenSymbol"/>
    </w:rPr>
  </w:style>
  <w:style w:type="character" w:customStyle="1" w:styleId="WW8Num18z1">
    <w:name w:val="WW8Num18z1"/>
    <w:rPr>
      <w:rFonts w:ascii="OpenSymbol" w:hAnsi="OpenSymbol" w:cs="OpenSymbol"/>
    </w:rPr>
  </w:style>
  <w:style w:type="character" w:customStyle="1" w:styleId="WW8Num18z3">
    <w:name w:val="WW8Num18z3"/>
    <w:rPr>
      <w:rFonts w:ascii="Symbol" w:hAnsi="Symbol" w:cs="OpenSymbol"/>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1">
    <w:name w:val="WW8Num31z1"/>
    <w:rPr>
      <w:rFonts w:cs="Arial"/>
    </w:rPr>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1z0">
    <w:name w:val="WW8Num41z0"/>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0">
    <w:name w:val="WW8Num42z0"/>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0">
    <w:name w:val="WW8Num43z0"/>
    <w:rPr>
      <w:rFonts w:cs="Arial"/>
    </w:rPr>
  </w:style>
  <w:style w:type="character" w:customStyle="1" w:styleId="WW8Num43z1">
    <w:name w:val="WW8Num43z1"/>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44z0">
    <w:name w:val="WW8Num44z0"/>
    <w:rPr>
      <w:rFonts w:cs="Arial"/>
    </w:rPr>
  </w:style>
  <w:style w:type="character" w:customStyle="1" w:styleId="WW8Num44z1">
    <w:name w:val="WW8Num44z1"/>
  </w:style>
  <w:style w:type="character" w:customStyle="1" w:styleId="WW8Num44z2">
    <w:name w:val="WW8Num44z2"/>
  </w:style>
  <w:style w:type="character" w:customStyle="1" w:styleId="WW8Num44z3">
    <w:name w:val="WW8Num44z3"/>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0">
    <w:name w:val="WW8Num45z0"/>
    <w:rPr>
      <w:rFonts w:ascii="Arial" w:hAnsi="Arial" w:cs="Arial"/>
      <w:b w:val="0"/>
      <w:iCs/>
      <w:sz w:val="20"/>
      <w:szCs w:val="20"/>
    </w:rPr>
  </w:style>
  <w:style w:type="character" w:customStyle="1" w:styleId="WW8Num45z1">
    <w:name w:val="WW8Num45z1"/>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rPr>
      <w:rFonts w:ascii="Arial" w:hAnsi="Arial" w:cs="Arial"/>
      <w:iCs/>
    </w:rPr>
  </w:style>
  <w:style w:type="character" w:customStyle="1" w:styleId="WW8Num46z1">
    <w:name w:val="WW8Num46z1"/>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style>
  <w:style w:type="character" w:customStyle="1" w:styleId="WW8Num47z1">
    <w:name w:val="WW8Num47z1"/>
  </w:style>
  <w:style w:type="character" w:customStyle="1" w:styleId="WW8Num47z2">
    <w:name w:val="WW8Num47z2"/>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WW8Num48z0">
    <w:name w:val="WW8Num48z0"/>
  </w:style>
  <w:style w:type="character" w:customStyle="1" w:styleId="WW8Num48z1">
    <w:name w:val="WW8Num48z1"/>
  </w:style>
  <w:style w:type="character" w:customStyle="1" w:styleId="WW8Num48z2">
    <w:name w:val="WW8Num48z2"/>
  </w:style>
  <w:style w:type="character" w:customStyle="1" w:styleId="WW8Num48z3">
    <w:name w:val="WW8Num48z3"/>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WW8Num49z0">
    <w:name w:val="WW8Num49z0"/>
    <w:rPr>
      <w:rFonts w:cs="Arial"/>
    </w:rPr>
  </w:style>
  <w:style w:type="character" w:customStyle="1" w:styleId="WW8Num49z1">
    <w:name w:val="WW8Num49z1"/>
  </w:style>
  <w:style w:type="character" w:customStyle="1" w:styleId="WW8Num49z2">
    <w:name w:val="WW8Num49z2"/>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WW8Num50z0">
    <w:name w:val="WW8Num50z0"/>
    <w:rPr>
      <w:rFonts w:ascii="Arial" w:hAnsi="Arial" w:cs="Arial"/>
      <w:iCs/>
      <w:color w:val="000000"/>
      <w:sz w:val="20"/>
      <w:szCs w:val="20"/>
    </w:rPr>
  </w:style>
  <w:style w:type="character" w:customStyle="1" w:styleId="WW8Num50z1">
    <w:name w:val="WW8Num50z1"/>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0">
    <w:name w:val="WW8Num51z0"/>
    <w:rPr>
      <w:rFonts w:ascii="Arial" w:hAnsi="Arial" w:cs="Arial"/>
      <w:iCs/>
    </w:rPr>
  </w:style>
  <w:style w:type="character" w:customStyle="1" w:styleId="WW8Num51z1">
    <w:name w:val="WW8Num51z1"/>
  </w:style>
  <w:style w:type="character" w:customStyle="1" w:styleId="WW8Num51z2">
    <w:name w:val="WW8Num51z2"/>
  </w:style>
  <w:style w:type="character" w:customStyle="1" w:styleId="WW8Num51z3">
    <w:name w:val="WW8Num51z3"/>
  </w:style>
  <w:style w:type="character" w:customStyle="1" w:styleId="WW8Num51z4">
    <w:name w:val="WW8Num51z4"/>
  </w:style>
  <w:style w:type="character" w:customStyle="1" w:styleId="WW8Num51z5">
    <w:name w:val="WW8Num51z5"/>
  </w:style>
  <w:style w:type="character" w:customStyle="1" w:styleId="WW8Num51z6">
    <w:name w:val="WW8Num51z6"/>
  </w:style>
  <w:style w:type="character" w:customStyle="1" w:styleId="WW8Num51z7">
    <w:name w:val="WW8Num51z7"/>
  </w:style>
  <w:style w:type="character" w:customStyle="1" w:styleId="WW8Num51z8">
    <w:name w:val="WW8Num51z8"/>
  </w:style>
  <w:style w:type="character" w:customStyle="1" w:styleId="WW8Num52z0">
    <w:name w:val="WW8Num52z0"/>
    <w:rPr>
      <w:rFonts w:ascii="Arial" w:hAnsi="Arial" w:cs="Arial"/>
    </w:rPr>
  </w:style>
  <w:style w:type="character" w:customStyle="1" w:styleId="WW8Num52z1">
    <w:name w:val="WW8Num52z1"/>
  </w:style>
  <w:style w:type="character" w:customStyle="1" w:styleId="WW8Num52z2">
    <w:name w:val="WW8Num52z2"/>
  </w:style>
  <w:style w:type="character" w:customStyle="1" w:styleId="WW8Num52z3">
    <w:name w:val="WW8Num52z3"/>
  </w:style>
  <w:style w:type="character" w:customStyle="1" w:styleId="WW8Num52z4">
    <w:name w:val="WW8Num52z4"/>
  </w:style>
  <w:style w:type="character" w:customStyle="1" w:styleId="WW8Num52z5">
    <w:name w:val="WW8Num52z5"/>
  </w:style>
  <w:style w:type="character" w:customStyle="1" w:styleId="WW8Num52z6">
    <w:name w:val="WW8Num52z6"/>
  </w:style>
  <w:style w:type="character" w:customStyle="1" w:styleId="WW8Num52z7">
    <w:name w:val="WW8Num52z7"/>
  </w:style>
  <w:style w:type="character" w:customStyle="1" w:styleId="WW8Num52z8">
    <w:name w:val="WW8Num52z8"/>
  </w:style>
  <w:style w:type="character" w:customStyle="1" w:styleId="WW8Num53z0">
    <w:name w:val="WW8Num53z0"/>
    <w:rPr>
      <w:rFonts w:cs="Arial"/>
    </w:rPr>
  </w:style>
  <w:style w:type="character" w:customStyle="1" w:styleId="WW8Num53z1">
    <w:name w:val="WW8Num53z1"/>
  </w:style>
  <w:style w:type="character" w:customStyle="1" w:styleId="WW8Num53z2">
    <w:name w:val="WW8Num53z2"/>
  </w:style>
  <w:style w:type="character" w:customStyle="1" w:styleId="WW8Num53z3">
    <w:name w:val="WW8Num53z3"/>
  </w:style>
  <w:style w:type="character" w:customStyle="1" w:styleId="WW8Num53z4">
    <w:name w:val="WW8Num53z4"/>
  </w:style>
  <w:style w:type="character" w:customStyle="1" w:styleId="WW8Num53z5">
    <w:name w:val="WW8Num53z5"/>
  </w:style>
  <w:style w:type="character" w:customStyle="1" w:styleId="WW8Num53z6">
    <w:name w:val="WW8Num53z6"/>
  </w:style>
  <w:style w:type="character" w:customStyle="1" w:styleId="WW8Num53z7">
    <w:name w:val="WW8Num53z7"/>
  </w:style>
  <w:style w:type="character" w:customStyle="1" w:styleId="WW8Num53z8">
    <w:name w:val="WW8Num53z8"/>
  </w:style>
  <w:style w:type="character" w:customStyle="1" w:styleId="WW8Num54z0">
    <w:name w:val="WW8Num54z0"/>
    <w:rPr>
      <w:rFonts w:ascii="Times New Roman" w:hAnsi="Times New Roman" w:cs="Times New Roman"/>
      <w:sz w:val="24"/>
      <w:szCs w:val="24"/>
    </w:rPr>
  </w:style>
  <w:style w:type="character" w:customStyle="1" w:styleId="WW8Num54z1">
    <w:name w:val="WW8Num54z1"/>
    <w:rPr>
      <w:rFonts w:ascii="Arial" w:eastAsia="Times New Roman" w:hAnsi="Arial" w:cs="Arial"/>
    </w:rPr>
  </w:style>
  <w:style w:type="character" w:customStyle="1" w:styleId="WW8Num54z2">
    <w:name w:val="WW8Num54z2"/>
    <w:rPr>
      <w:rFonts w:ascii="Times New Roman" w:hAnsi="Times New Roman" w:cs="Times New Roman"/>
    </w:rPr>
  </w:style>
  <w:style w:type="character" w:customStyle="1" w:styleId="WW8Num55z0">
    <w:name w:val="WW8Num55z0"/>
    <w:rPr>
      <w:rFonts w:ascii="Arial" w:hAnsi="Arial" w:cs="Arial"/>
      <w:b w:val="0"/>
      <w:color w:val="000000"/>
      <w:sz w:val="20"/>
      <w:szCs w:val="20"/>
    </w:rPr>
  </w:style>
  <w:style w:type="character" w:customStyle="1" w:styleId="WW8Num55z1">
    <w:name w:val="WW8Num55z1"/>
  </w:style>
  <w:style w:type="character" w:customStyle="1" w:styleId="WW8Num55z2">
    <w:name w:val="WW8Num55z2"/>
  </w:style>
  <w:style w:type="character" w:customStyle="1" w:styleId="WW8Num55z3">
    <w:name w:val="WW8Num55z3"/>
  </w:style>
  <w:style w:type="character" w:customStyle="1" w:styleId="WW8Num55z4">
    <w:name w:val="WW8Num55z4"/>
  </w:style>
  <w:style w:type="character" w:customStyle="1" w:styleId="WW8Num55z5">
    <w:name w:val="WW8Num55z5"/>
  </w:style>
  <w:style w:type="character" w:customStyle="1" w:styleId="WW8Num55z6">
    <w:name w:val="WW8Num55z6"/>
  </w:style>
  <w:style w:type="character" w:customStyle="1" w:styleId="WW8Num55z7">
    <w:name w:val="WW8Num55z7"/>
  </w:style>
  <w:style w:type="character" w:customStyle="1" w:styleId="WW8Num55z8">
    <w:name w:val="WW8Num55z8"/>
  </w:style>
  <w:style w:type="character" w:customStyle="1" w:styleId="WW8Num56z0">
    <w:name w:val="WW8Num56z0"/>
    <w:rPr>
      <w:rFonts w:ascii="Arial" w:hAnsi="Arial" w:cs="Arial"/>
      <w:iCs/>
    </w:rPr>
  </w:style>
  <w:style w:type="character" w:customStyle="1" w:styleId="WW8Num56z1">
    <w:name w:val="WW8Num56z1"/>
  </w:style>
  <w:style w:type="character" w:customStyle="1" w:styleId="WW8Num56z2">
    <w:name w:val="WW8Num56z2"/>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style>
  <w:style w:type="character" w:customStyle="1" w:styleId="WW8Num56z7">
    <w:name w:val="WW8Num56z7"/>
  </w:style>
  <w:style w:type="character" w:customStyle="1" w:styleId="WW8Num56z8">
    <w:name w:val="WW8Num56z8"/>
  </w:style>
  <w:style w:type="character" w:customStyle="1" w:styleId="WW8Num57z0">
    <w:name w:val="WW8Num57z0"/>
    <w:rPr>
      <w:rFonts w:ascii="Arial" w:hAnsi="Arial" w:cs="Arial"/>
      <w:iCs/>
    </w:rPr>
  </w:style>
  <w:style w:type="character" w:customStyle="1" w:styleId="WW8Num57z1">
    <w:name w:val="WW8Num57z1"/>
  </w:style>
  <w:style w:type="character" w:customStyle="1" w:styleId="WW8Num57z2">
    <w:name w:val="WW8Num57z2"/>
  </w:style>
  <w:style w:type="character" w:customStyle="1" w:styleId="WW8Num57z3">
    <w:name w:val="WW8Num57z3"/>
  </w:style>
  <w:style w:type="character" w:customStyle="1" w:styleId="WW8Num57z4">
    <w:name w:val="WW8Num57z4"/>
  </w:style>
  <w:style w:type="character" w:customStyle="1" w:styleId="WW8Num57z5">
    <w:name w:val="WW8Num57z5"/>
  </w:style>
  <w:style w:type="character" w:customStyle="1" w:styleId="WW8Num57z6">
    <w:name w:val="WW8Num57z6"/>
  </w:style>
  <w:style w:type="character" w:customStyle="1" w:styleId="WW8Num57z7">
    <w:name w:val="WW8Num57z7"/>
  </w:style>
  <w:style w:type="character" w:customStyle="1" w:styleId="WW8Num57z8">
    <w:name w:val="WW8Num57z8"/>
  </w:style>
  <w:style w:type="character" w:customStyle="1" w:styleId="Domylnaczcionkaakapitu1">
    <w:name w:val="Domyślna czcionka akapitu1"/>
  </w:style>
  <w:style w:type="character" w:customStyle="1" w:styleId="Odwoaniedokomentarza1">
    <w:name w:val="Odwołanie do komentarza1"/>
    <w:rPr>
      <w:sz w:val="16"/>
      <w:szCs w:val="16"/>
    </w:rPr>
  </w:style>
  <w:style w:type="character" w:customStyle="1" w:styleId="txt-new">
    <w:name w:val="txt-new"/>
    <w:basedOn w:val="Domylnaczcionkaakapitu1"/>
  </w:style>
  <w:style w:type="character" w:customStyle="1" w:styleId="luchili">
    <w:name w:val="luc_hili"/>
    <w:basedOn w:val="Domylnaczcionkaakapitu1"/>
  </w:style>
  <w:style w:type="character" w:customStyle="1" w:styleId="TekstpodstawowyZnak">
    <w:name w:val="Tekst podstawowy Znak"/>
    <w:rPr>
      <w:rFonts w:ascii="Times New Roman" w:eastAsia="Lucida Sans Unicode" w:hAnsi="Times New Roman" w:cs="Times New Roman"/>
      <w:kern w:val="2"/>
      <w:sz w:val="24"/>
      <w:szCs w:val="24"/>
      <w:lang w:eastAsia="zh-CN"/>
    </w:rPr>
  </w:style>
  <w:style w:type="character" w:customStyle="1" w:styleId="TekstpodstawowywcityZnak">
    <w:name w:val="Tekst podstawowy wcięty Znak"/>
    <w:rPr>
      <w:rFonts w:ascii="Times New Roman" w:eastAsia="Lucida Sans Unicode" w:hAnsi="Times New Roman" w:cs="Arial"/>
      <w:kern w:val="2"/>
      <w:sz w:val="24"/>
      <w:szCs w:val="24"/>
      <w:lang w:eastAsia="zh-CN"/>
    </w:rPr>
  </w:style>
  <w:style w:type="character" w:customStyle="1" w:styleId="NagwekZnak">
    <w:name w:val="Nagłówek Znak"/>
    <w:rPr>
      <w:rFonts w:ascii="Times New Roman" w:eastAsia="Lucida Sans Unicode" w:hAnsi="Times New Roman" w:cs="Times New Roman"/>
      <w:kern w:val="2"/>
      <w:sz w:val="24"/>
      <w:szCs w:val="24"/>
      <w:lang w:eastAsia="zh-CN"/>
    </w:rPr>
  </w:style>
  <w:style w:type="character" w:customStyle="1" w:styleId="StopkaZnak">
    <w:name w:val="Stopka Znak"/>
    <w:rPr>
      <w:rFonts w:ascii="Times New Roman" w:eastAsia="Lucida Sans Unicode" w:hAnsi="Times New Roman" w:cs="Times New Roman"/>
      <w:kern w:val="2"/>
      <w:sz w:val="24"/>
      <w:szCs w:val="24"/>
      <w:lang w:eastAsia="zh-CN"/>
    </w:rPr>
  </w:style>
  <w:style w:type="character" w:customStyle="1" w:styleId="BezodstpwZnak">
    <w:name w:val="Bez odstępów Znak"/>
  </w:style>
  <w:style w:type="character" w:customStyle="1" w:styleId="alb">
    <w:name w:val="a_lb"/>
  </w:style>
  <w:style w:type="character" w:customStyle="1" w:styleId="alb-s">
    <w:name w:val="a_lb-s"/>
  </w:style>
  <w:style w:type="character" w:customStyle="1" w:styleId="fn-ref">
    <w:name w:val="fn-ref"/>
  </w:style>
  <w:style w:type="character" w:customStyle="1" w:styleId="TekstdymkaZnak">
    <w:name w:val="Tekst dymka Znak"/>
    <w:rPr>
      <w:rFonts w:ascii="Segoe UI" w:eastAsia="Lucida Sans Unicode" w:hAnsi="Segoe UI" w:cs="Segoe UI"/>
      <w:kern w:val="2"/>
      <w:sz w:val="18"/>
      <w:szCs w:val="18"/>
      <w:lang w:eastAsia="zh-CN"/>
    </w:rPr>
  </w:style>
  <w:style w:type="character" w:customStyle="1" w:styleId="FontStyle34">
    <w:name w:val="Font Style34"/>
    <w:rPr>
      <w:rFonts w:ascii="Times New Roman" w:hAnsi="Times New Roman" w:cs="Times New Roman"/>
      <w:sz w:val="20"/>
    </w:rPr>
  </w:style>
  <w:style w:type="character" w:styleId="Uwydatnienie">
    <w:name w:val="Emphasis"/>
    <w:qFormat/>
    <w:rPr>
      <w:caps/>
      <w:color w:val="1F4D78"/>
      <w:spacing w:val="5"/>
    </w:rPr>
  </w:style>
  <w:style w:type="character" w:customStyle="1" w:styleId="Teksttreci74">
    <w:name w:val="Tekst treści74"/>
    <w:rPr>
      <w:rFonts w:ascii="Century Gothic" w:eastAsia="Times New Roman" w:hAnsi="Century Gothic" w:cs="Century Gothic"/>
      <w:sz w:val="17"/>
      <w:szCs w:val="17"/>
      <w:highlight w:val="white"/>
    </w:rPr>
  </w:style>
  <w:style w:type="character" w:customStyle="1" w:styleId="TekstprzypisudolnegoZnak">
    <w:name w:val="Tekst przypisu dolnego Znak"/>
    <w:rPr>
      <w:rFonts w:ascii="Times New Roman" w:eastAsia="Times New Roman" w:hAnsi="Times New Roman" w:cs="Times New Roman"/>
      <w:lang w:bidi="en-US"/>
    </w:rPr>
  </w:style>
  <w:style w:type="character" w:customStyle="1" w:styleId="Znakiprzypiswdolnych">
    <w:name w:val="Znaki przypisów dolnych"/>
    <w:rPr>
      <w:vertAlign w:val="superscript"/>
    </w:rPr>
  </w:style>
  <w:style w:type="character" w:styleId="Hipercze">
    <w:name w:val="Hyperlink"/>
    <w:rPr>
      <w:color w:val="0563C1"/>
      <w:u w:val="single"/>
    </w:rPr>
  </w:style>
  <w:style w:type="character" w:customStyle="1" w:styleId="Nagwek1Znak">
    <w:name w:val="Nagłówek 1 Znak"/>
    <w:rPr>
      <w:caps/>
      <w:color w:val="FFFFFF"/>
      <w:spacing w:val="15"/>
      <w:sz w:val="22"/>
      <w:szCs w:val="22"/>
      <w:highlight w:val="darkCyan"/>
    </w:rPr>
  </w:style>
  <w:style w:type="character" w:customStyle="1" w:styleId="Nagwek2Znak">
    <w:name w:val="Nagłówek 2 Znak"/>
    <w:rPr>
      <w:caps/>
      <w:spacing w:val="15"/>
      <w:highlight w:val="white"/>
    </w:rPr>
  </w:style>
  <w:style w:type="character" w:customStyle="1" w:styleId="Nagwek3Znak">
    <w:name w:val="Nagłówek 3 Znak"/>
    <w:rPr>
      <w:caps/>
      <w:color w:val="1F4D78"/>
      <w:spacing w:val="15"/>
    </w:rPr>
  </w:style>
  <w:style w:type="character" w:customStyle="1" w:styleId="Nagwek4Znak">
    <w:name w:val="Nagłówek 4 Znak"/>
    <w:rPr>
      <w:caps/>
      <w:color w:val="2E74B5"/>
      <w:spacing w:val="10"/>
    </w:rPr>
  </w:style>
  <w:style w:type="character" w:customStyle="1" w:styleId="Nagwek5Znak">
    <w:name w:val="Nagłówek 5 Znak"/>
    <w:rPr>
      <w:caps/>
      <w:color w:val="2E74B5"/>
      <w:spacing w:val="10"/>
    </w:rPr>
  </w:style>
  <w:style w:type="character" w:customStyle="1" w:styleId="Nagwek6Znak">
    <w:name w:val="Nagłówek 6 Znak"/>
    <w:rPr>
      <w:caps/>
      <w:color w:val="2E74B5"/>
      <w:spacing w:val="10"/>
    </w:rPr>
  </w:style>
  <w:style w:type="character" w:customStyle="1" w:styleId="Nagwek7Znak">
    <w:name w:val="Nagłówek 7 Znak"/>
    <w:rPr>
      <w:caps/>
      <w:color w:val="2E74B5"/>
      <w:spacing w:val="10"/>
    </w:rPr>
  </w:style>
  <w:style w:type="character" w:customStyle="1" w:styleId="Nagwek8Znak">
    <w:name w:val="Nagłówek 8 Znak"/>
    <w:rPr>
      <w:caps/>
      <w:spacing w:val="10"/>
      <w:sz w:val="18"/>
      <w:szCs w:val="18"/>
    </w:rPr>
  </w:style>
  <w:style w:type="character" w:customStyle="1" w:styleId="Nagwek9Znak">
    <w:name w:val="Nagłówek 9 Znak"/>
    <w:rPr>
      <w:i/>
      <w:iCs/>
      <w:caps/>
      <w:spacing w:val="10"/>
      <w:sz w:val="18"/>
      <w:szCs w:val="18"/>
    </w:rPr>
  </w:style>
  <w:style w:type="character" w:customStyle="1" w:styleId="TytuZnak">
    <w:name w:val="Tytuł Znak"/>
    <w:rPr>
      <w:rFonts w:ascii="Calibri Light" w:eastAsia="SimSun" w:hAnsi="Calibri Light" w:cs="Times New Roman"/>
      <w:caps/>
      <w:color w:val="5B9BD5"/>
      <w:spacing w:val="10"/>
      <w:sz w:val="52"/>
      <w:szCs w:val="52"/>
    </w:rPr>
  </w:style>
  <w:style w:type="character" w:customStyle="1" w:styleId="PodtytuZnak">
    <w:name w:val="Podtytuł Znak"/>
    <w:rPr>
      <w:caps/>
      <w:color w:val="595959"/>
      <w:spacing w:val="10"/>
      <w:sz w:val="21"/>
      <w:szCs w:val="21"/>
    </w:rPr>
  </w:style>
  <w:style w:type="character" w:styleId="Pogrubienie">
    <w:name w:val="Strong"/>
    <w:qFormat/>
    <w:rPr>
      <w:b/>
      <w:bCs/>
    </w:rPr>
  </w:style>
  <w:style w:type="character" w:customStyle="1" w:styleId="CytatZnak">
    <w:name w:val="Cytat Znak"/>
    <w:rPr>
      <w:i/>
      <w:iCs/>
      <w:sz w:val="24"/>
      <w:szCs w:val="24"/>
    </w:rPr>
  </w:style>
  <w:style w:type="character" w:customStyle="1" w:styleId="CytatintensywnyZnak">
    <w:name w:val="Cytat intensywny Znak"/>
    <w:rPr>
      <w:color w:val="5B9BD5"/>
      <w:sz w:val="24"/>
      <w:szCs w:val="24"/>
    </w:rPr>
  </w:style>
  <w:style w:type="character" w:styleId="Wyrnieniedelikatne">
    <w:name w:val="Subtle Emphasis"/>
    <w:qFormat/>
    <w:rPr>
      <w:i/>
      <w:iCs/>
      <w:color w:val="1F4D78"/>
    </w:rPr>
  </w:style>
  <w:style w:type="character" w:styleId="Wyrnienieintensywne">
    <w:name w:val="Intense Emphasis"/>
    <w:qFormat/>
    <w:rPr>
      <w:b/>
      <w:bCs/>
      <w:caps/>
      <w:color w:val="1F4D78"/>
      <w:spacing w:val="10"/>
    </w:rPr>
  </w:style>
  <w:style w:type="character" w:styleId="Odwoaniedelikatne">
    <w:name w:val="Subtle Reference"/>
    <w:qFormat/>
    <w:rPr>
      <w:b/>
      <w:bCs/>
      <w:color w:val="5B9BD5"/>
    </w:rPr>
  </w:style>
  <w:style w:type="character" w:styleId="Odwoanieintensywne">
    <w:name w:val="Intense Reference"/>
    <w:qFormat/>
    <w:rPr>
      <w:b/>
      <w:bCs/>
      <w:i/>
      <w:iCs/>
      <w:caps/>
      <w:color w:val="5B9BD5"/>
    </w:rPr>
  </w:style>
  <w:style w:type="character" w:styleId="Tytuksiki">
    <w:name w:val="Book Title"/>
    <w:qFormat/>
    <w:rPr>
      <w:b/>
      <w:bCs/>
      <w:i/>
      <w:iCs/>
      <w:spacing w:val="0"/>
    </w:rPr>
  </w:style>
  <w:style w:type="character" w:customStyle="1" w:styleId="TekstprzypisukocowegoZnak">
    <w:name w:val="Tekst przypisu końcowego Znak"/>
    <w:basedOn w:val="Domylnaczcionkaakapitu1"/>
  </w:style>
  <w:style w:type="character" w:customStyle="1" w:styleId="Znakiprzypiswkocowych">
    <w:name w:val="Znaki przypisów końcowych"/>
    <w:rPr>
      <w:vertAlign w:val="superscript"/>
    </w:rPr>
  </w:style>
  <w:style w:type="character" w:customStyle="1" w:styleId="Znakinumeracji">
    <w:name w:val="Znaki numeracji"/>
    <w:rPr>
      <w:rFonts w:ascii="Arial" w:hAnsi="Arial" w:cs="Arial"/>
      <w:color w:val="C9211E"/>
      <w:sz w:val="20"/>
      <w:szCs w:val="20"/>
    </w:rPr>
  </w:style>
  <w:style w:type="character" w:customStyle="1" w:styleId="Znakiwypunktowania">
    <w:name w:val="Znaki wypunktowania"/>
    <w:rPr>
      <w:rFonts w:ascii="OpenSymbol" w:eastAsia="OpenSymbol" w:hAnsi="OpenSymbol" w:cs="OpenSymbol"/>
    </w:rPr>
  </w:style>
  <w:style w:type="paragraph" w:customStyle="1" w:styleId="Nagwek10">
    <w:name w:val="Nagłówek1"/>
    <w:basedOn w:val="Normalny"/>
    <w:next w:val="Normalny"/>
    <w:pPr>
      <w:spacing w:before="0" w:after="0"/>
    </w:pPr>
    <w:rPr>
      <w:rFonts w:ascii="Calibri Light" w:eastAsia="SimSun" w:hAnsi="Calibri Light"/>
      <w:caps/>
      <w:color w:val="5B9BD5"/>
      <w:spacing w:val="10"/>
      <w:sz w:val="52"/>
      <w:szCs w:val="52"/>
    </w:rPr>
  </w:style>
  <w:style w:type="paragraph" w:styleId="Tekstpodstawowy">
    <w:name w:val="Body Text"/>
    <w:basedOn w:val="Normalny"/>
    <w:pPr>
      <w:spacing w:after="120"/>
    </w:pPr>
    <w:rPr>
      <w:lang w:val="x-none"/>
    </w:r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pPr>
      <w:suppressLineNumbers/>
    </w:pPr>
    <w:rPr>
      <w:rFonts w:cs="Arial"/>
    </w:rPr>
  </w:style>
  <w:style w:type="paragraph" w:styleId="Tekstpodstawowywcity">
    <w:name w:val="Body Text Indent"/>
    <w:basedOn w:val="Normalny"/>
    <w:pPr>
      <w:ind w:left="369"/>
      <w:jc w:val="both"/>
    </w:pPr>
    <w:rPr>
      <w:lang w:val="x-none"/>
    </w:rPr>
  </w:style>
  <w:style w:type="paragraph" w:styleId="Akapitzlist">
    <w:name w:val="List Paragraph"/>
    <w:basedOn w:val="Normalny"/>
    <w:uiPriority w:val="34"/>
    <w:qFormat/>
    <w:pPr>
      <w:ind w:left="720"/>
      <w:contextualSpacing/>
    </w:pPr>
  </w:style>
  <w:style w:type="paragraph" w:styleId="Bezodstpw">
    <w:name w:val="No Spacing"/>
    <w:uiPriority w:val="1"/>
    <w:qFormat/>
    <w:pPr>
      <w:suppressAutoHyphens/>
      <w:spacing w:before="100"/>
    </w:pPr>
    <w:rPr>
      <w:rFonts w:ascii="Calibri" w:hAnsi="Calibri"/>
      <w:lang w:eastAsia="zh-CN"/>
    </w:rPr>
  </w:style>
  <w:style w:type="paragraph" w:customStyle="1" w:styleId="Default">
    <w:name w:val="Default"/>
    <w:pPr>
      <w:suppressAutoHyphens/>
      <w:autoSpaceDE w:val="0"/>
      <w:spacing w:before="100" w:after="200" w:line="276" w:lineRule="auto"/>
    </w:pPr>
    <w:rPr>
      <w:color w:val="000000"/>
      <w:sz w:val="24"/>
      <w:szCs w:val="24"/>
      <w:lang w:eastAsia="zh-CN"/>
    </w:rPr>
  </w:style>
  <w:style w:type="paragraph" w:customStyle="1" w:styleId="Gwkaistopka">
    <w:name w:val="Główka i stopka"/>
    <w:basedOn w:val="Normalny"/>
    <w:pPr>
      <w:suppressLineNumbers/>
      <w:tabs>
        <w:tab w:val="center" w:pos="4819"/>
        <w:tab w:val="right" w:pos="9638"/>
      </w:tabs>
    </w:pPr>
  </w:style>
  <w:style w:type="paragraph" w:styleId="Nagwek">
    <w:name w:val="header"/>
    <w:basedOn w:val="Normalny"/>
    <w:pPr>
      <w:tabs>
        <w:tab w:val="center" w:pos="4536"/>
        <w:tab w:val="right" w:pos="9072"/>
      </w:tabs>
    </w:pPr>
    <w:rPr>
      <w:lang w:val="x-none"/>
    </w:rPr>
  </w:style>
  <w:style w:type="paragraph" w:styleId="Stopka">
    <w:name w:val="footer"/>
    <w:basedOn w:val="Normalny"/>
    <w:pPr>
      <w:tabs>
        <w:tab w:val="center" w:pos="4536"/>
        <w:tab w:val="right" w:pos="9072"/>
      </w:tabs>
    </w:pPr>
    <w:rPr>
      <w:lang w:val="x-none"/>
    </w:rPr>
  </w:style>
  <w:style w:type="paragraph" w:styleId="NormalnyWeb">
    <w:name w:val="Normal (Web)"/>
    <w:basedOn w:val="Normalny"/>
    <w:pPr>
      <w:suppressAutoHyphens w:val="0"/>
      <w:spacing w:before="280" w:after="280"/>
    </w:pPr>
  </w:style>
  <w:style w:type="paragraph" w:styleId="Tekstdymka">
    <w:name w:val="Balloon Text"/>
    <w:basedOn w:val="Normalny"/>
    <w:rPr>
      <w:rFonts w:ascii="Segoe UI" w:hAnsi="Segoe UI" w:cs="Segoe UI"/>
      <w:sz w:val="18"/>
      <w:szCs w:val="18"/>
      <w:lang w:val="x-none"/>
    </w:rPr>
  </w:style>
  <w:style w:type="paragraph" w:customStyle="1" w:styleId="Style2">
    <w:name w:val="Style2"/>
    <w:basedOn w:val="Normalny"/>
    <w:pPr>
      <w:autoSpaceDE w:val="0"/>
    </w:pPr>
  </w:style>
  <w:style w:type="paragraph" w:customStyle="1" w:styleId="ust">
    <w:name w:val="ust"/>
    <w:pPr>
      <w:suppressAutoHyphens/>
      <w:spacing w:before="60" w:after="60" w:line="276" w:lineRule="auto"/>
      <w:ind w:left="426" w:hanging="284"/>
      <w:jc w:val="both"/>
    </w:pPr>
    <w:rPr>
      <w:sz w:val="24"/>
      <w:szCs w:val="24"/>
      <w:lang w:eastAsia="zh-CN"/>
    </w:rPr>
  </w:style>
  <w:style w:type="paragraph" w:customStyle="1" w:styleId="pkt">
    <w:name w:val="pkt"/>
    <w:basedOn w:val="Normalny"/>
    <w:pPr>
      <w:suppressAutoHyphens w:val="0"/>
      <w:spacing w:before="60" w:after="60"/>
      <w:ind w:left="851" w:hanging="295"/>
      <w:jc w:val="both"/>
    </w:pPr>
  </w:style>
  <w:style w:type="paragraph" w:styleId="Tekstprzypisudolnego">
    <w:name w:val="footnote text"/>
    <w:basedOn w:val="Normalny"/>
    <w:pPr>
      <w:suppressAutoHyphens w:val="0"/>
    </w:pPr>
    <w:rPr>
      <w:lang w:bidi="en-US"/>
    </w:rPr>
  </w:style>
  <w:style w:type="paragraph" w:customStyle="1" w:styleId="Legenda1">
    <w:name w:val="Legenda1"/>
    <w:basedOn w:val="Normalny"/>
    <w:next w:val="Normalny"/>
    <w:rPr>
      <w:b/>
      <w:bCs/>
      <w:color w:val="2E74B5"/>
      <w:sz w:val="16"/>
      <w:szCs w:val="16"/>
    </w:rPr>
  </w:style>
  <w:style w:type="paragraph" w:styleId="Podtytu">
    <w:name w:val="Subtitle"/>
    <w:basedOn w:val="Normalny"/>
    <w:next w:val="Normalny"/>
    <w:qFormat/>
    <w:pPr>
      <w:spacing w:before="0" w:after="500" w:line="240" w:lineRule="auto"/>
    </w:pPr>
    <w:rPr>
      <w:caps/>
      <w:color w:val="595959"/>
      <w:spacing w:val="10"/>
      <w:sz w:val="21"/>
      <w:szCs w:val="21"/>
    </w:rPr>
  </w:style>
  <w:style w:type="paragraph" w:styleId="Cytat">
    <w:name w:val="Quote"/>
    <w:basedOn w:val="Normalny"/>
    <w:next w:val="Normalny"/>
    <w:qFormat/>
    <w:rPr>
      <w:i/>
      <w:iCs/>
      <w:sz w:val="24"/>
      <w:szCs w:val="24"/>
    </w:rPr>
  </w:style>
  <w:style w:type="paragraph" w:styleId="Cytatintensywny">
    <w:name w:val="Intense Quote"/>
    <w:basedOn w:val="Normalny"/>
    <w:next w:val="Normalny"/>
    <w:qFormat/>
    <w:pPr>
      <w:spacing w:before="240" w:after="240" w:line="240" w:lineRule="auto"/>
      <w:ind w:left="1080" w:right="1080"/>
      <w:jc w:val="center"/>
    </w:pPr>
    <w:rPr>
      <w:color w:val="5B9BD5"/>
      <w:sz w:val="24"/>
      <w:szCs w:val="24"/>
    </w:rPr>
  </w:style>
  <w:style w:type="paragraph" w:styleId="Nagwekindeksu">
    <w:name w:val="index heading"/>
    <w:basedOn w:val="Nagwek10"/>
    <w:pPr>
      <w:suppressLineNumbers/>
    </w:pPr>
    <w:rPr>
      <w:b/>
      <w:bCs/>
      <w:sz w:val="32"/>
      <w:szCs w:val="32"/>
    </w:rPr>
  </w:style>
  <w:style w:type="paragraph" w:styleId="Nagwekwykazurde">
    <w:name w:val="toa heading"/>
    <w:basedOn w:val="Nagwek1"/>
    <w:next w:val="Normalny"/>
    <w:pPr>
      <w:numPr>
        <w:numId w:val="0"/>
      </w:numPr>
    </w:pPr>
  </w:style>
  <w:style w:type="paragraph" w:customStyle="1" w:styleId="text-justify">
    <w:name w:val="text-justify"/>
    <w:basedOn w:val="Normalny"/>
    <w:pPr>
      <w:spacing w:before="280" w:after="280" w:line="240" w:lineRule="auto"/>
    </w:pPr>
    <w:rPr>
      <w:rFonts w:ascii="Times New Roman" w:eastAsia="Calibri" w:hAnsi="Times New Roman"/>
      <w:sz w:val="24"/>
      <w:szCs w:val="24"/>
    </w:rPr>
  </w:style>
  <w:style w:type="paragraph" w:styleId="Tekstprzypisukocowego">
    <w:name w:val="endnote text"/>
    <w:basedOn w:val="Normalny"/>
  </w:style>
  <w:style w:type="character" w:styleId="Odwoanieprzypisukocowego">
    <w:name w:val="endnote reference"/>
    <w:basedOn w:val="Domylnaczcionkaakapitu"/>
    <w:uiPriority w:val="99"/>
    <w:semiHidden/>
    <w:unhideWhenUsed/>
    <w:rsid w:val="00D2783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16wog.iodo@ron.mil.pl" TargetMode="External"/><Relationship Id="rId5" Type="http://schemas.openxmlformats.org/officeDocument/2006/relationships/webSettings" Target="webSettings.xml"/><Relationship Id="rId10" Type="http://schemas.openxmlformats.org/officeDocument/2006/relationships/hyperlink" Target="mailto:16wog@ron.mil.pl" TargetMode="External"/><Relationship Id="rId4" Type="http://schemas.openxmlformats.org/officeDocument/2006/relationships/settings" Target="settings.xml"/><Relationship Id="rId9" Type="http://schemas.openxmlformats.org/officeDocument/2006/relationships/hyperlink" Target="https://sip.lex.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5335C26E-FFF5-4585-B942-38FACF2D38B0}">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Normal.dotm</Template>
  <TotalTime>3506</TotalTime>
  <Pages>30</Pages>
  <Words>15546</Words>
  <Characters>93278</Characters>
  <Application>Microsoft Office Word</Application>
  <DocSecurity>0</DocSecurity>
  <Lines>777</Lines>
  <Paragraphs>217</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108607</CharactersWithSpaces>
  <SharedDoc>false</SharedDoc>
  <HLinks>
    <vt:vector size="12" baseType="variant">
      <vt:variant>
        <vt:i4>6553680</vt:i4>
      </vt:variant>
      <vt:variant>
        <vt:i4>3</vt:i4>
      </vt:variant>
      <vt:variant>
        <vt:i4>0</vt:i4>
      </vt:variant>
      <vt:variant>
        <vt:i4>5</vt:i4>
      </vt:variant>
      <vt:variant>
        <vt:lpwstr>mailto:16wog.iodo@ron.mil.pl</vt:lpwstr>
      </vt:variant>
      <vt:variant>
        <vt:lpwstr/>
      </vt:variant>
      <vt:variant>
        <vt:i4>917599</vt:i4>
      </vt:variant>
      <vt:variant>
        <vt:i4>0</vt:i4>
      </vt:variant>
      <vt:variant>
        <vt:i4>0</vt:i4>
      </vt:variant>
      <vt:variant>
        <vt:i4>5</vt:i4>
      </vt:variant>
      <vt:variant>
        <vt:lpwstr>https://sip.lex.pl/</vt:lpwstr>
      </vt:variant>
      <vt:variant>
        <vt:lpwstr>/document/16785996?cm=DOCUMENT</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korelx</dc:creator>
  <cp:keywords/>
  <cp:lastModifiedBy>Filipowicz Violetta</cp:lastModifiedBy>
  <cp:revision>201</cp:revision>
  <cp:lastPrinted>2025-05-07T12:31:00Z</cp:lastPrinted>
  <dcterms:created xsi:type="dcterms:W3CDTF">2021-05-25T07:56:00Z</dcterms:created>
  <dcterms:modified xsi:type="dcterms:W3CDTF">2025-05-13T06:48:00Z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0a910419-1b03-438c-93bd-23af912468c8</vt:lpwstr>
  </property>
  <property fmtid="{D5CDD505-2E9C-101B-9397-08002B2CF9AE}" pid="3" name="bjSaver">
    <vt:lpwstr>zGo3fHRpcKGr+7nIa3xJAaTxImgJtW6e</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[JAW]</vt:lpwstr>
  </property>
  <property fmtid="{D5CDD505-2E9C-101B-9397-08002B2CF9AE}" pid="8" name="bjClsUserRVM">
    <vt:lpwstr>[]</vt:lpwstr>
  </property>
  <property fmtid="{D5CDD505-2E9C-101B-9397-08002B2CF9AE}" pid="9" name="s5636:Creator type=author">
    <vt:lpwstr>korelx</vt:lpwstr>
  </property>
  <property fmtid="{D5CDD505-2E9C-101B-9397-08002B2CF9AE}" pid="10" name="s5636:Creator type=organization">
    <vt:lpwstr>MILNET-Z</vt:lpwstr>
  </property>
  <property fmtid="{D5CDD505-2E9C-101B-9397-08002B2CF9AE}" pid="11" name="s5636:Creator type=IP">
    <vt:lpwstr>10.90.79.131</vt:lpwstr>
  </property>
</Properties>
</file>