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DB35D4">
        <w:rPr>
          <w:rFonts w:ascii="Arial" w:eastAsia="Times New Roman" w:hAnsi="Arial" w:cs="Arial"/>
          <w:b/>
          <w:color w:val="000000"/>
          <w:u w:val="single"/>
          <w:lang w:eastAsia="pl-PL"/>
        </w:rPr>
        <w:t>7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425851" w:rsidRDefault="00425851" w:rsidP="00425851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0"/>
        </w:rPr>
      </w:pPr>
      <w:bookmarkStart w:id="0" w:name="_Hlk136931329"/>
      <w:r>
        <w:rPr>
          <w:rFonts w:ascii="Arial" w:hAnsi="Arial" w:cs="Arial"/>
          <w:b/>
          <w:iCs/>
          <w:sz w:val="20"/>
          <w:szCs w:val="20"/>
        </w:rPr>
        <w:t xml:space="preserve">Usługa: wykonanie i montaż rolet okiennych, plis i verticali </w:t>
      </w:r>
    </w:p>
    <w:p w:rsidR="00425851" w:rsidRDefault="00425851" w:rsidP="00425851">
      <w:pPr>
        <w:spacing w:after="0" w:line="240" w:lineRule="auto"/>
        <w:jc w:val="center"/>
        <w:rPr>
          <w:rFonts w:ascii="Arial" w:eastAsia="Calibri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dla 16 WOG w Drawsku Pom.</w:t>
      </w:r>
      <w:r>
        <w:rPr>
          <w:rFonts w:ascii="Arial" w:hAnsi="Arial" w:cs="Arial"/>
          <w:b/>
          <w:iCs/>
          <w:sz w:val="20"/>
          <w:szCs w:val="20"/>
        </w:rPr>
        <w:br/>
        <w:t xml:space="preserve"> Znak postępowania 195/2025</w:t>
      </w:r>
      <w:bookmarkEnd w:id="0"/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1" w:name="_GoBack"/>
      <w:bookmarkEnd w:id="1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870BF6">
        <w:rPr>
          <w:rFonts w:ascii="Arial" w:hAnsi="Arial" w:cs="Arial"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870BF6" w:rsidRDefault="00870BF6" w:rsidP="00356596">
      <w:pPr>
        <w:spacing w:before="60" w:after="0" w:line="240" w:lineRule="auto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 w:rsidRPr="00CD5F1C"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którego/ych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488" w:rsidRDefault="00834488" w:rsidP="00252630">
      <w:pPr>
        <w:spacing w:after="0" w:line="240" w:lineRule="auto"/>
      </w:pPr>
      <w:r>
        <w:separator/>
      </w:r>
    </w:p>
  </w:endnote>
  <w:endnote w:type="continuationSeparator" w:id="0">
    <w:p w:rsidR="00834488" w:rsidRDefault="00834488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488" w:rsidRDefault="00834488" w:rsidP="00252630">
      <w:pPr>
        <w:spacing w:after="0" w:line="240" w:lineRule="auto"/>
      </w:pPr>
      <w:r>
        <w:separator/>
      </w:r>
    </w:p>
  </w:footnote>
  <w:footnote w:type="continuationSeparator" w:id="0">
    <w:p w:rsidR="00834488" w:rsidRDefault="00834488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A0785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25851"/>
    <w:rsid w:val="00454E90"/>
    <w:rsid w:val="00475387"/>
    <w:rsid w:val="00477689"/>
    <w:rsid w:val="00477FA6"/>
    <w:rsid w:val="00487EDB"/>
    <w:rsid w:val="004C6BA0"/>
    <w:rsid w:val="004D188A"/>
    <w:rsid w:val="004E0C93"/>
    <w:rsid w:val="004F2D61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4488"/>
    <w:rsid w:val="00836828"/>
    <w:rsid w:val="00842F11"/>
    <w:rsid w:val="00847C1A"/>
    <w:rsid w:val="00863E0D"/>
    <w:rsid w:val="00870BF6"/>
    <w:rsid w:val="00877DDB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859C6"/>
    <w:rsid w:val="00990167"/>
    <w:rsid w:val="00992EF7"/>
    <w:rsid w:val="009A7CFF"/>
    <w:rsid w:val="009B411A"/>
    <w:rsid w:val="009D571C"/>
    <w:rsid w:val="009D7A56"/>
    <w:rsid w:val="009E183E"/>
    <w:rsid w:val="009E23B1"/>
    <w:rsid w:val="009F421A"/>
    <w:rsid w:val="00A033C9"/>
    <w:rsid w:val="00A04FC5"/>
    <w:rsid w:val="00A151EA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36F1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35D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71251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64C812-A4E5-47B7-8669-20632D7F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28</cp:revision>
  <cp:lastPrinted>2022-05-13T09:59:00Z</cp:lastPrinted>
  <dcterms:created xsi:type="dcterms:W3CDTF">2023-03-27T10:42:00Z</dcterms:created>
  <dcterms:modified xsi:type="dcterms:W3CDTF">2025-05-16T09:37:00Z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