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2D0BE789" w:rsidR="00334664" w:rsidRPr="00AC0005" w:rsidRDefault="00334664" w:rsidP="00334664">
      <w:pPr>
        <w:contextualSpacing/>
        <w:jc w:val="right"/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 w:rsidRPr="00AC0005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ZAŁĄCZNIK NR </w:t>
      </w:r>
      <w:r w:rsidR="00BD7A77" w:rsidRPr="00AC0005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5 DO SWZ</w:t>
      </w:r>
    </w:p>
    <w:p w14:paraId="55A64BD6" w14:textId="77777777" w:rsidR="00334664" w:rsidRPr="00AC0005" w:rsidRDefault="00334664" w:rsidP="00334664">
      <w:pPr>
        <w:contextualSpacing/>
        <w:jc w:val="center"/>
        <w:rPr>
          <w:rFonts w:ascii="Calibri" w:hAnsi="Calibri"/>
          <w:b/>
          <w:bCs/>
          <w:color w:val="000000" w:themeColor="text1"/>
          <w:sz w:val="12"/>
          <w:szCs w:val="22"/>
          <w:u w:val="single"/>
        </w:rPr>
      </w:pPr>
    </w:p>
    <w:p w14:paraId="67B8252F" w14:textId="763BC9AF" w:rsidR="00334664" w:rsidRPr="00AC0005" w:rsidRDefault="00334664" w:rsidP="00334664">
      <w:pPr>
        <w:contextualSpacing/>
        <w:jc w:val="center"/>
        <w:rPr>
          <w:rFonts w:ascii="Calibri" w:hAnsi="Calibri"/>
          <w:b/>
          <w:bCs/>
          <w:color w:val="000000" w:themeColor="text1"/>
          <w:szCs w:val="22"/>
          <w:u w:val="single"/>
        </w:rPr>
      </w:pPr>
      <w:r w:rsidRPr="00AC0005">
        <w:rPr>
          <w:rFonts w:ascii="Calibri" w:hAnsi="Calibri"/>
          <w:b/>
          <w:bCs/>
          <w:color w:val="000000" w:themeColor="text1"/>
          <w:szCs w:val="22"/>
          <w:u w:val="single"/>
        </w:rPr>
        <w:t xml:space="preserve">UMOWA nr znak: </w:t>
      </w:r>
      <w:r w:rsidR="00BD7A77" w:rsidRPr="00AC0005">
        <w:rPr>
          <w:rFonts w:ascii="Calibri" w:hAnsi="Calibri"/>
          <w:b/>
          <w:bCs/>
          <w:color w:val="000000" w:themeColor="text1"/>
          <w:szCs w:val="22"/>
          <w:u w:val="single"/>
        </w:rPr>
        <w:t xml:space="preserve">D25M/251/N/10-19rj/25 </w:t>
      </w:r>
      <w:r w:rsidRPr="00AC0005">
        <w:rPr>
          <w:rFonts w:ascii="Calibri" w:hAnsi="Calibri"/>
          <w:b/>
          <w:bCs/>
          <w:color w:val="000000" w:themeColor="text1"/>
          <w:szCs w:val="22"/>
          <w:u w:val="single"/>
        </w:rPr>
        <w:t>(PROJEKT UMOWY US-11)</w:t>
      </w:r>
    </w:p>
    <w:p w14:paraId="1E77711D" w14:textId="77777777" w:rsidR="00334664" w:rsidRPr="00AC0005" w:rsidRDefault="00334664" w:rsidP="00334664">
      <w:pPr>
        <w:contextualSpacing/>
        <w:jc w:val="center"/>
        <w:rPr>
          <w:rFonts w:ascii="Calibri" w:hAnsi="Calibri"/>
          <w:color w:val="000000" w:themeColor="text1"/>
          <w:sz w:val="12"/>
          <w:szCs w:val="22"/>
        </w:rPr>
      </w:pPr>
    </w:p>
    <w:p w14:paraId="673B34BB" w14:textId="21380DC4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zawarta w wyniku przeprowadzenia postępowania o udzielenie zamówienia publicznego w trybie przetargu nieograniczonego znak: </w:t>
      </w:r>
      <w:r w:rsidR="00BD7A77" w:rsidRPr="00AC0005">
        <w:rPr>
          <w:rFonts w:ascii="Calibri" w:hAnsi="Calibri" w:cs="Calibri"/>
          <w:color w:val="000000" w:themeColor="text1"/>
          <w:sz w:val="20"/>
          <w:szCs w:val="20"/>
        </w:rPr>
        <w:t>D25M/251/N/10-19rj/25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na: </w:t>
      </w:r>
      <w:r w:rsidRPr="006E0C33">
        <w:rPr>
          <w:rFonts w:ascii="Calibri" w:hAnsi="Calibri" w:cs="Calibri"/>
          <w:bCs/>
          <w:color w:val="000000" w:themeColor="text1"/>
          <w:sz w:val="20"/>
          <w:szCs w:val="20"/>
        </w:rPr>
        <w:t>„</w:t>
      </w:r>
      <w:r w:rsidR="00BD7A77" w:rsidRPr="006E0C3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Serwis aparatury medycznej firmy </w:t>
      </w:r>
      <w:proofErr w:type="spellStart"/>
      <w:r w:rsidR="00BD7A77" w:rsidRPr="006E0C33">
        <w:rPr>
          <w:rFonts w:ascii="Calibri" w:hAnsi="Calibri" w:cs="Calibri"/>
          <w:bCs/>
          <w:color w:val="000000" w:themeColor="text1"/>
          <w:sz w:val="20"/>
          <w:szCs w:val="20"/>
        </w:rPr>
        <w:t>Trumpf</w:t>
      </w:r>
      <w:proofErr w:type="spellEnd"/>
      <w:r w:rsidR="00BD7A77" w:rsidRPr="006E0C3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na Bloku Operacyjnym GCO w Szpitalu Morskim im. PCK w Gdyni</w:t>
      </w:r>
      <w:r w:rsidRPr="006E0C33">
        <w:rPr>
          <w:rFonts w:ascii="Calibri" w:hAnsi="Calibri" w:cs="Calibri"/>
          <w:bCs/>
          <w:color w:val="000000" w:themeColor="text1"/>
          <w:sz w:val="20"/>
          <w:szCs w:val="20"/>
        </w:rPr>
        <w:t>”</w:t>
      </w:r>
    </w:p>
    <w:p w14:paraId="6562E9E9" w14:textId="0B12AA22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w dniu ………………</w:t>
      </w:r>
      <w:r w:rsidR="00E94AE8" w:rsidRPr="00AC0005">
        <w:rPr>
          <w:rFonts w:ascii="Calibri" w:hAnsi="Calibri" w:cs="Calibri"/>
          <w:b/>
          <w:color w:val="000000" w:themeColor="text1"/>
          <w:sz w:val="20"/>
          <w:szCs w:val="20"/>
        </w:rPr>
        <w:t>2025 r.</w:t>
      </w:r>
    </w:p>
    <w:p w14:paraId="1EB472C7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pomiędzy:</w:t>
      </w:r>
    </w:p>
    <w:p w14:paraId="07A91534" w14:textId="049019BB" w:rsidR="00334664" w:rsidRPr="00AC0005" w:rsidRDefault="00334664" w:rsidP="00334664">
      <w:pPr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Szpitalami Pomorskimi Spółka z ograniczoną odpowiedzialnością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KRS: 0000492201,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NIP: 586-22-86-770, REGON: 190141612, kapitał zakładowy: </w:t>
      </w:r>
      <w:r w:rsidR="00720958" w:rsidRPr="00AC0005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AC2617" w:rsidRPr="00AC0005">
        <w:rPr>
          <w:rFonts w:ascii="Calibri" w:hAnsi="Calibri" w:cs="Calibri"/>
          <w:color w:val="000000" w:themeColor="text1"/>
          <w:sz w:val="20"/>
          <w:szCs w:val="20"/>
        </w:rPr>
        <w:t>85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AC2617" w:rsidRPr="00AC0005">
        <w:rPr>
          <w:rFonts w:ascii="Calibri" w:hAnsi="Calibri" w:cs="Calibri"/>
          <w:color w:val="000000" w:themeColor="text1"/>
          <w:sz w:val="20"/>
          <w:szCs w:val="20"/>
        </w:rPr>
        <w:t>761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500,00  zł,</w:t>
      </w:r>
    </w:p>
    <w:p w14:paraId="7C9F2881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reprezentowaną przez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</w:p>
    <w:p w14:paraId="00E1DB0C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1.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  <w:t>… – …,</w:t>
      </w:r>
    </w:p>
    <w:p w14:paraId="739D0A56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2.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  <w:t>… – …,</w:t>
      </w:r>
    </w:p>
    <w:p w14:paraId="6AA2812C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zwaną dalej 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Zamawiającym lub Stroną, </w:t>
      </w:r>
    </w:p>
    <w:p w14:paraId="77426AFE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a</w:t>
      </w:r>
    </w:p>
    <w:p w14:paraId="1439434A" w14:textId="0797DF3A" w:rsidR="00334664" w:rsidRPr="00AC0005" w:rsidRDefault="00334664" w:rsidP="00334664">
      <w:pPr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……………………………..……………………………..……………………………..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z siedzibą w …. (..-…) przy ul. ………..,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wpisaną do Rejestru Przedsiębiorców Krajowego Rejestru Sądowego pod numerem: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KRS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………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NIP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……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REGON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…...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kapitał zakładowy: ……</w:t>
      </w:r>
      <w:r w:rsidR="00E94AE8" w:rsidRPr="00AC0005">
        <w:rPr>
          <w:rFonts w:ascii="Calibri" w:hAnsi="Calibri" w:cs="Calibri"/>
          <w:color w:val="000000" w:themeColor="text1"/>
          <w:sz w:val="20"/>
          <w:szCs w:val="20"/>
        </w:rPr>
        <w:t>…. zł,</w:t>
      </w:r>
    </w:p>
    <w:p w14:paraId="73D73031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reprezentowaną przez:</w:t>
      </w:r>
    </w:p>
    <w:p w14:paraId="2160BE7D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1.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  <w:t>… – …,</w:t>
      </w:r>
    </w:p>
    <w:p w14:paraId="17789076" w14:textId="77777777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2.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  <w:t>… – …,</w:t>
      </w:r>
    </w:p>
    <w:p w14:paraId="074ACA8C" w14:textId="685B7601" w:rsidR="00334664" w:rsidRPr="00AC0005" w:rsidRDefault="00334664" w:rsidP="00334664">
      <w:pPr>
        <w:contextualSpacing/>
        <w:jc w:val="both"/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zwaną dalej 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Wykonawcą lub Stroną</w:t>
      </w:r>
      <w:r w:rsidR="00E94AE8"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,</w:t>
      </w:r>
    </w:p>
    <w:p w14:paraId="5B4921DE" w14:textId="77777777" w:rsidR="00334664" w:rsidRPr="00AC0005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 w:cs="Calibri"/>
          <w:color w:val="000000" w:themeColor="text1"/>
          <w:sz w:val="20"/>
        </w:rPr>
      </w:pPr>
      <w:r w:rsidRPr="00AC0005">
        <w:rPr>
          <w:rFonts w:ascii="Calibri" w:hAnsi="Calibri" w:cs="Calibri"/>
          <w:color w:val="000000" w:themeColor="text1"/>
          <w:sz w:val="20"/>
        </w:rPr>
        <w:t>o następującej treści:</w:t>
      </w:r>
    </w:p>
    <w:p w14:paraId="6718A357" w14:textId="77777777" w:rsidR="00166ABF" w:rsidRPr="00AC0005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7D43F674" w14:textId="6E73AF4A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§ 1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3352B029" w14:textId="77777777" w:rsidR="008A61C5" w:rsidRPr="00AC0005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Przedmiot Umowy</w:t>
      </w:r>
    </w:p>
    <w:p w14:paraId="67E38149" w14:textId="77777777" w:rsidR="00DC614D" w:rsidRPr="00AC0005" w:rsidRDefault="003368F9" w:rsidP="009B7ECA">
      <w:pPr>
        <w:pStyle w:val="Akapitzlist"/>
        <w:numPr>
          <w:ilvl w:val="0"/>
          <w:numId w:val="26"/>
        </w:num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Zamawiający zleca, a Wyk</w:t>
      </w:r>
      <w:r w:rsidR="0038000D" w:rsidRPr="00AC0005">
        <w:rPr>
          <w:rFonts w:ascii="Calibri" w:hAnsi="Calibri" w:cs="Calibri"/>
          <w:color w:val="000000" w:themeColor="text1"/>
          <w:sz w:val="20"/>
          <w:szCs w:val="20"/>
        </w:rPr>
        <w:t>onawca przyjmuje do realizacji ś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wiadczenie usługi serwisowej</w:t>
      </w:r>
      <w:r w:rsidR="0038000D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6443568" w14:textId="2CECC456" w:rsidR="0038000D" w:rsidRPr="00AC0005" w:rsidRDefault="003368F9" w:rsidP="009B7ECA">
      <w:pPr>
        <w:pStyle w:val="Akapitzlist"/>
        <w:numPr>
          <w:ilvl w:val="0"/>
          <w:numId w:val="26"/>
        </w:num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Przedmiotem niniejszego zamówienia jest </w:t>
      </w:r>
      <w:r w:rsidR="009B4F49" w:rsidRPr="00AC0005">
        <w:rPr>
          <w:rFonts w:ascii="Calibri" w:hAnsi="Calibri" w:cs="Calibri"/>
          <w:b/>
          <w:color w:val="000000" w:themeColor="text1"/>
          <w:sz w:val="20"/>
          <w:szCs w:val="20"/>
        </w:rPr>
        <w:t>świadczenie</w:t>
      </w:r>
      <w:r w:rsidR="003D5622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usług serwisowych </w:t>
      </w:r>
      <w:r w:rsidR="00371541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aparatury medycznej firmy </w:t>
      </w:r>
      <w:proofErr w:type="spellStart"/>
      <w:r w:rsidR="00371541" w:rsidRPr="00AC0005">
        <w:rPr>
          <w:rFonts w:ascii="Calibri" w:hAnsi="Calibri" w:cs="Calibri"/>
          <w:b/>
          <w:color w:val="000000" w:themeColor="text1"/>
          <w:sz w:val="20"/>
          <w:szCs w:val="20"/>
        </w:rPr>
        <w:t>Trumpf</w:t>
      </w:r>
      <w:proofErr w:type="spellEnd"/>
      <w:r w:rsidR="00371541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na Bloku Operacyjnym GCO w Szpitalu Morskim im. PCK w Gdyni</w:t>
      </w:r>
      <w:r w:rsidR="001A0A9F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A0A9F" w:rsidRPr="00AC0005">
        <w:rPr>
          <w:rFonts w:ascii="Calibri" w:hAnsi="Calibri" w:cs="Calibri"/>
          <w:b/>
          <w:color w:val="000000" w:themeColor="text1"/>
          <w:sz w:val="20"/>
          <w:szCs w:val="20"/>
        </w:rPr>
        <w:t>p</w:t>
      </w:r>
      <w:r w:rsidR="0038000D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rzez okres </w:t>
      </w:r>
      <w:r w:rsidR="00F44A8D" w:rsidRPr="00AC0005">
        <w:rPr>
          <w:rFonts w:ascii="Calibri" w:hAnsi="Calibri" w:cs="Calibri"/>
          <w:b/>
          <w:color w:val="000000" w:themeColor="text1"/>
          <w:sz w:val="20"/>
          <w:szCs w:val="20"/>
        </w:rPr>
        <w:t>36</w:t>
      </w:r>
      <w:r w:rsidR="0038000D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miesięcy</w:t>
      </w:r>
      <w:r w:rsidR="0038000D" w:rsidRPr="00AC0005">
        <w:rPr>
          <w:rFonts w:ascii="Calibri" w:hAnsi="Calibri" w:cs="Calibri"/>
          <w:color w:val="000000" w:themeColor="text1"/>
          <w:sz w:val="20"/>
          <w:szCs w:val="20"/>
        </w:rPr>
        <w:t>, z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godnie z bieżącymi potrzebami Zamawiającego </w:t>
      </w:r>
      <w:r w:rsidR="00A9118D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na warunkach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wyszczególnionych w</w:t>
      </w:r>
      <w:r w:rsidR="00750D3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Załączniku nr </w:t>
      </w:r>
      <w:r w:rsidR="00F44A8D" w:rsidRPr="00AC0005">
        <w:rPr>
          <w:rFonts w:ascii="Calibri" w:hAnsi="Calibri" w:cs="Calibri"/>
          <w:color w:val="000000" w:themeColor="text1"/>
          <w:sz w:val="20"/>
          <w:szCs w:val="20"/>
        </w:rPr>
        <w:t>3</w:t>
      </w:r>
      <w:r w:rsidR="00750D3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do </w:t>
      </w:r>
      <w:r w:rsidR="00F44A8D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="00750D3A" w:rsidRPr="00AC0005">
        <w:rPr>
          <w:rFonts w:ascii="Calibri" w:hAnsi="Calibri" w:cs="Calibri"/>
          <w:color w:val="000000" w:themeColor="text1"/>
          <w:sz w:val="20"/>
          <w:szCs w:val="20"/>
        </w:rPr>
        <w:t>mowy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iczonym nr </w:t>
      </w:r>
      <w:r w:rsidR="00BD7A77" w:rsidRPr="00AC0005">
        <w:rPr>
          <w:rFonts w:ascii="Calibri" w:hAnsi="Calibri" w:cs="Calibri"/>
          <w:color w:val="000000" w:themeColor="text1"/>
          <w:sz w:val="20"/>
          <w:szCs w:val="20"/>
        </w:rPr>
        <w:t>D25M/251/N/10-19rj/25 .</w:t>
      </w:r>
    </w:p>
    <w:p w14:paraId="49112474" w14:textId="4C785B02" w:rsidR="007D4A1B" w:rsidRPr="00AC0005" w:rsidRDefault="007D4A1B" w:rsidP="009B7ECA">
      <w:pPr>
        <w:pStyle w:val="Akapitzlist"/>
        <w:numPr>
          <w:ilvl w:val="0"/>
          <w:numId w:val="26"/>
        </w:numPr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Zamawiający zastrzega sobie prawo ograniczenia zakupu usług w okresie obowiązywania </w:t>
      </w:r>
      <w:r w:rsidR="00F44A8D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- w przypadku konieczności wycofania z eksploatacji danego urządzenia objętego </w:t>
      </w:r>
      <w:r w:rsidR="00F44A8D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mową – ograniczenie zakresu zamówienia maksymalnie do 50</w:t>
      </w:r>
      <w:r w:rsidR="00F44A8D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% zakresu zamówienia. Z tego tytułu Wykonawcy nie będą przysługiwały żadne inne roszczenia poza roszczeniem o zapłatę za usługę już zrealizowaną.</w:t>
      </w:r>
    </w:p>
    <w:p w14:paraId="7A2F774E" w14:textId="77777777" w:rsidR="00712231" w:rsidRPr="00AC0005" w:rsidRDefault="00712231" w:rsidP="009F06EE">
      <w:pPr>
        <w:keepNext/>
        <w:tabs>
          <w:tab w:val="left" w:pos="0"/>
        </w:tabs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4B7A7B69" w14:textId="373F2B61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§ 2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34DD570B" w14:textId="77777777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Wymogi dotyczące realizacji Umowy</w:t>
      </w:r>
    </w:p>
    <w:p w14:paraId="2A610A0E" w14:textId="77777777" w:rsidR="008A61C5" w:rsidRPr="00AC000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27EFB7E8" w:rsidR="008A61C5" w:rsidRPr="00AC000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oświadcza, że osoby bezpośrednio uczestniczące w realizacji zamówienia, tj. fizycznie wykonujące czynności serwisowe przy aparaturze</w:t>
      </w:r>
      <w:r w:rsidR="00EF2231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posiadają doświadczenie i kwalifikacje gwarantujące należyte i fachowe wykonywanie usług. </w:t>
      </w:r>
    </w:p>
    <w:p w14:paraId="02EFF565" w14:textId="2DEE0555" w:rsidR="008A61C5" w:rsidRPr="00AC000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Wykonawca oświadcza, że przy wykonywaniu usług na rzecz Zamawiającego użyje przyrządów pomiarowych posiadających ważne świadectwa wzorcowania i kalibracji. Jeżeli taki dokument utraci ważność w okresie trwania </w:t>
      </w:r>
      <w:r w:rsidR="00F44A8D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mowy, Wykonawca odnowi go na własny koszt.</w:t>
      </w:r>
    </w:p>
    <w:p w14:paraId="4AA5C45C" w14:textId="73C8558D" w:rsidR="008A61C5" w:rsidRPr="00AC000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AC0005">
        <w:rPr>
          <w:rFonts w:ascii="Calibri" w:hAnsi="Calibri" w:cs="Calibri"/>
          <w:color w:val="000000" w:themeColor="text1"/>
          <w:sz w:val="20"/>
          <w:szCs w:val="20"/>
        </w:rPr>
        <w:t>10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EF2231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za każdy dzień 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</w:rPr>
        <w:t>zwłoki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w dostarczeniu ww</w:t>
      </w:r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dokumentów. W przypadku nie dostarczenia Zamawiającemu ww</w:t>
      </w:r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dokumentów w wyznaczonym terminie, Zamawiający zastrzega sobie ponadto prawo do rozwiązania </w:t>
      </w:r>
      <w:r w:rsidR="00EF2231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w trybie § </w:t>
      </w:r>
      <w:r w:rsidR="00C2126B" w:rsidRPr="00AC0005">
        <w:rPr>
          <w:rFonts w:ascii="Calibri" w:hAnsi="Calibri" w:cs="Calibri"/>
          <w:color w:val="000000" w:themeColor="text1"/>
          <w:sz w:val="20"/>
          <w:szCs w:val="20"/>
        </w:rPr>
        <w:t>9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ust. 2.</w:t>
      </w:r>
    </w:p>
    <w:p w14:paraId="546ADEC1" w14:textId="7F3A1B18" w:rsidR="008A61C5" w:rsidRPr="00AC000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zobowiązuje się do stosowania w czasie przeglądów i napraw wyłącznie fabrycznie nowych, oryginalnych</w:t>
      </w:r>
      <w:r w:rsidR="00E75AC9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części zamiennych, dostarczonych w oryginalnych opakowaniach. Nie jest dozwolone dostarczanie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i stosowanie zamienników dla części oryginalnych. 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W przypadku uzasadnionych wątpliwości Zamawiającego</w:t>
      </w:r>
      <w:r w:rsidR="00E75AC9"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,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 co do spełniania przez części zamienne ww</w:t>
      </w:r>
      <w:r w:rsidR="002941E0"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2941E0"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Pr="00AC0005" w:rsidRDefault="00166ABF" w:rsidP="000C7D12">
      <w:pPr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2F08116" w14:textId="1C1DF5AD" w:rsidR="008A61C5" w:rsidRPr="00AC0005" w:rsidRDefault="008A61C5" w:rsidP="008A61C5">
      <w:pPr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§ 3</w:t>
      </w:r>
    </w:p>
    <w:p w14:paraId="7F94DCD7" w14:textId="77777777" w:rsidR="008A61C5" w:rsidRPr="00AC0005" w:rsidRDefault="008A61C5" w:rsidP="008A61C5">
      <w:pPr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Sposób realizacji przedmiotu Umowy i obowiązki Wykonawcy</w:t>
      </w:r>
    </w:p>
    <w:p w14:paraId="0CE9189F" w14:textId="77777777" w:rsidR="008A61C5" w:rsidRPr="00AC0005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Usługi serwisowe:</w:t>
      </w:r>
    </w:p>
    <w:p w14:paraId="7E4E14F3" w14:textId="0E452913" w:rsidR="004C13F3" w:rsidRPr="00AC0005" w:rsidRDefault="008A61C5" w:rsidP="009B7ECA">
      <w:pPr>
        <w:pStyle w:val="Akapitzlist"/>
        <w:numPr>
          <w:ilvl w:val="0"/>
          <w:numId w:val="20"/>
        </w:numPr>
        <w:ind w:left="720"/>
        <w:jc w:val="both"/>
        <w:rPr>
          <w:rFonts w:ascii="Calibri" w:hAnsi="Calibri" w:cs="Calibri"/>
          <w:color w:val="000000" w:themeColor="text1"/>
          <w:spacing w:val="-4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w zakresie napraw </w:t>
      </w:r>
      <w:r w:rsidR="00F44A8D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aparatury medycznej </w:t>
      </w:r>
      <w:r w:rsidR="00B00375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objętej zadaniem - </w:t>
      </w:r>
      <w:r w:rsidR="00B00375" w:rsidRPr="00AC0005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serwis </w:t>
      </w:r>
      <w:r w:rsidR="00B00375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aparatury medycznej firmy </w:t>
      </w:r>
      <w:proofErr w:type="spellStart"/>
      <w:r w:rsidR="00B00375" w:rsidRPr="00AC0005">
        <w:rPr>
          <w:rFonts w:ascii="Calibri" w:hAnsi="Calibri" w:cs="Calibri"/>
          <w:b/>
          <w:color w:val="000000" w:themeColor="text1"/>
          <w:sz w:val="20"/>
          <w:szCs w:val="20"/>
        </w:rPr>
        <w:t>Trumpf</w:t>
      </w:r>
      <w:proofErr w:type="spellEnd"/>
      <w:r w:rsidR="00B00375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na Bloku Operacyjnym GCO w Szpitalu Morskim im. PCK w Gdyni</w:t>
      </w:r>
      <w:r w:rsidR="00B00375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szczegółowo opisan</w:t>
      </w:r>
      <w:r w:rsidR="00A229A9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ego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w załączniku nr </w:t>
      </w:r>
      <w:r w:rsidR="00E75AC9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3</w:t>
      </w:r>
      <w:r w:rsidR="00053C75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do </w:t>
      </w:r>
      <w:r w:rsidR="00E75AC9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U</w:t>
      </w:r>
      <w:r w:rsidR="00053C75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mowy</w:t>
      </w:r>
      <w:r w:rsidR="005D441A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odbywać się będą w terminach uzgodnionych z </w:t>
      </w: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>Zamawiającym</w:t>
      </w:r>
      <w:r w:rsidR="001921FA"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>, na zasadach opisanych w ust. 5 niniejszego paragrafu</w:t>
      </w: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>. W razie niemożliwości wspólnego uzgodnienia między Stronami terminów usług serwisowych, terminy te wyznaczy Zamawiający</w:t>
      </w:r>
      <w:r w:rsidR="00E75AC9"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>;</w:t>
      </w:r>
    </w:p>
    <w:p w14:paraId="65B1D0D5" w14:textId="026ED5B1" w:rsidR="00E75AC9" w:rsidRPr="00AC0005" w:rsidRDefault="008A61C5" w:rsidP="009B7ECA">
      <w:pPr>
        <w:pStyle w:val="Akapitzlist"/>
        <w:numPr>
          <w:ilvl w:val="0"/>
          <w:numId w:val="20"/>
        </w:numPr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 xml:space="preserve">w zakresie przeglądów okresowych </w:t>
      </w:r>
      <w:r w:rsidR="00F44A8D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aparatury medycznej  </w:t>
      </w:r>
      <w:r w:rsidR="00B00375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objętej zadaniem - </w:t>
      </w:r>
      <w:r w:rsidR="00B00375" w:rsidRPr="00AC0005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 xml:space="preserve">serwis </w:t>
      </w:r>
      <w:r w:rsidR="00B00375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aparatury medycznej firmy </w:t>
      </w:r>
      <w:proofErr w:type="spellStart"/>
      <w:r w:rsidR="00B00375" w:rsidRPr="00AC0005">
        <w:rPr>
          <w:rFonts w:ascii="Calibri" w:hAnsi="Calibri" w:cs="Calibri"/>
          <w:b/>
          <w:color w:val="000000" w:themeColor="text1"/>
          <w:sz w:val="20"/>
          <w:szCs w:val="20"/>
        </w:rPr>
        <w:t>Trumpf</w:t>
      </w:r>
      <w:proofErr w:type="spellEnd"/>
      <w:r w:rsidR="00B00375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na Bloku Operacyjnym GCO w Szpitalu Morskim im. PCK w Gdyni</w:t>
      </w:r>
      <w:r w:rsidR="005D441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8F454F" w:rsidRPr="00AC0005">
        <w:rPr>
          <w:rFonts w:ascii="Calibri" w:hAnsi="Calibri" w:cs="Calibri"/>
          <w:bCs/>
          <w:color w:val="000000" w:themeColor="text1"/>
          <w:spacing w:val="-3"/>
          <w:sz w:val="20"/>
          <w:szCs w:val="20"/>
        </w:rPr>
        <w:t xml:space="preserve">przez okres </w:t>
      </w:r>
      <w:r w:rsidR="00F44A8D" w:rsidRPr="00AC0005">
        <w:rPr>
          <w:rFonts w:ascii="Calibri" w:hAnsi="Calibri" w:cs="Calibri"/>
          <w:bCs/>
          <w:color w:val="000000" w:themeColor="text1"/>
          <w:spacing w:val="-3"/>
          <w:sz w:val="20"/>
          <w:szCs w:val="20"/>
        </w:rPr>
        <w:t xml:space="preserve">36 </w:t>
      </w:r>
      <w:r w:rsidR="008F454F" w:rsidRPr="00AC0005">
        <w:rPr>
          <w:rFonts w:ascii="Calibri" w:hAnsi="Calibri" w:cs="Calibri"/>
          <w:bCs/>
          <w:color w:val="000000" w:themeColor="text1"/>
          <w:spacing w:val="-3"/>
          <w:sz w:val="20"/>
          <w:szCs w:val="20"/>
        </w:rPr>
        <w:t xml:space="preserve">miesięcy </w:t>
      </w: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 xml:space="preserve">odbywać się będą zgodnie z harmonogramem stanowiącym załącznik do </w:t>
      </w:r>
      <w:r w:rsidR="00E75AC9"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>U</w:t>
      </w: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 xml:space="preserve">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AC0005">
        <w:rPr>
          <w:rFonts w:ascii="Calibri" w:hAnsi="Calibri" w:cs="Calibri"/>
          <w:bCs/>
          <w:iCs/>
          <w:color w:val="000000" w:themeColor="text1"/>
          <w:spacing w:val="-7"/>
          <w:sz w:val="20"/>
          <w:szCs w:val="20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73BAF0B9" w:rsidR="0045147D" w:rsidRPr="00AC0005" w:rsidRDefault="0045147D" w:rsidP="00E75AC9">
      <w:pPr>
        <w:pStyle w:val="Akapitzli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6FF9890C" w:rsidR="003368F9" w:rsidRPr="00AC0005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Przedmiot </w:t>
      </w:r>
      <w:r w:rsidR="00E75AC9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 obejmuje:</w:t>
      </w:r>
    </w:p>
    <w:p w14:paraId="09760E4E" w14:textId="530B7A2F" w:rsidR="003368F9" w:rsidRPr="00AC0005" w:rsidRDefault="00B02B2A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dokonywanie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E75AC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,</w:t>
      </w:r>
    </w:p>
    <w:p w14:paraId="3D832BEA" w14:textId="1154E3C3" w:rsidR="00AA58B6" w:rsidRPr="00AC0005" w:rsidRDefault="00AA58B6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tes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ty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specjalistyczn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e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wykonywan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e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zgodnie z dokumentacją techniczną, instrukcja obsługi, urządzenia i instrukcją serwisową, stosownie do zaleceń producenta oraz zgodnie obowiązującymi normami</w:t>
      </w:r>
      <w:r w:rsidR="00980D61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</w:t>
      </w:r>
      <w:r w:rsidR="00980D61" w:rsidRPr="00AC0005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>(jeśli dotyczy)</w:t>
      </w:r>
      <w:r w:rsidR="00E75AC9" w:rsidRPr="00AC0005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>,</w:t>
      </w:r>
    </w:p>
    <w:p w14:paraId="54FAF16F" w14:textId="52ED4BA4" w:rsidR="005B74B4" w:rsidRPr="00AC0005" w:rsidRDefault="00B02B2A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potwierdzenie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 (aparat jest sprawny i nadaje się do dalszej eksploatacji, aparat niesprawny), datę następnego przeglądu. Dodatkowo Wykonawca zobowiązany jest do potwierdzenia wykonania prac w 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K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arcie 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P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racy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,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natomiast skan Karty Pracy 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(raportu serwisowego) 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Wykonawca przekazuje w ciągu 2 dni roboczych do Działu Aparatury Medycznej na adres e-mail: </w:t>
      </w:r>
      <w:hyperlink w:history="1">
        <w:r w:rsidR="005B74B4" w:rsidRPr="00AC0005">
          <w:rPr>
            <w:rStyle w:val="Hipercze"/>
            <w:rFonts w:ascii="Calibri" w:hAnsi="Calibri" w:cs="Calibr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,</w:t>
      </w:r>
    </w:p>
    <w:p w14:paraId="17AD2A2A" w14:textId="116D6CA6" w:rsidR="003368F9" w:rsidRPr="00AC0005" w:rsidRDefault="00B02B2A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wymianę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w cenie 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U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AC0005" w:rsidRDefault="00B02B2A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natychmiastowe pisemne przekazanie</w:t>
      </w:r>
      <w:r w:rsidR="003368F9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16F2C136" w:rsidR="003368F9" w:rsidRPr="00AC0005" w:rsidRDefault="003368F9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wystawienie orzeczeń technicznych aparatury objętej 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mową,</w:t>
      </w:r>
    </w:p>
    <w:p w14:paraId="41652985" w14:textId="0D1619B6" w:rsidR="00B02B2A" w:rsidRPr="00AC0005" w:rsidRDefault="003368F9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u</w:t>
      </w:r>
      <w:r w:rsidR="00B02B2A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sunięcie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na własny koszt odpadów, opakowań powstałych w związku  z wykonywaniem czynności objętych 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mową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,</w:t>
      </w:r>
    </w:p>
    <w:p w14:paraId="311999A9" w14:textId="28534D87" w:rsidR="003368F9" w:rsidRPr="00AC0005" w:rsidRDefault="003368F9" w:rsidP="009B7ECA">
      <w:pPr>
        <w:numPr>
          <w:ilvl w:val="0"/>
          <w:numId w:val="25"/>
        </w:numPr>
        <w:suppressAutoHyphens w:val="0"/>
        <w:autoSpaceDN w:val="0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.</w:t>
      </w:r>
    </w:p>
    <w:p w14:paraId="43423724" w14:textId="773E18E1" w:rsidR="008A61C5" w:rsidRPr="00AC0005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Informacje dodatkowe</w:t>
      </w:r>
      <w:r w:rsidR="0038000D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dotyczące przedmiotu </w:t>
      </w:r>
      <w:r w:rsidR="004165D8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="0038000D" w:rsidRPr="00AC0005">
        <w:rPr>
          <w:rFonts w:ascii="Calibri" w:hAnsi="Calibri" w:cs="Calibri"/>
          <w:color w:val="000000" w:themeColor="text1"/>
          <w:sz w:val="20"/>
          <w:szCs w:val="20"/>
        </w:rPr>
        <w:t>mowy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AC0005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</w:p>
    <w:p w14:paraId="5E4A4AC6" w14:textId="0A2D9604" w:rsidR="008A61C5" w:rsidRPr="00AC0005" w:rsidRDefault="008A61C5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lastRenderedPageBreak/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AC0005" w:rsidRDefault="008A61C5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AC0005" w:rsidRDefault="008A61C5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czynności serwisowe Wykonawca będzie wykonywał za pomocą narzędzi i środków będących w posiadaniu Wykonawcy</w:t>
      </w:r>
      <w:r w:rsidR="00542D2A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</w:p>
    <w:p w14:paraId="06786E95" w14:textId="48EA5BCD" w:rsidR="008A61C5" w:rsidRPr="00AC0005" w:rsidRDefault="008A61C5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będzie wykonywał czynności serwisowe w siedzibie Zamawiającego. Jeżeli zaistnieje konieczność wykonania ww</w:t>
      </w:r>
      <w:r w:rsidR="008D27E9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czynności w siedzibie serwisu, Zamawiający zostanie poinformowany o takiej potrzebie,</w:t>
      </w:r>
    </w:p>
    <w:p w14:paraId="5536F583" w14:textId="05B5658D" w:rsidR="008A61C5" w:rsidRPr="00AC0005" w:rsidRDefault="008A61C5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czynności i materiały wymienione w trakcie wykonywania prac serwisowych zostaną wpisane w </w:t>
      </w:r>
      <w:r w:rsidR="008D27E9" w:rsidRPr="00AC0005">
        <w:rPr>
          <w:rFonts w:ascii="Calibri" w:hAnsi="Calibri" w:cs="Calibri"/>
          <w:color w:val="000000" w:themeColor="text1"/>
          <w:sz w:val="20"/>
          <w:szCs w:val="20"/>
        </w:rPr>
        <w:t>Karcie Pracy (raporcie serwisowym)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która musi być potwierdzon</w:t>
      </w:r>
      <w:r w:rsidR="008D27E9" w:rsidRPr="00AC0005">
        <w:rPr>
          <w:rFonts w:ascii="Calibri" w:hAnsi="Calibri" w:cs="Calibri"/>
          <w:color w:val="000000" w:themeColor="text1"/>
          <w:sz w:val="20"/>
          <w:szCs w:val="20"/>
        </w:rPr>
        <w:t>a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przez bezpośredniego użytkownika lub pracownika Działu Aparatury Medycznej,</w:t>
      </w:r>
    </w:p>
    <w:p w14:paraId="387582F3" w14:textId="4B4A95F8" w:rsidR="008A61C5" w:rsidRPr="00AC0005" w:rsidRDefault="008A61C5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8D27E9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Wykonawca wystawi certyfikat sprawności urządzenia,</w:t>
      </w:r>
    </w:p>
    <w:p w14:paraId="0F2D6E62" w14:textId="41E1F08C" w:rsidR="008A61C5" w:rsidRPr="00AC0005" w:rsidRDefault="008A61C5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8D27E9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</w:p>
    <w:p w14:paraId="193A9A2D" w14:textId="06CD384E" w:rsidR="00DF5246" w:rsidRPr="00AC0005" w:rsidRDefault="008D27E9" w:rsidP="009B7ECA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</w:t>
      </w:r>
      <w:r w:rsidR="008A61C5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przypadku wycofania danej aparatury z eksploatacji wartość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="008A61C5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w zakresie usług serwisowych zostanie zmniejszona o wartość będącą iloczynem: jednostkowej miesięcznej opłaty za wycofaną aparaturę pomnożony przez liczbę pełnych miesięcy pozostałych do końca trwania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="008A61C5" w:rsidRPr="00AC0005">
        <w:rPr>
          <w:rFonts w:ascii="Calibri" w:hAnsi="Calibri" w:cs="Calibri"/>
          <w:color w:val="000000" w:themeColor="text1"/>
          <w:sz w:val="20"/>
          <w:szCs w:val="20"/>
        </w:rPr>
        <w:t>mowy począwszy od najbliższego miesięcznego okresu rozliczeniowego przypadającego po zgłoszeniu Wykonawcy zmiany w ww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8A61C5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zakresie (zgłoszenie może być przesłane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na e-mail lub </w:t>
      </w:r>
      <w:r w:rsidR="008A61C5" w:rsidRPr="00AC0005">
        <w:rPr>
          <w:rFonts w:ascii="Calibri" w:hAnsi="Calibri" w:cs="Calibri"/>
          <w:color w:val="000000" w:themeColor="text1"/>
          <w:sz w:val="20"/>
          <w:szCs w:val="20"/>
        </w:rPr>
        <w:t>na piśmie).</w:t>
      </w:r>
    </w:p>
    <w:p w14:paraId="3E470EF7" w14:textId="5D972FEB" w:rsidR="00B3405A" w:rsidRPr="00AC0005" w:rsidRDefault="00B00375" w:rsidP="009B7ECA">
      <w:pPr>
        <w:numPr>
          <w:ilvl w:val="0"/>
          <w:numId w:val="16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 xml:space="preserve">Zamawiający ma uprawnienie do dokonywania zgłoszeń 24h na dobę przez 7 dni w tygodniu. </w:t>
      </w:r>
      <w:r w:rsidR="008A61C5"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 xml:space="preserve">Wykonawca </w:t>
      </w:r>
      <w:r w:rsidR="008A61C5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="008A61C5" w:rsidRPr="00AC0005">
        <w:rPr>
          <w:rFonts w:ascii="Calibri" w:hAnsi="Calibri" w:cs="Calibri"/>
          <w:b/>
          <w:color w:val="000000" w:themeColor="text1"/>
          <w:spacing w:val="-4"/>
          <w:sz w:val="20"/>
          <w:szCs w:val="20"/>
        </w:rPr>
        <w:t>24 godz</w:t>
      </w:r>
      <w:r w:rsidR="008A61C5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., </w:t>
      </w:r>
      <w:r w:rsidR="008A61C5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po uzyskaniu informacji od </w:t>
      </w:r>
      <w:r w:rsidR="008A61C5"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 xml:space="preserve">Zamawiającego </w:t>
      </w:r>
      <w:r w:rsidR="008A61C5" w:rsidRPr="00AC0005">
        <w:rPr>
          <w:rFonts w:ascii="Calibri" w:hAnsi="Calibri" w:cs="Calibri"/>
          <w:iCs/>
          <w:color w:val="000000" w:themeColor="text1"/>
          <w:spacing w:val="-3"/>
          <w:sz w:val="20"/>
          <w:szCs w:val="20"/>
        </w:rPr>
        <w:t xml:space="preserve">w </w:t>
      </w:r>
      <w:r w:rsidR="008A61C5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>godz. między 8</w:t>
      </w:r>
      <w:r w:rsidR="00D9641A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>:00</w:t>
      </w:r>
      <w:r w:rsidR="008A61C5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 a 17</w:t>
      </w:r>
      <w:r w:rsidR="00D9641A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>:00</w:t>
      </w:r>
      <w:r w:rsidR="008A61C5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, </w:t>
      </w:r>
      <w:r w:rsidR="00C74E90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w dni robocze </w:t>
      </w:r>
      <w:r w:rsidR="008A61C5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od poniedziałku do piątku. Dopuszcza się powiadomienie </w:t>
      </w:r>
      <w:r w:rsidR="008A61C5"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>Wykonawcy</w:t>
      </w:r>
      <w:r w:rsidR="008A61C5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 w formie: </w:t>
      </w:r>
      <w:r w:rsidR="00F44A8D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elektronicznie na </w:t>
      </w:r>
      <w:r w:rsidR="008A61C5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>e-mail: .…………........……….................., telefonicznie tel.: .…………………..........................</w:t>
      </w:r>
      <w:r w:rsidR="00B3405A"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 xml:space="preserve"> </w:t>
      </w:r>
    </w:p>
    <w:p w14:paraId="0489B86F" w14:textId="3ABF80BB" w:rsidR="00B3405A" w:rsidRPr="00AC0005" w:rsidRDefault="00B3405A" w:rsidP="00B3405A">
      <w:pPr>
        <w:autoSpaceDE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5564BCCA" w14:textId="58D4B907" w:rsidR="005322FB" w:rsidRPr="00AC0005" w:rsidRDefault="00494C44" w:rsidP="005322FB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Wykonawca zobowiązuje się do wykonania naprawy w ciągu </w:t>
      </w:r>
      <w:r w:rsidRPr="00AC0005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>3 dni roboczych</w:t>
      </w:r>
      <w:r w:rsidR="008111BA" w:rsidRPr="00AC0005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 xml:space="preserve"> od momentu przyjęcia zgłoszenia (reakcji serwisowej)</w:t>
      </w:r>
      <w:r w:rsidRPr="00AC0005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, w przypadkach gdy nie ma potrzeby używania części zamiennych. </w:t>
      </w:r>
      <w:r w:rsidRPr="00AC0005">
        <w:rPr>
          <w:rFonts w:ascii="Calibri" w:hAnsi="Calibri" w:cs="Calibri"/>
          <w:color w:val="000000" w:themeColor="text1"/>
          <w:spacing w:val="-3"/>
          <w:sz w:val="20"/>
          <w:szCs w:val="20"/>
        </w:rPr>
        <w:t>W przypadku</w:t>
      </w:r>
      <w:r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AC0005">
        <w:rPr>
          <w:rFonts w:ascii="Calibri" w:hAnsi="Calibri" w:cs="Calibri"/>
          <w:b/>
          <w:bCs/>
          <w:iCs/>
          <w:color w:val="000000" w:themeColor="text1"/>
          <w:spacing w:val="-3"/>
          <w:sz w:val="20"/>
          <w:szCs w:val="20"/>
        </w:rPr>
        <w:t>5 dni roboczych</w:t>
      </w:r>
      <w:r w:rsidR="008111BA" w:rsidRPr="00AC0005">
        <w:rPr>
          <w:rFonts w:ascii="Calibri" w:hAnsi="Calibri" w:cs="Calibri"/>
          <w:b/>
          <w:bCs/>
          <w:iCs/>
          <w:color w:val="000000" w:themeColor="text1"/>
          <w:spacing w:val="-3"/>
          <w:sz w:val="20"/>
          <w:szCs w:val="20"/>
        </w:rPr>
        <w:t xml:space="preserve"> </w:t>
      </w:r>
      <w:r w:rsidR="008111BA" w:rsidRPr="00AC0005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>od momentu przyjęcia zgłoszenia (reakcji serwisowej)</w:t>
      </w:r>
      <w:r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AC0005">
        <w:rPr>
          <w:rFonts w:ascii="Calibri" w:hAnsi="Calibri" w:cs="Calibri"/>
          <w:b/>
          <w:bCs/>
          <w:iCs/>
          <w:color w:val="000000" w:themeColor="text1"/>
          <w:spacing w:val="-3"/>
          <w:sz w:val="20"/>
          <w:szCs w:val="20"/>
        </w:rPr>
        <w:t>15</w:t>
      </w:r>
      <w:r w:rsidRPr="00AC0005">
        <w:rPr>
          <w:rFonts w:ascii="Calibri" w:hAnsi="Calibri" w:cs="Calibri"/>
          <w:b/>
          <w:bCs/>
          <w:iCs/>
          <w:color w:val="000000" w:themeColor="text1"/>
          <w:spacing w:val="-3"/>
          <w:sz w:val="20"/>
          <w:szCs w:val="20"/>
        </w:rPr>
        <w:t xml:space="preserve"> dni roboczych</w:t>
      </w:r>
      <w:r w:rsidR="008111BA" w:rsidRPr="00AC0005">
        <w:rPr>
          <w:rFonts w:ascii="Calibri" w:hAnsi="Calibri" w:cs="Calibri"/>
          <w:b/>
          <w:bCs/>
          <w:iCs/>
          <w:color w:val="000000" w:themeColor="text1"/>
          <w:spacing w:val="-3"/>
          <w:sz w:val="20"/>
          <w:szCs w:val="20"/>
        </w:rPr>
        <w:t xml:space="preserve"> </w:t>
      </w:r>
      <w:r w:rsidR="008111BA" w:rsidRPr="00AC0005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>od momentu przyjęcia zgłoszenia (reakcji serwisowej)</w:t>
      </w:r>
      <w:r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 xml:space="preserve">. W przypadku naprawy trwającej dłużej niż </w:t>
      </w:r>
      <w:r w:rsidRPr="00AC0005">
        <w:rPr>
          <w:rFonts w:ascii="Calibri" w:hAnsi="Calibri" w:cs="Calibri"/>
          <w:b/>
          <w:bCs/>
          <w:iCs/>
          <w:color w:val="000000" w:themeColor="text1"/>
          <w:spacing w:val="-3"/>
          <w:sz w:val="20"/>
          <w:szCs w:val="20"/>
        </w:rPr>
        <w:t>21 dni roboczych</w:t>
      </w:r>
      <w:r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 xml:space="preserve"> Wykonawca zobowiązuje się udostępnić Zamawiającemu urządzenie zastępcze o takich samych lub zbliżonych parametrach</w:t>
      </w:r>
      <w:r w:rsidR="00C74E90"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>, o ile w dacie otrzymania żądania Zamawiającego Wykonawca dysponuje takim urządzeniem zastępczym</w:t>
      </w:r>
      <w:r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 xml:space="preserve">. </w:t>
      </w:r>
    </w:p>
    <w:p w14:paraId="144D18BE" w14:textId="633FF036" w:rsidR="008A61C5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Karta Pracy (Raport Serwisowy) </w:t>
      </w: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 xml:space="preserve">Wykonawcy </w:t>
      </w:r>
      <w:r w:rsidRPr="00AC0005">
        <w:rPr>
          <w:rFonts w:ascii="Calibri" w:hAnsi="Calibri" w:cs="Calibri"/>
          <w:iCs/>
          <w:color w:val="000000" w:themeColor="text1"/>
          <w:spacing w:val="-4"/>
          <w:sz w:val="20"/>
          <w:szCs w:val="20"/>
        </w:rPr>
        <w:t xml:space="preserve">jest 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podstawowym dokumentem obrazującym czas pracy zużyty na daną </w:t>
      </w:r>
      <w:r w:rsidRPr="00AC0005">
        <w:rPr>
          <w:rFonts w:ascii="Calibri" w:hAnsi="Calibri" w:cs="Calibri"/>
          <w:color w:val="000000" w:themeColor="text1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pacing w:val="-5"/>
          <w:sz w:val="20"/>
          <w:szCs w:val="20"/>
        </w:rPr>
        <w:t>Zużyte lub uszkodzone części zamienne, wymienione w czasie naprawy usterki zostaną przekazane W</w:t>
      </w:r>
      <w:r w:rsidRPr="00AC0005">
        <w:rPr>
          <w:rFonts w:ascii="Calibri" w:hAnsi="Calibri" w:cs="Calibri"/>
          <w:bCs/>
          <w:iCs/>
          <w:color w:val="000000" w:themeColor="text1"/>
          <w:spacing w:val="-5"/>
          <w:sz w:val="20"/>
          <w:szCs w:val="20"/>
        </w:rPr>
        <w:t xml:space="preserve">ykonawcy. 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Przekazanie części </w:t>
      </w:r>
      <w:r w:rsidRPr="00AC0005">
        <w:rPr>
          <w:rFonts w:ascii="Calibri" w:hAnsi="Calibri" w:cs="Calibri"/>
          <w:bCs/>
          <w:iCs/>
          <w:color w:val="000000" w:themeColor="text1"/>
          <w:spacing w:val="-4"/>
          <w:sz w:val="20"/>
          <w:szCs w:val="20"/>
        </w:rPr>
        <w:t xml:space="preserve">Wykonawcy </w:t>
      </w:r>
      <w:r w:rsidRPr="00AC0005">
        <w:rPr>
          <w:rFonts w:ascii="Calibri" w:hAnsi="Calibri" w:cs="Calibri"/>
          <w:iCs/>
          <w:color w:val="000000" w:themeColor="text1"/>
          <w:spacing w:val="-4"/>
          <w:sz w:val="20"/>
          <w:szCs w:val="20"/>
        </w:rPr>
        <w:t xml:space="preserve">zostanie 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odnotowane w Karcie Pracy (Raporcie Serwisowym).</w:t>
      </w:r>
    </w:p>
    <w:p w14:paraId="5A49E3BF" w14:textId="0814B26D" w:rsidR="008A61C5" w:rsidRPr="00AC0005" w:rsidRDefault="00C74E90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eastAsia="Arial Narrow" w:hAnsi="Calibri" w:cs="Calibri"/>
          <w:color w:val="000000" w:themeColor="text1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33451E6F" w:rsidR="008A61C5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eastAsia="Arial Narrow" w:hAnsi="Calibri" w:cs="Calibri"/>
          <w:color w:val="000000" w:themeColor="text1"/>
          <w:sz w:val="20"/>
          <w:szCs w:val="20"/>
        </w:rPr>
        <w:t xml:space="preserve">Wykonawca zobowiązuje się do wykonywania usług stanowiących przedmiot niniejszej </w:t>
      </w:r>
      <w:r w:rsidR="00DB3871" w:rsidRPr="00AC0005">
        <w:rPr>
          <w:rFonts w:ascii="Calibri" w:eastAsia="Arial Narrow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eastAsia="Arial Narrow" w:hAnsi="Calibri" w:cs="Calibri"/>
          <w:color w:val="000000" w:themeColor="text1"/>
          <w:sz w:val="20"/>
          <w:szCs w:val="20"/>
        </w:rPr>
        <w:t xml:space="preserve">mowy zgodnie z obowiązującymi w tym zakresie przepisami prawa, technicznymi warunkami wykonywania usług, wiedzą techniczną, oraz ewentualnymi wskazówkami i zaleceniami Zamawiającego. </w:t>
      </w:r>
    </w:p>
    <w:p w14:paraId="1CA602AB" w14:textId="77777777" w:rsidR="00357F3D" w:rsidRPr="00AC0005" w:rsidRDefault="00357F3D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Przed każdą naprawą Wykonawca zobowiązuje się do przesłania oferty do akceptacji przez Zamawiającego.</w:t>
      </w:r>
    </w:p>
    <w:p w14:paraId="4111E8DA" w14:textId="02F21897" w:rsidR="00357F3D" w:rsidRPr="00AC0005" w:rsidRDefault="00357F3D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zobowiązuje się do wystawiania faktury za każdą usługę osobno.</w:t>
      </w:r>
    </w:p>
    <w:p w14:paraId="70B65BB8" w14:textId="037BD7C9" w:rsidR="008A61C5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eastAsia="Arial Narrow" w:hAnsi="Calibri" w:cs="Calibri"/>
          <w:color w:val="000000" w:themeColor="text1"/>
          <w:sz w:val="20"/>
          <w:szCs w:val="20"/>
        </w:rPr>
        <w:t>Wszystkie przeglądy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aparatury</w:t>
      </w:r>
      <w:r w:rsidRPr="00AC0005">
        <w:rPr>
          <w:rFonts w:ascii="Calibri" w:eastAsia="Arial Narrow" w:hAnsi="Calibri" w:cs="Calibri"/>
          <w:color w:val="000000" w:themeColor="text1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eastAsia="Arial Narrow" w:hAnsi="Calibri" w:cs="Calibri"/>
          <w:color w:val="000000" w:themeColor="text1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001FF0FC" w:rsidR="008A61C5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Szczegółowy zakres usług serwisowych określono 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w załączniku nr </w:t>
      </w:r>
      <w:r w:rsidR="00C37A94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3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do </w:t>
      </w:r>
      <w:r w:rsidR="00DB3871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U</w:t>
      </w:r>
      <w:r w:rsidR="00C37A94" w:rsidRPr="00AC0005">
        <w:rPr>
          <w:rFonts w:ascii="Calibri" w:hAnsi="Calibri" w:cs="Calibri"/>
          <w:color w:val="000000" w:themeColor="text1"/>
          <w:spacing w:val="-4"/>
          <w:sz w:val="20"/>
          <w:szCs w:val="20"/>
        </w:rPr>
        <w:t>mowy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253BE1F1" w14:textId="1BDFB076" w:rsidR="008A61C5" w:rsidRPr="00AC0005" w:rsidRDefault="008A61C5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 przypadku braku dostępności u producenta części zamiennych do aparatury będącej przedmiotem </w:t>
      </w:r>
      <w:r w:rsidR="00DB3871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z przyczyn niezależnych od Wykonawcy, Wykonawca poinformuje o tym fakcie w formie pisemnej i wykaże przyczynę braku części zamiennych. Wykazanie braku części zamiennych z przyczyn niezależnych od Wykonawcy może stanowić podstawę do rozwiązania </w:t>
      </w:r>
      <w:r w:rsidR="00DB3871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 w części niemożliwej do wykonania</w:t>
      </w:r>
      <w:r w:rsidR="00DB3871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tj. części dotkniętej brakiem dostępności u producenta części zamiennych.</w:t>
      </w:r>
    </w:p>
    <w:p w14:paraId="3C9E3D0C" w14:textId="70B8ED56" w:rsidR="000F111E" w:rsidRPr="00AC0005" w:rsidRDefault="000F111E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Testy specjalistyczne aparatury odbywać się będą zgodnie z harmonogramem stanowiącym załącznik do 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AC0005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aparatury</w:t>
      </w:r>
      <w:r w:rsidRPr="00AC0005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lub innych nieprzewidzianych przyczyn związanych z realizacją zamówienia</w:t>
      </w:r>
      <w:r w:rsidR="00113DEA" w:rsidRPr="00AC0005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="00113DEA" w:rsidRPr="00AC0005">
        <w:rPr>
          <w:rFonts w:ascii="Calibri" w:hAnsi="Calibri" w:cs="Calibri"/>
          <w:b/>
          <w:i/>
          <w:color w:val="000000" w:themeColor="text1"/>
          <w:spacing w:val="-7"/>
          <w:sz w:val="20"/>
          <w:szCs w:val="20"/>
        </w:rPr>
        <w:t>(jeśli dotyczy)</w:t>
      </w:r>
      <w:r w:rsidRPr="00AC0005">
        <w:rPr>
          <w:rFonts w:ascii="Calibri" w:hAnsi="Calibri" w:cs="Calibri"/>
          <w:b/>
          <w:i/>
          <w:color w:val="000000" w:themeColor="text1"/>
          <w:spacing w:val="-7"/>
          <w:sz w:val="20"/>
          <w:szCs w:val="20"/>
        </w:rPr>
        <w:t>.</w:t>
      </w:r>
    </w:p>
    <w:p w14:paraId="2C2E5C51" w14:textId="311EA802" w:rsidR="00A26F4F" w:rsidRPr="00AC0005" w:rsidRDefault="00A26F4F" w:rsidP="009B7ECA">
      <w:pPr>
        <w:numPr>
          <w:ilvl w:val="0"/>
          <w:numId w:val="17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 przypadku zmiany osób/osoby wskazanej w ofercie wymienionych do realizacji usługi w punkcie czwartym 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F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ormularza 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O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ferty, Wykonawca jest zobowiązany pod rygorem naliczenia kar umownych i/lub rozwiązania 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 do zapewnienia personelu spełniającego co najmniej takie kwalifikacje (uprawnienia) zawodowe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jak osób wykazanych w toku postępowania o udzielenie zamówienia publicznego. W tym celu Wykonawca przed zmianą personelu  jest zobowiązany powiadomić o tym Zamawiającego </w:t>
      </w:r>
      <w:r w:rsidR="00C74E9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 wyprzedzeniem, jeśli to możliwe w danym przypadku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0557A09D" w14:textId="77777777" w:rsidR="008A61C5" w:rsidRPr="00AC0005" w:rsidRDefault="008A61C5" w:rsidP="008A61C5">
      <w:pPr>
        <w:ind w:left="357" w:hanging="357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DB95425" w14:textId="2FBAE52A" w:rsidR="008A61C5" w:rsidRPr="00AC0005" w:rsidRDefault="008A61C5" w:rsidP="008A61C5">
      <w:pPr>
        <w:ind w:left="357" w:hanging="357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§ 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4</w:t>
      </w:r>
    </w:p>
    <w:p w14:paraId="19DDD042" w14:textId="77777777" w:rsidR="008A61C5" w:rsidRPr="00AC0005" w:rsidRDefault="008A61C5" w:rsidP="008A61C5">
      <w:pPr>
        <w:ind w:left="357" w:hanging="357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Zmiany Umowy</w:t>
      </w:r>
    </w:p>
    <w:p w14:paraId="6D8B2C05" w14:textId="10D791B6" w:rsidR="008A61C5" w:rsidRPr="00AC0005" w:rsidRDefault="008A61C5" w:rsidP="009B7ECA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Cs/>
          <w:color w:val="000000" w:themeColor="text1"/>
          <w:sz w:val="20"/>
          <w:szCs w:val="20"/>
        </w:rPr>
        <w:t xml:space="preserve">Wartość przedmiotu Umowy, o której mowa w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§ </w:t>
      </w:r>
      <w:r w:rsidRPr="00AC0005">
        <w:rPr>
          <w:rFonts w:ascii="Calibri" w:hAnsi="Calibri" w:cs="Calibri"/>
          <w:bCs/>
          <w:color w:val="000000" w:themeColor="text1"/>
          <w:sz w:val="20"/>
          <w:szCs w:val="20"/>
        </w:rPr>
        <w:t>6 ust.</w:t>
      </w:r>
      <w:r w:rsidR="002E5173" w:rsidRPr="00AC0005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bCs/>
          <w:color w:val="000000" w:themeColor="text1"/>
          <w:sz w:val="20"/>
          <w:szCs w:val="20"/>
        </w:rPr>
        <w:t>5</w:t>
      </w:r>
      <w:r w:rsidR="002E5173" w:rsidRPr="00AC0005">
        <w:rPr>
          <w:rFonts w:ascii="Calibri" w:hAnsi="Calibri" w:cs="Calibri"/>
          <w:bCs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ulega zmianie w przypadku wycofania z eksploatacji aparatury objętej Umową zgodnie z § 3 ust.</w:t>
      </w:r>
      <w:r w:rsidR="007606FA" w:rsidRPr="00AC0005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bCs/>
          <w:color w:val="000000" w:themeColor="text1"/>
          <w:sz w:val="20"/>
          <w:szCs w:val="20"/>
        </w:rPr>
        <w:t xml:space="preserve">3 litera </w:t>
      </w:r>
      <w:r w:rsidR="009C5106" w:rsidRPr="00AC0005">
        <w:rPr>
          <w:rFonts w:ascii="Calibri" w:hAnsi="Calibri" w:cs="Calibri"/>
          <w:bCs/>
          <w:color w:val="000000" w:themeColor="text1"/>
          <w:sz w:val="20"/>
          <w:szCs w:val="20"/>
        </w:rPr>
        <w:t>h</w:t>
      </w:r>
      <w:r w:rsidR="007606FA" w:rsidRPr="00AC0005">
        <w:rPr>
          <w:rFonts w:ascii="Calibri" w:hAnsi="Calibri" w:cs="Calibri"/>
          <w:bCs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bCs/>
          <w:color w:val="000000" w:themeColor="text1"/>
          <w:sz w:val="20"/>
          <w:szCs w:val="20"/>
        </w:rPr>
        <w:t xml:space="preserve">. </w:t>
      </w:r>
    </w:p>
    <w:p w14:paraId="0E8A665C" w14:textId="6BA9E5D4" w:rsidR="008A61C5" w:rsidRPr="00AC0005" w:rsidRDefault="008A61C5" w:rsidP="009B7ECA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iCs/>
          <w:color w:val="000000" w:themeColor="text1"/>
          <w:sz w:val="20"/>
          <w:szCs w:val="20"/>
        </w:rPr>
        <w:t>Ponadto Strony dopuszczają inne zmiany n</w:t>
      </w:r>
      <w:r w:rsidR="002E5173" w:rsidRPr="00AC0005">
        <w:rPr>
          <w:rFonts w:ascii="Calibri" w:hAnsi="Calibri" w:cs="Calibri"/>
          <w:iCs/>
          <w:color w:val="000000" w:themeColor="text1"/>
          <w:sz w:val="20"/>
          <w:szCs w:val="20"/>
        </w:rPr>
        <w:t>i</w:t>
      </w:r>
      <w:r w:rsidRPr="00AC0005">
        <w:rPr>
          <w:rFonts w:ascii="Calibri" w:hAnsi="Calibri" w:cs="Calibri"/>
          <w:iCs/>
          <w:color w:val="000000" w:themeColor="text1"/>
          <w:sz w:val="20"/>
          <w:szCs w:val="20"/>
        </w:rPr>
        <w:t>n</w:t>
      </w:r>
      <w:r w:rsidR="002941E0" w:rsidRPr="00AC0005">
        <w:rPr>
          <w:rFonts w:ascii="Calibri" w:hAnsi="Calibri" w:cs="Calibri"/>
          <w:iCs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Umowy w następującym zakresie:</w:t>
      </w:r>
    </w:p>
    <w:p w14:paraId="6E859D1A" w14:textId="77777777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zmiany organizacyjnej w strukturze Zamawiającego lub Wykonawcy;</w:t>
      </w:r>
    </w:p>
    <w:p w14:paraId="16E8EBCE" w14:textId="4B56E1BF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zmian technicznych lub technologicznych w przypadku, gdy są one korzystniejsze dla Zamawiającego, niż te istniejące w chwili zawarcia 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– w takim przypadku zostanie dokonana zmiana 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w zakresie przedmiotu niniejszej </w:t>
      </w:r>
      <w:r w:rsidR="002E5173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 bez podwyższenia jej wartości brutto;</w:t>
      </w:r>
    </w:p>
    <w:p w14:paraId="00AAECF8" w14:textId="45D40AD5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sposobu wykonania przedmiotu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585B4BA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mowy, a skutkujących koniecznością ograniczenia przez Zamawiającego zakresu przedmiotu zamówienia; </w:t>
      </w:r>
    </w:p>
    <w:p w14:paraId="2EF01708" w14:textId="77777777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50BFA2E7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zmiany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 są konieczne w związku ze zmianą odpowiednich przepisów prawa;</w:t>
      </w:r>
    </w:p>
    <w:p w14:paraId="464181D2" w14:textId="701B32F8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zmiany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są konieczne na skutek działania organów administracji lub instytucji upoważnionych do wydania decyzji albo innych aktów władczych lub nadzorczych, związanych z realizacją przedmiotu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mowy;</w:t>
      </w:r>
    </w:p>
    <w:p w14:paraId="5A1E3CC4" w14:textId="6FADF12B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zmiany dotyczące udziału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odwykonawcy na etapie realizacji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w sytuacji, gdy Wykonawca nie przewidział jego udziału w treści oferty lub zmiany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odwykonawcy na innego – w przypadku, kiedy Wykonawca wskazał go w ofercie, a nowy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odwykonawca spełnia wymagania dla fachowego wykonania powierzanych mu czynności lub części zamówienia zgodnie z warunkami SWZ;</w:t>
      </w:r>
    </w:p>
    <w:p w14:paraId="550DFF1F" w14:textId="3F81633A" w:rsidR="008A61C5" w:rsidRPr="00AC0005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Strony przewidują możliwość przedłużenia okresu obowiązywania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pisemnym aneksem bez zwiększenia wartości przedmiotu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mowy, w przypadku niezrealizowania 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wartościowo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w całości w okresie o którym mowa w § 1</w:t>
      </w:r>
      <w:r w:rsidR="005E5841" w:rsidRPr="00AC0005">
        <w:rPr>
          <w:rFonts w:ascii="Calibri" w:hAnsi="Calibri" w:cs="Calibri"/>
          <w:color w:val="000000" w:themeColor="text1"/>
          <w:sz w:val="20"/>
          <w:szCs w:val="20"/>
        </w:rPr>
        <w:t>2</w:t>
      </w:r>
      <w:r w:rsidRPr="00AC0005">
        <w:rPr>
          <w:rFonts w:ascii="Calibri" w:hAnsi="Calibri" w:cs="Calibri"/>
          <w:bCs/>
          <w:iCs/>
          <w:color w:val="000000" w:themeColor="text1"/>
          <w:sz w:val="20"/>
          <w:szCs w:val="20"/>
        </w:rPr>
        <w:t xml:space="preserve"> </w:t>
      </w:r>
      <w:r w:rsidR="007606FA" w:rsidRPr="00AC0005">
        <w:rPr>
          <w:rFonts w:ascii="Calibri" w:hAnsi="Calibri" w:cs="Calibri"/>
          <w:bCs/>
          <w:iCs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bCs/>
          <w:iCs/>
          <w:color w:val="000000" w:themeColor="text1"/>
          <w:sz w:val="20"/>
          <w:szCs w:val="20"/>
        </w:rPr>
        <w:t xml:space="preserve">mowy, przy czym przedłużenie realizacji </w:t>
      </w:r>
      <w:r w:rsidR="007606FA" w:rsidRPr="00AC0005">
        <w:rPr>
          <w:rFonts w:ascii="Calibri" w:hAnsi="Calibri" w:cs="Calibri"/>
          <w:bCs/>
          <w:iCs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bCs/>
          <w:iCs/>
          <w:color w:val="000000" w:themeColor="text1"/>
          <w:sz w:val="20"/>
          <w:szCs w:val="20"/>
        </w:rPr>
        <w:t>mowy nie może być dłuższe niż 6 miesięcy;</w:t>
      </w:r>
    </w:p>
    <w:p w14:paraId="052E4483" w14:textId="775A26D6" w:rsidR="00605BC3" w:rsidRPr="00AC0005" w:rsidRDefault="0078747F" w:rsidP="002941E0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 pozostałych wypadkach wskazanych w art. 455  ustawy z dnia 11 września 2019 r. Prawo zamówień </w:t>
      </w:r>
      <w:r w:rsidR="00A9118D" w:rsidRPr="00AC0005">
        <w:rPr>
          <w:rFonts w:ascii="Calibri" w:hAnsi="Calibri" w:cs="Calibri"/>
          <w:color w:val="000000" w:themeColor="text1"/>
          <w:sz w:val="20"/>
          <w:szCs w:val="20"/>
        </w:rPr>
        <w:t>publicznych (t. j. Dz. U. z 202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4</w:t>
      </w:r>
      <w:r w:rsidR="00A9118D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r. poz. 1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320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).</w:t>
      </w:r>
    </w:p>
    <w:p w14:paraId="1A1D2F62" w14:textId="61C86CC7" w:rsidR="00166ABF" w:rsidRPr="00AC0005" w:rsidRDefault="00166ABF" w:rsidP="008A61C5">
      <w:pPr>
        <w:ind w:left="72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6101FDC9" w14:textId="2471ECA6" w:rsidR="008111BA" w:rsidRPr="00AC0005" w:rsidRDefault="008111BA" w:rsidP="008A61C5">
      <w:pPr>
        <w:ind w:left="72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419073F9" w14:textId="5DBDDEDD" w:rsidR="008111BA" w:rsidRPr="00AC0005" w:rsidRDefault="008111BA" w:rsidP="008A61C5">
      <w:pPr>
        <w:ind w:left="72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81BA218" w14:textId="77777777" w:rsidR="008111BA" w:rsidRPr="00AC0005" w:rsidRDefault="008111BA" w:rsidP="008A61C5">
      <w:pPr>
        <w:ind w:left="720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47F60E94" w14:textId="1404E04A" w:rsidR="008A61C5" w:rsidRPr="00AC0005" w:rsidRDefault="008A61C5" w:rsidP="008A61C5">
      <w:pPr>
        <w:ind w:left="72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lastRenderedPageBreak/>
        <w:t>§ 5</w:t>
      </w:r>
    </w:p>
    <w:p w14:paraId="464E9F62" w14:textId="6A023D1A" w:rsidR="008A61C5" w:rsidRPr="00AC0005" w:rsidRDefault="008A61C5" w:rsidP="001859C8">
      <w:pPr>
        <w:ind w:left="72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Zmiana Umowy</w:t>
      </w:r>
      <w:r w:rsidR="001859C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w zakresie wysokości wynagrodzenia Wykonawcy</w:t>
      </w:r>
    </w:p>
    <w:p w14:paraId="51454E50" w14:textId="5BE24BEE" w:rsidR="008A61C5" w:rsidRPr="00AC0005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AC0005" w:rsidRDefault="008A61C5" w:rsidP="008A61C5">
      <w:pPr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1)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ab/>
        <w:t>zmiany stawki podatku od towarów i usług,</w:t>
      </w:r>
    </w:p>
    <w:p w14:paraId="50DC55DD" w14:textId="77777777" w:rsidR="008A61C5" w:rsidRPr="00AC0005" w:rsidRDefault="008A61C5" w:rsidP="008A61C5">
      <w:pPr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2)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AC0005" w:rsidRDefault="008A61C5" w:rsidP="008A61C5">
      <w:pPr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3)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4ACC75D2" w:rsidR="008A61C5" w:rsidRPr="00AC0005" w:rsidRDefault="008A61C5" w:rsidP="008A61C5">
      <w:pPr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</w:p>
    <w:p w14:paraId="12FE1210" w14:textId="77777777" w:rsidR="008A61C5" w:rsidRPr="00AC0005" w:rsidRDefault="008A61C5" w:rsidP="008A61C5">
      <w:p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20D0E197" w:rsidR="008A61C5" w:rsidRPr="00AC0005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Zmiana wysokości wynagrodzenia należnego Wykonawcy w przypadku zaistnienia przesłanki, o której mowa w ust. 1 pkt 1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086B31B4" w:rsidR="008A61C5" w:rsidRPr="00AC0005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przypadku zmiany, o której mowa w ust. 1 pkt 1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wartość wynagrodzenia netto nie zmieni się, a wartość wynagrodzenia brutto zostanie wyliczona na podstawie nowych przepisów.</w:t>
      </w:r>
    </w:p>
    <w:p w14:paraId="37472640" w14:textId="7BA551DA" w:rsidR="008A61C5" w:rsidRPr="00AC0005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Zmiana wysokości wynagrodzenia w przypadku zaistnienia przesłanki, o której mowa w ust. 1 pkt 2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3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lub 4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740377AD" w14:textId="547F7394" w:rsidR="007606FA" w:rsidRPr="00AC0005" w:rsidRDefault="008A61C5" w:rsidP="007606FA">
      <w:pPr>
        <w:widowControl/>
        <w:numPr>
          <w:ilvl w:val="0"/>
          <w:numId w:val="8"/>
        </w:numPr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przypadku zmiany, o której mowa w ust. 1 pkt 2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wynagrodzenie Wykonawcy ulegnie zmianie o kwotę odpowiadającą wzrostowi kosztu Wykonawcy w związku ze zwiększeniem wysokości wynagrodzenia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personelu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Wykonawcy świadczącego Usługę do wysokości aktualnie obowiązującego minimalnego wynagrodzenia za pracę </w:t>
      </w:r>
      <w:r w:rsidR="00547BA8" w:rsidRPr="00AC0005">
        <w:rPr>
          <w:rFonts w:ascii="Calibri" w:hAnsi="Calibri" w:cs="Calibri"/>
          <w:color w:val="000000" w:themeColor="text1"/>
          <w:sz w:val="20"/>
          <w:szCs w:val="20"/>
        </w:rPr>
        <w:t>lub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lub minimalnej stawki godzinowej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. Kwota odpowiadająca wzrostowi kosztu Wykonawcy będzie odnosić się wyłącznie do części wynagrodzenia 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personelu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Wykonawcy, o którym mowa w zdaniu poprzedzającym, odpowiadającej zakresowi, w jakim wykonuje on prace bezpośrednio związane z realizacją przedmiotu Umowy.</w:t>
      </w:r>
    </w:p>
    <w:p w14:paraId="564F90EA" w14:textId="69CE2039" w:rsidR="007606FA" w:rsidRPr="00AC0005" w:rsidRDefault="008A61C5" w:rsidP="007606FA">
      <w:pPr>
        <w:widowControl/>
        <w:numPr>
          <w:ilvl w:val="0"/>
          <w:numId w:val="8"/>
        </w:numPr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przypadku zmiany, o której mowa w ust. 1 pkt 3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lub 4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wynagrodzenie Wykonawcy ulegnie zmianie o kwotę odpowiadającą zmianie kosztu Wykonawcy ponoszonego w związku z wypłatą wynagrodzenia 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personelu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1644BAB9" w14:textId="77777777" w:rsidR="007606FA" w:rsidRPr="00AC0005" w:rsidRDefault="008A61C5" w:rsidP="007606FA">
      <w:pPr>
        <w:widowControl/>
        <w:numPr>
          <w:ilvl w:val="0"/>
          <w:numId w:val="8"/>
        </w:numPr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26D945EE" w:rsidR="008A61C5" w:rsidRPr="00AC0005" w:rsidRDefault="008A61C5" w:rsidP="007606FA">
      <w:pPr>
        <w:widowControl/>
        <w:numPr>
          <w:ilvl w:val="0"/>
          <w:numId w:val="8"/>
        </w:numPr>
        <w:autoSpaceDE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przypadku zmian, o których mowa w ust. 1 pkt 2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3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lub 4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jeżeli z wnioskiem występuje Wykonawca, jest on zobowiązany dołączyć do wniosku dokumenty, z których będzie wynikać, w jakim zakresie zmiany te mają wpływ na koszty wykonania Umowy, w szczególności:</w:t>
      </w:r>
    </w:p>
    <w:p w14:paraId="6D3DFCF0" w14:textId="3BEA0702" w:rsidR="008A61C5" w:rsidRPr="00AC0005" w:rsidRDefault="008A61C5" w:rsidP="008A61C5">
      <w:pPr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1)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ab/>
        <w:t>pisemne zestawienie wynagrodzeń (zarówno przed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jak i po zmianie) Wykonawcy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lub</w:t>
      </w:r>
    </w:p>
    <w:p w14:paraId="7E1D6FE8" w14:textId="6F3B250A" w:rsidR="008A61C5" w:rsidRPr="00AC0005" w:rsidRDefault="008A61C5" w:rsidP="008A61C5">
      <w:pPr>
        <w:ind w:left="709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2)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ab/>
        <w:t>pisemne zestawienie wynagrodzeń (zarówno przed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jak i po zmianie) Wykonawcy</w:t>
      </w:r>
      <w:r w:rsidR="007606FA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tj. pracowników świadczących Usługi, wraz z kwotami składek uiszczanych do Zakładu Ubezpieczeń Społecznych/Kasy Rolniczego Ubezpieczenia Społecznego w części finansowanej przez Wykonawcę, z określeniem zakresu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lastRenderedPageBreak/>
        <w:t>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7015C20D" w:rsidR="004F7384" w:rsidRPr="00AC0005" w:rsidRDefault="004F7384" w:rsidP="009B7ECA">
      <w:pPr>
        <w:pStyle w:val="Akapitzlist"/>
        <w:numPr>
          <w:ilvl w:val="0"/>
          <w:numId w:val="51"/>
        </w:num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W przypadku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,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gdy w kolejnym roku kalendarzowym i następnych trwania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U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mowy ogłoszony zostanie przez Prezesa Głównego Urzędu Statystycznego roczny wskaźnik cen towarów i usług, którego wysokość jest mniejsza lub większa o ponad 2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% od jego poziomu w dniu podpisania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U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mowy, każda ze stron uprawniona jest do żądania odpowiednio: zmniejszenia lub zwiększenia wynagrodzenia za kolejne okresy trwania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U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mowy o procent odpowiadający tej różnicy, przy czym maksymalna wartość wzrostu wynagrodzenia netto Wykonawcy, łącznie w okresie trwania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U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mowy nie może być równa lub większa niż progi unijne w rozumieniu art. 3 ustawy </w:t>
      </w:r>
      <w:proofErr w:type="spellStart"/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P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zp</w:t>
      </w:r>
      <w:proofErr w:type="spellEnd"/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oraz nie może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być 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równa lub większa niż </w:t>
      </w:r>
      <w:r w:rsidR="002E019C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15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% wartości pierwotnej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U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mowy.</w:t>
      </w:r>
    </w:p>
    <w:p w14:paraId="2D7AFA92" w14:textId="77777777" w:rsidR="004F7384" w:rsidRPr="00AC0005" w:rsidRDefault="004F7384" w:rsidP="009B7ECA">
      <w:pPr>
        <w:pStyle w:val="Akapitzlist"/>
        <w:numPr>
          <w:ilvl w:val="0"/>
          <w:numId w:val="51"/>
        </w:num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102A509D" w:rsidR="004F7384" w:rsidRPr="00AC0005" w:rsidRDefault="004F7384" w:rsidP="009B7ECA">
      <w:pPr>
        <w:pStyle w:val="Akapitzlist"/>
        <w:numPr>
          <w:ilvl w:val="0"/>
          <w:numId w:val="51"/>
        </w:numPr>
        <w:tabs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Wykonawca, którego wynagrodzenie zostało zmienione zgodnie z ust. 9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 xml:space="preserve"> 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-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 xml:space="preserve"> 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1</w:t>
      </w:r>
      <w:r w:rsidR="00BB6673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0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 xml:space="preserve">, zobowiązany jest do zmiany wynagrodzenia przysługującego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P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 xml:space="preserve">odwykonawcy, z którym zawarł umowę, w zakresie odpowiadającym zmianom cen materiałów lub kosztów dotyczących zobowiązania </w:t>
      </w:r>
      <w:r w:rsidR="009B7ECA"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P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 xml:space="preserve">odwykonawcy, </w:t>
      </w:r>
      <w:r w:rsidRPr="00AC0005">
        <w:rPr>
          <w:rFonts w:ascii="Calibri" w:hAnsi="Calibri" w:cs="Calibri"/>
          <w:color w:val="000000" w:themeColor="text1"/>
          <w:sz w:val="20"/>
          <w:szCs w:val="20"/>
          <w:lang w:val="cs-CZ"/>
        </w:rPr>
        <w:t>o ile przedmiotem umowy z </w:t>
      </w:r>
      <w:r w:rsidR="009B7ECA" w:rsidRPr="00AC0005">
        <w:rPr>
          <w:rFonts w:ascii="Calibri" w:hAnsi="Calibri" w:cs="Calibri"/>
          <w:color w:val="000000" w:themeColor="text1"/>
          <w:sz w:val="20"/>
          <w:szCs w:val="20"/>
          <w:lang w:val="cs-CZ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  <w:lang w:val="cs-CZ"/>
        </w:rPr>
        <w:t>odwykonawcą są dostawy lub usługi</w:t>
      </w:r>
      <w:r w:rsidRPr="00AC0005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AC0005" w:rsidRDefault="00565669" w:rsidP="004F7384">
      <w:pPr>
        <w:keepNext/>
        <w:tabs>
          <w:tab w:val="left" w:pos="0"/>
        </w:tabs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4A5B06B3" w14:textId="6CAF746D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§ 6</w:t>
      </w:r>
    </w:p>
    <w:p w14:paraId="211CDEC4" w14:textId="77777777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Wynagrodzenie, warunki płatności i kary</w:t>
      </w:r>
    </w:p>
    <w:p w14:paraId="32DC30CF" w14:textId="3F839ACE" w:rsidR="00113DEA" w:rsidRPr="00AC0005" w:rsidRDefault="008A61C5" w:rsidP="009F0C82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St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r</w:t>
      </w:r>
      <w:r w:rsidR="00113DEA" w:rsidRPr="00AC0005">
        <w:rPr>
          <w:rFonts w:ascii="Calibri" w:hAnsi="Calibri" w:cs="Calibri"/>
          <w:color w:val="000000" w:themeColor="text1"/>
          <w:sz w:val="20"/>
          <w:szCs w:val="20"/>
        </w:rPr>
        <w:t>ony ustalają, że obowiązującą formą wynagrodzenia jest wynagrodzenie według płatności za wykonane usługi zrealizowane zgodnie ze zleceniem Zamawiającego.</w:t>
      </w:r>
    </w:p>
    <w:p w14:paraId="29026E28" w14:textId="40B49706" w:rsidR="00113DEA" w:rsidRPr="00AC0005" w:rsidRDefault="00113DEA" w:rsidP="009F0C82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Płatność będzie dokonywana na podstawie kosztorysu powykonawczego wg faktycznie wykonanych usług na podstawie czynników cenotwórczych określonych w Formularzu Asortymentowo-Cenowym, zatwierdzonego przez Dział Aparatury Medycznej.</w:t>
      </w:r>
    </w:p>
    <w:p w14:paraId="7F353C8D" w14:textId="77777777" w:rsidR="008A61C5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Zamawiający nie będzie uznawał żadnych innych kosztów dodatkowych doliczanych do wyceny.</w:t>
      </w:r>
    </w:p>
    <w:p w14:paraId="6D760FEF" w14:textId="420BB4EC" w:rsidR="00C66C76" w:rsidRPr="00AC0005" w:rsidRDefault="0045147D" w:rsidP="00C66C7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Szczegółowa wycena kosztów</w:t>
      </w:r>
      <w:r w:rsidR="008A61C5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wykonania przedmiotu zamówienia są zawarte w załączniku nr 2 do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="008A61C5" w:rsidRPr="00AC0005">
        <w:rPr>
          <w:rFonts w:ascii="Calibri" w:hAnsi="Calibri" w:cs="Calibri"/>
          <w:color w:val="000000" w:themeColor="text1"/>
          <w:sz w:val="20"/>
          <w:szCs w:val="20"/>
        </w:rPr>
        <w:t>mowy.</w:t>
      </w:r>
    </w:p>
    <w:p w14:paraId="1F927A34" w14:textId="6150FF89" w:rsidR="00C66C76" w:rsidRPr="00AC0005" w:rsidRDefault="00C66C76" w:rsidP="00C66C76">
      <w:pPr>
        <w:tabs>
          <w:tab w:val="left" w:pos="-709"/>
          <w:tab w:val="left" w:pos="284"/>
        </w:tabs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Wynagrodzenie ryczałtowe obejmuje w szczególności koszty robocizny (m. in. napraw, przeglądów okresowych), narzędzi, transportu, dojazdu 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Wykonawcy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do sprzętu oraz przesyłek w obie strony, ubezpieczenia oraz koszty części i akcesoriów niezbędnych do wykonania obowiązkowych okresowych przeglądów technicznych, napraw oraz konserwacji.</w:t>
      </w:r>
    </w:p>
    <w:p w14:paraId="15A3196A" w14:textId="05FF9C58" w:rsidR="000E0DF9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Łączna wartość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w zakresie przedmiotu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określonego w załączniku nr 1 do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 określona została na kwotę</w:t>
      </w:r>
      <w:r w:rsidR="000E0DF9" w:rsidRPr="00AC0005">
        <w:rPr>
          <w:rFonts w:ascii="Calibri" w:hAnsi="Calibri" w:cs="Calibri"/>
          <w:color w:val="000000" w:themeColor="text1"/>
          <w:sz w:val="20"/>
          <w:szCs w:val="20"/>
        </w:rPr>
        <w:t>:</w:t>
      </w:r>
    </w:p>
    <w:p w14:paraId="7F7E9E84" w14:textId="70EB1373" w:rsidR="000E0DF9" w:rsidRPr="00AC0005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..................</w:t>
      </w:r>
      <w:r w:rsidR="009F0C82" w:rsidRPr="00AC0005">
        <w:rPr>
          <w:rFonts w:ascii="Calibri" w:hAnsi="Calibri" w:cs="Calibri"/>
          <w:b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. zł netto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(słownie: ............................................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)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</w:p>
    <w:p w14:paraId="79BD9D8D" w14:textId="41AC0668" w:rsidR="008A61C5" w:rsidRPr="00AC0005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................... zł brutto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(słownie: ............................................ ).</w:t>
      </w:r>
    </w:p>
    <w:p w14:paraId="7A522028" w14:textId="15564238" w:rsidR="008A61C5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Podstawą przyjęcia faktury przez Zamawiającego jest dołączenie do faktury przez Wykonawcę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K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arty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70C88EB3" w:rsidR="008A61C5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Zapłata następować będzie przelewem na konto Wykonawcy w terminie </w:t>
      </w:r>
      <w:r w:rsidR="00706426" w:rsidRPr="00AC0005">
        <w:rPr>
          <w:rFonts w:ascii="Calibri" w:hAnsi="Calibri" w:cs="Calibri"/>
          <w:b/>
          <w:color w:val="000000" w:themeColor="text1"/>
          <w:sz w:val="20"/>
          <w:szCs w:val="20"/>
        </w:rPr>
        <w:t>3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0 dni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od daty doręczenia prawidłowo wystawionej faktury Zamawiającemu - zapłata nastąpi w dniu obciążenia rachunku Zamawiającego.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  <w:u w:val="single"/>
        </w:rPr>
        <w:t>Wykonawca zobowiązany jest do wpisywania na fakturze numeru Umowy, na mocy której wystawił fakturę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  <w:u w:val="single"/>
        </w:rPr>
        <w:t xml:space="preserve">oraz wyspecyfikować lokalizację, dla której wystawiona jest faktura. Adresem przekazania faktury, w przypadku przekazywania jej w wersji papierowej jest lokalizacja: ul. Powstania Styczniowego 1, 81-519 Gdynia. Ponadto Wykonawca jest zobowiązany z chwilą doręczenia faktury w wersji papierowej przesłać ją w wersji elektronicznej na adres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  <w:u w:val="single"/>
        </w:rPr>
        <w:t>e-mail</w:t>
      </w:r>
      <w:r w:rsidRPr="00AC0005">
        <w:rPr>
          <w:rFonts w:ascii="Calibri" w:hAnsi="Calibri" w:cs="Calibri"/>
          <w:color w:val="000000" w:themeColor="text1"/>
          <w:sz w:val="20"/>
          <w:szCs w:val="20"/>
          <w:u w:val="single"/>
        </w:rPr>
        <w:t xml:space="preserve">:  </w:t>
      </w:r>
      <w:hyperlink w:history="1">
        <w:r w:rsidRPr="00AC0005">
          <w:rPr>
            <w:rStyle w:val="Hipercze"/>
            <w:rFonts w:ascii="Calibri" w:hAnsi="Calibri" w:cs="Calibri"/>
            <w:color w:val="000000" w:themeColor="text1"/>
            <w:sz w:val="20"/>
            <w:szCs w:val="20"/>
          </w:rPr>
          <w:t>faktury@szpitalepomorskie.eu</w:t>
        </w:r>
      </w:hyperlink>
      <w:r w:rsidR="009F0C82" w:rsidRPr="00AC0005">
        <w:rPr>
          <w:rStyle w:val="Hipercze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  <w:u w:val="single"/>
        </w:rPr>
        <w:t xml:space="preserve">, </w:t>
      </w:r>
      <w:hyperlink w:history="1">
        <w:r w:rsidR="00DA5D3B" w:rsidRPr="00AC0005">
          <w:rPr>
            <w:rStyle w:val="Hipercze"/>
            <w:rFonts w:ascii="Calibri" w:hAnsi="Calibri" w:cs="Calibri"/>
            <w:color w:val="000000" w:themeColor="text1"/>
            <w:sz w:val="20"/>
            <w:szCs w:val="20"/>
          </w:rPr>
          <w:t>aparatura@szpitalepomorskie.eu</w:t>
        </w:r>
      </w:hyperlink>
      <w:r w:rsidR="009F0C82" w:rsidRPr="00AC0005">
        <w:rPr>
          <w:rStyle w:val="Hipercze"/>
          <w:rFonts w:ascii="Calibri" w:hAnsi="Calibri" w:cs="Calibri"/>
          <w:color w:val="000000" w:themeColor="text1"/>
          <w:sz w:val="20"/>
          <w:szCs w:val="20"/>
        </w:rPr>
        <w:t xml:space="preserve"> .</w:t>
      </w:r>
    </w:p>
    <w:p w14:paraId="7B9870F5" w14:textId="6B4A5C2A" w:rsidR="00DA5D3B" w:rsidRPr="00AC0005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związku z wejściem w życie z dniem 8 kwietnia 2019 r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przepisów ustawy z dnia 9 listopada 2018 r. o elektronicznym fakturowaniu w zamówieniach publicznych, koncesjach na roboty budowlane lub usługi oraz partnerstwie publiczno-prywatnym (</w:t>
      </w:r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t. j.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Dz. U. z 2020 r. poz. 1666 </w:t>
      </w:r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>i z 2023 r. poz. 1598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), 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11 ust. 1 Umowy, celem uzyskania niezbędnych informacji umożliwiających przesyłanie faktur w ww</w:t>
      </w:r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formie.</w:t>
      </w:r>
    </w:p>
    <w:p w14:paraId="3D985325" w14:textId="10BCF33A" w:rsidR="00DA5D3B" w:rsidRPr="00AC0005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adresy wskazane w </w:t>
      </w:r>
      <w:r w:rsidR="002C07BB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ustępie 7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niniejszego </w:t>
      </w:r>
      <w:r w:rsidR="00157302" w:rsidRPr="00AC0005">
        <w:rPr>
          <w:rFonts w:ascii="Calibri" w:hAnsi="Calibri" w:cs="Calibri"/>
          <w:color w:val="000000" w:themeColor="text1"/>
          <w:sz w:val="20"/>
          <w:szCs w:val="20"/>
        </w:rPr>
        <w:t>paragrafu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4E546A40" w14:textId="77777777" w:rsidR="008A61C5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18669528" w:rsidR="00605BC3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 przypadku nieterminowego wykonania przedmiotu </w:t>
      </w:r>
      <w:r w:rsidR="009F0C82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Zamawiający zastrzega sobie prawo do naliczenia i potrącania kary umownej w wysokości </w:t>
      </w:r>
      <w:r w:rsidR="00E957AE" w:rsidRPr="00AC0005">
        <w:rPr>
          <w:rFonts w:ascii="Calibri" w:hAnsi="Calibri" w:cs="Calibri"/>
          <w:b/>
          <w:color w:val="000000" w:themeColor="text1"/>
          <w:sz w:val="20"/>
          <w:szCs w:val="20"/>
        </w:rPr>
        <w:t>100,00 zł</w:t>
      </w:r>
      <w:r w:rsidR="00E957AE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za każdy dzień </w:t>
      </w:r>
      <w:r w:rsidR="002E1116" w:rsidRPr="00AC0005">
        <w:rPr>
          <w:rFonts w:ascii="Calibri" w:hAnsi="Calibri" w:cs="Calibri"/>
          <w:color w:val="000000" w:themeColor="text1"/>
          <w:sz w:val="20"/>
          <w:szCs w:val="20"/>
        </w:rPr>
        <w:t>zwłoki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Wykonawcy w wykonaniu usługi.</w:t>
      </w:r>
    </w:p>
    <w:p w14:paraId="477F78AC" w14:textId="77777777" w:rsidR="008A61C5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218EDE03" w:rsidR="008A61C5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ar-SA"/>
        </w:rPr>
        <w:t xml:space="preserve">Kary umowne należą się niezależnie od odstąpienia od </w:t>
      </w:r>
      <w:r w:rsidR="007546F7"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ar-SA"/>
        </w:rPr>
        <w:t>U</w:t>
      </w:r>
      <w:r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ar-SA"/>
        </w:rPr>
        <w:t>mowy i podlegają kumulacji.</w:t>
      </w:r>
    </w:p>
    <w:p w14:paraId="7C718418" w14:textId="77777777" w:rsidR="008A61C5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230C719B" w:rsidR="00E724FD" w:rsidRPr="00AC000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494C44" w:rsidRPr="00AC0005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po uprzednim pisemnym wezwaniu do wykonania </w:t>
      </w:r>
      <w:r w:rsidR="007546F7" w:rsidRPr="00AC0005">
        <w:rPr>
          <w:rFonts w:ascii="Calibri" w:eastAsia="Calibri" w:hAnsi="Calibri" w:cs="Calibri"/>
          <w:bCs/>
          <w:color w:val="000000" w:themeColor="text1"/>
          <w:sz w:val="20"/>
          <w:szCs w:val="20"/>
        </w:rPr>
        <w:t>U</w:t>
      </w:r>
      <w:r w:rsidR="00494C44" w:rsidRPr="00AC0005">
        <w:rPr>
          <w:rFonts w:ascii="Calibri" w:eastAsia="Calibri" w:hAnsi="Calibri" w:cs="Calibri"/>
          <w:bCs/>
          <w:color w:val="000000" w:themeColor="text1"/>
          <w:sz w:val="20"/>
          <w:szCs w:val="20"/>
        </w:rPr>
        <w:t>mowy lub prawidłowej jej realizacji w dodatkowym terminie, nie krótszym niż 5 dni roboczych od dnia otrzymania tego wezwania i po bezskutecznym upływie tego terminu,</w:t>
      </w:r>
      <w:r w:rsidR="00494C44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zlecić wykonanie tych usług innemu podmiotowi, a kosztami wykonanych usług obciążyć Wykonawcę, z którym zawarto niniejszą 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mowę.</w:t>
      </w:r>
    </w:p>
    <w:p w14:paraId="7BBD3D91" w14:textId="3152AB26" w:rsidR="00E724FD" w:rsidRPr="00AC0005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AC0005">
        <w:rPr>
          <w:rFonts w:ascii="Calibri" w:hAnsi="Calibri" w:cs="Calibri"/>
          <w:color w:val="000000" w:themeColor="text1"/>
          <w:sz w:val="20"/>
          <w:szCs w:val="20"/>
        </w:rPr>
        <w:t>5</w:t>
      </w:r>
      <w:r w:rsidR="002A64C9" w:rsidRPr="00AC0005">
        <w:rPr>
          <w:rFonts w:ascii="Calibri" w:hAnsi="Calibri" w:cs="Calibri"/>
          <w:color w:val="000000" w:themeColor="text1"/>
          <w:sz w:val="20"/>
          <w:szCs w:val="20"/>
        </w:rPr>
        <w:t>0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% łącznej wartości przedmiotu 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mowy.</w:t>
      </w:r>
    </w:p>
    <w:p w14:paraId="5B068621" w14:textId="70FFC770" w:rsidR="00A26F4F" w:rsidRPr="00AC0005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 przypadku niezapewnienia odpowiedniej kadry, zgodnie z wymogami SWZ, niezależnie od uprawnienia do natychmiastowego rozwiązania 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– Zamawiający będzie uprawniony do naliczenia Wykonawcy kary umownej w wysokości </w:t>
      </w:r>
      <w:r w:rsidR="00494C44" w:rsidRPr="00AC0005">
        <w:rPr>
          <w:rFonts w:ascii="Calibri" w:hAnsi="Calibri" w:cs="Calibri"/>
          <w:color w:val="000000" w:themeColor="text1"/>
          <w:sz w:val="20"/>
          <w:szCs w:val="20"/>
        </w:rPr>
        <w:t>3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% </w:t>
      </w:r>
      <w:r w:rsidR="008111BA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łącznej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wartości brutto przedmiotu 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mowy, za każde potwierdzone tego typu zdarzenie.</w:t>
      </w:r>
    </w:p>
    <w:p w14:paraId="5BC5F9CF" w14:textId="34920058" w:rsidR="00E724FD" w:rsidRPr="00AC0005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 przypadku braku zapłaty lub nieterminowej zapłaty wynagrodzenia należnego 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odwykonawcom z tytułu  zmiany wysokości wynagrodzenia, przewidzianej niniejsza 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mową, Zamawiający może naliczyć Wykonawcy karę umowną w  wysokości 1 % łącznego wynagrodzenia umownego brutto określonego w § 6 ust. 5 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</w:t>
      </w:r>
      <w:r w:rsidR="00400638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CFFB47E" w14:textId="41295204" w:rsidR="00EA6C9D" w:rsidRPr="00AC0005" w:rsidRDefault="00EA6C9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Fakt dostarczenia urządzenia zastępczego na czas przedłużającej się realizacji zobowiązań umownych wyłącza możliwość naliczania kar za zwłokę.</w:t>
      </w:r>
    </w:p>
    <w:p w14:paraId="17EA92D1" w14:textId="69F0847F" w:rsidR="000025B2" w:rsidRPr="00AC0005" w:rsidRDefault="000025B2" w:rsidP="000025B2">
      <w:pPr>
        <w:tabs>
          <w:tab w:val="left" w:pos="-709"/>
          <w:tab w:val="left" w:pos="284"/>
        </w:tabs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605DDBF" w14:textId="38A3ECFC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§ 7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0A18CC7F" w14:textId="77777777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Gwarancja i rękojmia</w:t>
      </w:r>
    </w:p>
    <w:p w14:paraId="7469CB06" w14:textId="7C0AF6F7" w:rsidR="008A61C5" w:rsidRPr="00AC0005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Na części wymienione lub naprawione w ramach niniejszej umowy, a także </w:t>
      </w:r>
      <w:r w:rsidR="00F44A8D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na usługi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Wykonawca udziela 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……</w:t>
      </w:r>
      <w:r w:rsidR="001B158A" w:rsidRPr="00AC0005">
        <w:rPr>
          <w:rFonts w:ascii="Calibri" w:hAnsi="Calibri" w:cs="Calibri"/>
          <w:b/>
          <w:color w:val="000000" w:themeColor="text1"/>
          <w:sz w:val="20"/>
          <w:szCs w:val="20"/>
        </w:rPr>
        <w:t>….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miesięcy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gwarancji jakości.</w:t>
      </w:r>
    </w:p>
    <w:p w14:paraId="199E8970" w14:textId="77777777" w:rsidR="008A61C5" w:rsidRPr="00AC0005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AC0005" w:rsidRDefault="00494C44" w:rsidP="009B7ECA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AC0005" w:rsidRDefault="00494C44" w:rsidP="009B7ECA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3 dni roboczych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- w przypadku napraw niewymagających użycia części zamiennych,</w:t>
      </w:r>
    </w:p>
    <w:p w14:paraId="477FFC28" w14:textId="77777777" w:rsidR="00494C44" w:rsidRPr="00AC0005" w:rsidRDefault="00494C44" w:rsidP="009B7ECA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5 dni roboczych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- w przypadku napraw wymagających użycia części zamiennych, które nie wymagają sprowadzenia z zagranicy,</w:t>
      </w:r>
    </w:p>
    <w:p w14:paraId="13F97023" w14:textId="3316D735" w:rsidR="00494C44" w:rsidRPr="00AC0005" w:rsidRDefault="00494C44" w:rsidP="009B7ECA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0E0DF9" w:rsidRPr="00AC0005">
        <w:rPr>
          <w:rFonts w:ascii="Calibri" w:hAnsi="Calibri" w:cs="Calibri"/>
          <w:b/>
          <w:color w:val="000000" w:themeColor="text1"/>
          <w:sz w:val="20"/>
          <w:szCs w:val="20"/>
        </w:rPr>
        <w:t>5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dni roboczych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- w przypadku napraw wymagających użycia części zamiennych, które wymagają sprowadzenia z zagranicy,</w:t>
      </w:r>
    </w:p>
    <w:p w14:paraId="720B42A9" w14:textId="4BB164DB" w:rsidR="008A61C5" w:rsidRPr="00AC0005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7546F7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C74E9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D2D6B" w:rsidRPr="00AC0005">
        <w:rPr>
          <w:rFonts w:ascii="Calibri" w:hAnsi="Calibri" w:cs="Calibri"/>
          <w:bCs/>
          <w:iCs/>
          <w:color w:val="000000" w:themeColor="text1"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AC0005" w:rsidRDefault="008A61C5" w:rsidP="009B7ECA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251C7CF9" w:rsidR="00494C44" w:rsidRPr="00AC0005" w:rsidRDefault="00494C44" w:rsidP="009B7ECA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Gwarancja określona niniejszą </w:t>
      </w:r>
      <w:r w:rsidR="006F6CEF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mową nie obejmuje awarii/usterek wynikających z: </w:t>
      </w:r>
    </w:p>
    <w:p w14:paraId="54D1B5D2" w14:textId="77777777" w:rsidR="00494C44" w:rsidRPr="00AC0005" w:rsidRDefault="00494C44" w:rsidP="009B7ECA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AC0005" w:rsidRDefault="00494C44" w:rsidP="009B7ECA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AC0005" w:rsidRDefault="00494C44" w:rsidP="009B7ECA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AC0005" w:rsidRDefault="00494C44" w:rsidP="009B7ECA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jakiejkolwiek ingerencji osób trzecich; </w:t>
      </w:r>
    </w:p>
    <w:p w14:paraId="2A596282" w14:textId="77777777" w:rsidR="006F6CEF" w:rsidRPr="00AC0005" w:rsidRDefault="00494C44" w:rsidP="006F6CEF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uszkodzenia spowodowanego zdarzeniami noszącymi znamiona siły wyższej (pożar, powódź);</w:t>
      </w:r>
    </w:p>
    <w:p w14:paraId="38190C64" w14:textId="4224DEE2" w:rsidR="00494C44" w:rsidRPr="00AC0005" w:rsidRDefault="00494C44" w:rsidP="006F6CEF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normalnego zużycia wymienionych lub naprawionych części</w:t>
      </w:r>
      <w:r w:rsidR="006F6CEF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D9CFED0" w14:textId="0EC33EE9" w:rsidR="008A61C5" w:rsidRPr="00AC0005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lastRenderedPageBreak/>
        <w:t>§ 8</w:t>
      </w:r>
    </w:p>
    <w:p w14:paraId="4AE85537" w14:textId="77777777" w:rsidR="008A61C5" w:rsidRPr="00AC0005" w:rsidRDefault="008A61C5" w:rsidP="008A61C5">
      <w:pPr>
        <w:pStyle w:val="Style2"/>
        <w:widowControl/>
        <w:spacing w:line="240" w:lineRule="auto"/>
        <w:ind w:left="14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Style w:val="FontStyle32"/>
          <w:rFonts w:ascii="Calibri" w:hAnsi="Calibri" w:cs="Calibri"/>
          <w:color w:val="000000" w:themeColor="text1"/>
          <w:sz w:val="20"/>
          <w:szCs w:val="20"/>
        </w:rPr>
        <w:t>Zobowiązania Wykonawcy dotyczące ochrony danych osobowych</w:t>
      </w:r>
    </w:p>
    <w:p w14:paraId="4E1A0F26" w14:textId="77777777" w:rsidR="008A61C5" w:rsidRPr="00AC000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Wszelkie materiały, dokumenty oraz informacje uzyskane przez Wykonawcę, w sposób zamierzony lub przy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softHyphen/>
        <w:t>padkowy w związku z realizacją Umowy, mogą być wykorzystane tylko w celu jej realizacji. Wyko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544A663" w:rsidR="008A61C5" w:rsidRPr="00AC000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stanowiącego załącznik nr </w:t>
      </w:r>
      <w:r w:rsidR="00CE5C89" w:rsidRPr="00AC0005">
        <w:rPr>
          <w:rFonts w:ascii="Calibri" w:hAnsi="Calibri" w:cs="Calibri"/>
          <w:color w:val="000000" w:themeColor="text1"/>
          <w:sz w:val="20"/>
          <w:szCs w:val="20"/>
        </w:rPr>
        <w:t>7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do niniejszej </w:t>
      </w:r>
      <w:r w:rsidR="00763520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 lub według wzoru Wykonawcy zaakceptowanego przez Zamawiającego z dniem podpisania niniejszej </w:t>
      </w:r>
      <w:r w:rsidR="00763520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mowy.</w:t>
      </w:r>
    </w:p>
    <w:p w14:paraId="7191372C" w14:textId="77777777" w:rsidR="008A61C5" w:rsidRPr="00AC000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odpowiada za działania lub zaniechania osób, którymi się posługuje lub którym powierza wyko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AC000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Strony oświadczają, że dysponują stosownymi procedurami oraz zabezpieczeniami umożliwiającymi zagwa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softHyphen/>
        <w:t>rantowanie tajności przekazywanych sobie nawzajem Informacji poufnych.</w:t>
      </w:r>
    </w:p>
    <w:p w14:paraId="346C2CD0" w14:textId="77777777" w:rsidR="00166ABF" w:rsidRPr="00AC0005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75ED295A" w14:textId="0D814CCE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§ 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9</w:t>
      </w:r>
    </w:p>
    <w:p w14:paraId="09B31DCE" w14:textId="4697AB7B" w:rsidR="001E48AE" w:rsidRPr="00AC0005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Rozwiązanie</w:t>
      </w:r>
      <w:r w:rsidR="001E48AE"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4F7750"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U</w:t>
      </w:r>
      <w:r w:rsidR="001E48AE"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mowy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r w:rsidR="001E48AE"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wypowiedzenie,</w:t>
      </w:r>
      <w:r w:rsidR="004F7750"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b/>
          <w:bCs/>
          <w:color w:val="000000" w:themeColor="text1"/>
          <w:sz w:val="20"/>
          <w:szCs w:val="20"/>
        </w:rPr>
        <w:t>odstąpienie</w:t>
      </w:r>
    </w:p>
    <w:p w14:paraId="378B134C" w14:textId="343E3AC1" w:rsidR="001E48AE" w:rsidRPr="00AC0005" w:rsidRDefault="001E48AE" w:rsidP="004F7750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 xml:space="preserve">Zamawiający może odstąpić od niniejszej 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 xml:space="preserve">mowy w trybie i na zasadach określonych w art. 456 ustawy z dnia 11 września 2019 r. Prawo zamówień </w:t>
      </w:r>
      <w:r w:rsidR="00A9118D"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>publicznych (t. j. Dz. U. z 202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4</w:t>
      </w:r>
      <w:r w:rsidR="00A9118D"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 xml:space="preserve"> r. poz. 1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320</w:t>
      </w: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>).</w:t>
      </w:r>
    </w:p>
    <w:p w14:paraId="7E78CC62" w14:textId="5260D3D5" w:rsidR="001E48AE" w:rsidRPr="00AC0005" w:rsidRDefault="001E48AE" w:rsidP="004F7750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>Zamawiający zastrzega sobie prawo do rozwiązania Umowy w trybie natychmiastowym w przypadku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 xml:space="preserve"> </w:t>
      </w:r>
    </w:p>
    <w:p w14:paraId="2E396B4B" w14:textId="77777777" w:rsidR="00EE6F16" w:rsidRPr="00AC0005" w:rsidRDefault="001E48AE" w:rsidP="004F7750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67AB646C" w:rsidR="00EE6F16" w:rsidRPr="00AC0005" w:rsidRDefault="001E48AE" w:rsidP="004F7750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podwyższenia cen przez Wykonawcę z naruszeniem zapisów n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i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n</w:t>
      </w:r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Umowy,</w:t>
      </w:r>
    </w:p>
    <w:p w14:paraId="6B64BACD" w14:textId="5C53017A" w:rsidR="001E48AE" w:rsidRPr="00AC0005" w:rsidRDefault="001E48AE" w:rsidP="004F7750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AC0005" w:rsidRDefault="001E48AE" w:rsidP="004F7750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>Strony mogą rozwiązać Umowę w każdym czasie za obopólną zgodą wyrażoną w pisemnym oświadczeniu podpisanym przez obie Strony.</w:t>
      </w:r>
    </w:p>
    <w:p w14:paraId="073F9A5E" w14:textId="35387F77" w:rsidR="000E0DF9" w:rsidRPr="00AC0005" w:rsidRDefault="001E48AE" w:rsidP="004F7750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>Rozwiązanie, wypowiedzenie, odstąpienie od n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i</w:t>
      </w: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>n</w:t>
      </w:r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Pr="00AC0005" w:rsidRDefault="000E0DF9" w:rsidP="00C23B38">
      <w:pPr>
        <w:tabs>
          <w:tab w:val="left" w:pos="284"/>
        </w:tabs>
        <w:autoSpaceDE/>
        <w:ind w:left="284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E0EB3C5" w14:textId="2E11C2E5" w:rsidR="00C23B38" w:rsidRPr="00AC0005" w:rsidRDefault="00C23B38" w:rsidP="00C23B38">
      <w:pPr>
        <w:tabs>
          <w:tab w:val="left" w:pos="284"/>
        </w:tabs>
        <w:autoSpaceDE/>
        <w:ind w:left="284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§ 10 </w:t>
      </w:r>
    </w:p>
    <w:p w14:paraId="3BD65EEA" w14:textId="13EE0CFE" w:rsidR="00C23B38" w:rsidRPr="00AC0005" w:rsidRDefault="00C23B38" w:rsidP="00C23B38">
      <w:pPr>
        <w:tabs>
          <w:tab w:val="left" w:pos="284"/>
        </w:tabs>
        <w:autoSpaceDE/>
        <w:ind w:left="284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Siła wyższa</w:t>
      </w:r>
    </w:p>
    <w:p w14:paraId="2C6B0746" w14:textId="083D029C" w:rsidR="00A9118D" w:rsidRPr="00AC0005" w:rsidRDefault="00C23B38" w:rsidP="004F7750">
      <w:pPr>
        <w:pStyle w:val="Akapitzlist"/>
        <w:numPr>
          <w:ilvl w:val="0"/>
          <w:numId w:val="52"/>
        </w:numPr>
        <w:tabs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Strony nie ponoszą odpowiedzialności za częściowe lub całkowite nie wykonanie niniejszej 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mowy, powstałe na skutek działania siły wyższej (klęski żywiołowej, epidemii itp.).</w:t>
      </w:r>
      <w:r w:rsidR="00344716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W takim przypadku </w:t>
      </w:r>
      <w:r w:rsidR="00344716" w:rsidRPr="00AC0005">
        <w:rPr>
          <w:rFonts w:ascii="Calibri" w:hAnsi="Calibri" w:cs="Calibri"/>
          <w:iCs/>
          <w:color w:val="000000" w:themeColor="text1"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59174DCE" w:rsidR="00C23B38" w:rsidRPr="00AC0005" w:rsidRDefault="00C23B38" w:rsidP="004F7750">
      <w:pPr>
        <w:pStyle w:val="Akapitzlist"/>
        <w:numPr>
          <w:ilvl w:val="0"/>
          <w:numId w:val="52"/>
        </w:numPr>
        <w:tabs>
          <w:tab w:val="left" w:pos="284"/>
        </w:tabs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Strona powołująca się na okoliczność działania siły wyższej, zobowiązana jest do niezwłocznego, po wystąpieniu okoliczności siły wyższej, zawiadomienia o tym fakcie drugiej strony 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drogą elektroniczną (na e-mail)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lub na piśmie.</w:t>
      </w:r>
      <w:r w:rsidR="00344716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44716" w:rsidRPr="00AC0005">
        <w:rPr>
          <w:rFonts w:ascii="Calibri" w:hAnsi="Calibri" w:cs="Calibri"/>
          <w:iCs/>
          <w:color w:val="000000" w:themeColor="text1"/>
          <w:sz w:val="20"/>
          <w:szCs w:val="20"/>
        </w:rPr>
        <w:t>Po zawiadomieniu, Strony będą współdziałać w dobrej wierze w celu wywiązania się z zobowiązań w stopniu, w jakim jest to praktycznie możliwe.</w:t>
      </w:r>
    </w:p>
    <w:p w14:paraId="60B77AA1" w14:textId="77777777" w:rsidR="00166ABF" w:rsidRPr="00AC0005" w:rsidRDefault="00166ABF" w:rsidP="00656ECF">
      <w:pPr>
        <w:keepNext/>
        <w:tabs>
          <w:tab w:val="left" w:pos="0"/>
        </w:tabs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FE325E3" w14:textId="0A725F1C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§ 1</w:t>
      </w:r>
      <w:r w:rsidR="00CF40F3" w:rsidRPr="00AC0005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</w:p>
    <w:p w14:paraId="28315680" w14:textId="1B989146" w:rsidR="008A61C5" w:rsidRPr="00AC000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Osoby odpowiedzialne za realizację </w:t>
      </w:r>
      <w:r w:rsidR="004F7750" w:rsidRPr="00AC0005">
        <w:rPr>
          <w:rFonts w:ascii="Calibri" w:hAnsi="Calibri" w:cs="Calibri"/>
          <w:b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mowy</w:t>
      </w:r>
    </w:p>
    <w:p w14:paraId="30FF2E15" w14:textId="23EFAA89" w:rsidR="00EE6F16" w:rsidRPr="00AC0005" w:rsidRDefault="008A61C5" w:rsidP="009B7ECA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Osobą odpowiedzialną za realizację niniejszej Umowy ze strony Zamawiającego 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jest </w:t>
      </w:r>
      <w:r w:rsidR="00ED251B" w:rsidRPr="00AC0005">
        <w:rPr>
          <w:rFonts w:ascii="Calibri" w:hAnsi="Calibri" w:cs="Calibri"/>
          <w:color w:val="000000" w:themeColor="text1"/>
          <w:sz w:val="20"/>
          <w:szCs w:val="20"/>
        </w:rPr>
        <w:t>Pracownik D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>ział</w:t>
      </w:r>
      <w:r w:rsidR="00ED251B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paratury 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M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>edycznej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tel</w:t>
      </w:r>
      <w:r w:rsidR="00472800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(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>58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) 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>72-60-161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e-mail: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D2C4F" w:rsidRPr="00AC0005">
        <w:rPr>
          <w:rFonts w:ascii="Calibri" w:hAnsi="Calibri" w:cs="Calibri"/>
          <w:color w:val="000000" w:themeColor="text1"/>
          <w:sz w:val="20"/>
          <w:szCs w:val="20"/>
          <w:u w:val="single"/>
        </w:rPr>
        <w:t>aparatura@szpitalepomorskie.eu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lub w przypadku nieobecności inna osoba upoważniona przez Zamawiającego. </w:t>
      </w:r>
    </w:p>
    <w:p w14:paraId="05900199" w14:textId="00F08BB1" w:rsidR="00EE6F16" w:rsidRPr="00AC0005" w:rsidRDefault="008A61C5" w:rsidP="009B7ECA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Osobą odpowiedzialną za realizację niniejszej Umowy ze strony Wykonawcy jest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Pan/Pani: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.................................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tel.: .................., e-mail: ……………………… lub w przypadku nieobecności inna osoba upoważniona przez Wykonawcę.</w:t>
      </w:r>
    </w:p>
    <w:p w14:paraId="6700CB96" w14:textId="62B3E4AA" w:rsidR="008A61C5" w:rsidRDefault="008A61C5" w:rsidP="009B7ECA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Strony odpowiadają za drożność ww</w:t>
      </w:r>
      <w:r w:rsidR="004F7750" w:rsidRPr="00AC0005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kanałów komunikacyjnych - poczty elektronicznej, pod rygorem skutku doręczenia.</w:t>
      </w:r>
    </w:p>
    <w:p w14:paraId="2A5837B5" w14:textId="77777777" w:rsidR="006E0C33" w:rsidRPr="00AC0005" w:rsidRDefault="006E0C33" w:rsidP="006E0C33">
      <w:pPr>
        <w:pStyle w:val="Akapitzlist"/>
        <w:autoSpaceDE/>
        <w:ind w:left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48F32CE" w14:textId="70C7A3CC" w:rsidR="008A61C5" w:rsidRPr="00AC0005" w:rsidRDefault="008A61C5" w:rsidP="008A61C5">
      <w:pPr>
        <w:tabs>
          <w:tab w:val="left" w:pos="0"/>
        </w:tabs>
        <w:ind w:left="432" w:hanging="432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§ 1</w:t>
      </w:r>
      <w:r w:rsidR="00CF40F3" w:rsidRPr="00AC0005">
        <w:rPr>
          <w:rFonts w:ascii="Calibri" w:hAnsi="Calibri" w:cs="Calibri"/>
          <w:b/>
          <w:color w:val="000000" w:themeColor="text1"/>
          <w:sz w:val="20"/>
          <w:szCs w:val="20"/>
        </w:rPr>
        <w:t>2</w:t>
      </w:r>
    </w:p>
    <w:p w14:paraId="5DCF0E87" w14:textId="0E23405E" w:rsidR="00D678D3" w:rsidRPr="00AC0005" w:rsidRDefault="008A61C5" w:rsidP="00D678D3">
      <w:pPr>
        <w:tabs>
          <w:tab w:val="left" w:pos="0"/>
        </w:tabs>
        <w:ind w:left="432" w:hanging="432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Okres obowiązywania </w:t>
      </w:r>
      <w:r w:rsidR="00FD4E69" w:rsidRPr="00AC0005">
        <w:rPr>
          <w:rFonts w:ascii="Calibri" w:hAnsi="Calibri" w:cs="Calibri"/>
          <w:b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mowy</w:t>
      </w:r>
    </w:p>
    <w:p w14:paraId="03C180E6" w14:textId="597BBEE2" w:rsidR="00BA5F99" w:rsidRPr="00AC0005" w:rsidRDefault="008A61C5" w:rsidP="00EE6F16">
      <w:pPr>
        <w:tabs>
          <w:tab w:val="left" w:pos="0"/>
        </w:tabs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bookmarkStart w:id="0" w:name="_Hlk50723135"/>
      <w:r w:rsidRPr="00AC0005">
        <w:rPr>
          <w:rFonts w:ascii="Calibri" w:hAnsi="Calibri" w:cs="Calibri"/>
          <w:color w:val="000000" w:themeColor="text1"/>
          <w:sz w:val="20"/>
          <w:szCs w:val="20"/>
        </w:rPr>
        <w:t>Umowa</w:t>
      </w:r>
      <w:r w:rsidR="00BA5F99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obowiązuje 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w okresie </w:t>
      </w:r>
      <w:r w:rsidR="00F44A8D" w:rsidRPr="00AC0005">
        <w:rPr>
          <w:rFonts w:ascii="Calibri" w:hAnsi="Calibri" w:cs="Calibri"/>
          <w:b/>
          <w:color w:val="000000" w:themeColor="text1"/>
          <w:sz w:val="20"/>
          <w:szCs w:val="20"/>
        </w:rPr>
        <w:t>36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 miesięc</w:t>
      </w:r>
      <w:r w:rsidR="00F44A8D" w:rsidRPr="00AC0005">
        <w:rPr>
          <w:rFonts w:ascii="Calibri" w:hAnsi="Calibri" w:cs="Calibri"/>
          <w:b/>
          <w:color w:val="000000" w:themeColor="text1"/>
          <w:sz w:val="20"/>
          <w:szCs w:val="20"/>
        </w:rPr>
        <w:t xml:space="preserve">y </w:t>
      </w:r>
      <w:bookmarkEnd w:id="0"/>
      <w:r w:rsidR="008111BA"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 daty podpisania Umowy, tj. </w:t>
      </w:r>
      <w:r w:rsidR="008111BA"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od dnia .......</w:t>
      </w:r>
      <w:r w:rsidR="006E0C3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</w:t>
      </w:r>
      <w:r w:rsidR="008111BA"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do dnia ……</w:t>
      </w:r>
      <w:r w:rsidR="006E0C3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</w:t>
      </w:r>
      <w:r w:rsidR="008111BA"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</w:t>
      </w:r>
      <w:r w:rsidR="006E0C3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</w:t>
      </w:r>
    </w:p>
    <w:p w14:paraId="690BC6FE" w14:textId="79E85AEF" w:rsidR="008752F4" w:rsidRPr="00AC0005" w:rsidRDefault="008752F4" w:rsidP="00FE2525">
      <w:pPr>
        <w:widowControl/>
        <w:autoSpaceDN w:val="0"/>
        <w:jc w:val="center"/>
        <w:textAlignment w:val="baseline"/>
        <w:rPr>
          <w:rFonts w:ascii="Calibri" w:hAnsi="Calibri" w:cs="Calibri"/>
          <w:b/>
          <w:color w:val="000000" w:themeColor="text1"/>
          <w:kern w:val="3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kern w:val="3"/>
          <w:sz w:val="20"/>
          <w:szCs w:val="20"/>
        </w:rPr>
        <w:lastRenderedPageBreak/>
        <w:t>§ 1</w:t>
      </w:r>
      <w:r w:rsidR="00CF40F3" w:rsidRPr="00AC0005">
        <w:rPr>
          <w:rFonts w:ascii="Calibri" w:hAnsi="Calibri" w:cs="Calibri"/>
          <w:b/>
          <w:color w:val="000000" w:themeColor="text1"/>
          <w:kern w:val="3"/>
          <w:sz w:val="20"/>
          <w:szCs w:val="20"/>
        </w:rPr>
        <w:t>3</w:t>
      </w:r>
    </w:p>
    <w:p w14:paraId="348C05A0" w14:textId="5AB84B3A" w:rsidR="008752F4" w:rsidRPr="00AC0005" w:rsidRDefault="008752F4" w:rsidP="008752F4">
      <w:pPr>
        <w:widowControl/>
        <w:autoSpaceDN w:val="0"/>
        <w:jc w:val="center"/>
        <w:textAlignment w:val="baseline"/>
        <w:rPr>
          <w:rFonts w:ascii="Calibri" w:hAnsi="Calibri" w:cs="Calibri"/>
          <w:b/>
          <w:color w:val="000000" w:themeColor="text1"/>
          <w:kern w:val="3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kern w:val="3"/>
          <w:sz w:val="20"/>
          <w:szCs w:val="20"/>
        </w:rPr>
        <w:t xml:space="preserve"> K</w:t>
      </w:r>
      <w:r w:rsidR="00CF40F3" w:rsidRPr="00AC0005">
        <w:rPr>
          <w:rFonts w:ascii="Calibri" w:hAnsi="Calibri" w:cs="Calibri"/>
          <w:b/>
          <w:color w:val="000000" w:themeColor="text1"/>
          <w:kern w:val="3"/>
          <w:sz w:val="20"/>
          <w:szCs w:val="20"/>
        </w:rPr>
        <w:t xml:space="preserve">lauzula </w:t>
      </w:r>
      <w:proofErr w:type="spellStart"/>
      <w:r w:rsidR="00CF40F3" w:rsidRPr="00AC0005">
        <w:rPr>
          <w:rFonts w:ascii="Calibri" w:hAnsi="Calibri" w:cs="Calibri"/>
          <w:b/>
          <w:color w:val="000000" w:themeColor="text1"/>
          <w:kern w:val="3"/>
          <w:sz w:val="20"/>
          <w:szCs w:val="20"/>
        </w:rPr>
        <w:t>Salwatoryjna</w:t>
      </w:r>
      <w:proofErr w:type="spellEnd"/>
    </w:p>
    <w:p w14:paraId="6317D51E" w14:textId="4D7512DE" w:rsidR="00FE2525" w:rsidRPr="00AC0005" w:rsidRDefault="008752F4" w:rsidP="009B7ECA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="Calibri" w:hAnsi="Calibri" w:cs="Calibri"/>
          <w:color w:val="000000" w:themeColor="text1"/>
          <w:kern w:val="3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Strony uznaj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ą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wszystkie postanowienia Umowy za wa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ne i wi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ążą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ce. Je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eli jednak jakiekolwiek postanowienie Umowy oka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e si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ę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lub stanie si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ę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niewa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ne albo niewykonalne, pozostaje to bez wpływu na wa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no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ść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pozostałych postanowie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ń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Umowy</w:t>
      </w:r>
      <w:r w:rsidR="00FD4E69"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 xml:space="preserve"> chyba 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e bez tych postanowie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ń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Strony Umowy by nie zawarły, a nie jest mo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liwa zmiana lub uzupełnienie Umowy w sposób okre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ś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lony w ust. 2.</w:t>
      </w:r>
    </w:p>
    <w:p w14:paraId="2855996D" w14:textId="598A69F5" w:rsidR="008A61C5" w:rsidRPr="00AC0005" w:rsidRDefault="008752F4" w:rsidP="009B7ECA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="Calibri" w:hAnsi="Calibri" w:cs="Calibri"/>
          <w:color w:val="000000" w:themeColor="text1"/>
          <w:kern w:val="3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W przypadku, gdy jakiekolwiek postanowienie Umowy oka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e si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ę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lub stanie niewa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ne albo niewykonalne, Strony zobowi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ą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zane b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ę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d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 xml:space="preserve">ą 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do niezwłocznej zmiany lub uzupełnienia Umowy w sposób oddaj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ą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cy mo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liwie najwierniejszy zamiar Stron wyra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ony w postanowieniu, które uznane zostało za niewa</w:t>
      </w:r>
      <w:r w:rsidRPr="00AC0005">
        <w:rPr>
          <w:rFonts w:ascii="Calibri" w:eastAsia="TimesNewRoman, 'Arial Unicode M" w:hAnsi="Calibri" w:cs="Calibri"/>
          <w:color w:val="000000" w:themeColor="text1"/>
          <w:kern w:val="3"/>
          <w:sz w:val="20"/>
          <w:szCs w:val="20"/>
        </w:rPr>
        <w:t>ż</w:t>
      </w:r>
      <w:r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ne albo niewykonalne</w:t>
      </w:r>
      <w:r w:rsidR="00656ECF" w:rsidRPr="00AC0005">
        <w:rPr>
          <w:rFonts w:ascii="Calibri" w:hAnsi="Calibri" w:cs="Calibri"/>
          <w:color w:val="000000" w:themeColor="text1"/>
          <w:kern w:val="3"/>
          <w:sz w:val="20"/>
          <w:szCs w:val="20"/>
        </w:rPr>
        <w:t>.</w:t>
      </w:r>
    </w:p>
    <w:p w14:paraId="0FB850A7" w14:textId="77777777" w:rsidR="00166ABF" w:rsidRPr="00AC0005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000000" w:themeColor="text1"/>
          <w:kern w:val="2"/>
          <w:sz w:val="20"/>
          <w:szCs w:val="20"/>
        </w:rPr>
      </w:pPr>
    </w:p>
    <w:p w14:paraId="37B5580D" w14:textId="23E12795" w:rsidR="00AD0C8B" w:rsidRPr="00AC0005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color w:val="000000" w:themeColor="text1"/>
          <w:kern w:val="2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§ 14</w:t>
      </w:r>
    </w:p>
    <w:p w14:paraId="42FFB1FB" w14:textId="77777777" w:rsidR="00AD0C8B" w:rsidRPr="00AC0005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color w:val="000000" w:themeColor="text1"/>
          <w:kern w:val="2"/>
          <w:sz w:val="20"/>
          <w:szCs w:val="20"/>
        </w:rPr>
      </w:pPr>
      <w:r w:rsidRPr="00AC0005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Wymagania dotyczące podwykonawstwa</w:t>
      </w:r>
    </w:p>
    <w:p w14:paraId="665BBA0E" w14:textId="146BCCB6" w:rsidR="00AD0C8B" w:rsidRPr="00AC0005" w:rsidRDefault="00AD0C8B" w:rsidP="006963A5">
      <w:pPr>
        <w:pStyle w:val="Akapitzlist"/>
        <w:numPr>
          <w:ilvl w:val="0"/>
          <w:numId w:val="53"/>
        </w:numPr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może przekazać realizację części przedmiotu niniejszej Umowy osobie trzeciej.</w:t>
      </w:r>
    </w:p>
    <w:p w14:paraId="67FD9D0D" w14:textId="6F86398C" w:rsidR="00AD0C8B" w:rsidRPr="00AC0005" w:rsidRDefault="00AD0C8B" w:rsidP="006963A5">
      <w:pPr>
        <w:pStyle w:val="Akapitzlist"/>
        <w:numPr>
          <w:ilvl w:val="0"/>
          <w:numId w:val="53"/>
        </w:numPr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Wykonawca ponosi pełną odpowiedzialność za wszelkie działania i zaniechania swoich pracowników i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odwykonawców Wykonawcy uczestniczących przy realizacji zamówienia, w szczególności wyrządzające szkodę Zamawiającemu lub osobom trzecim.</w:t>
      </w:r>
    </w:p>
    <w:p w14:paraId="077EE021" w14:textId="7CDE9103" w:rsidR="00AD0C8B" w:rsidRPr="00AC0005" w:rsidRDefault="00AD0C8B" w:rsidP="006963A5">
      <w:pPr>
        <w:pStyle w:val="Akapitzlist"/>
        <w:numPr>
          <w:ilvl w:val="0"/>
          <w:numId w:val="53"/>
        </w:numPr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Wykonawca winien zawiadomić Zamawiającego o wszelkich zmianach w odniesieniu do informacji dotyczących nazw, danych kontaktowych oraz przedstawicieli i 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odwykonawców, zaangażowanych w usługi objęte niniejszą 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mową, w trakcie realizacji zamówienia, a także przekazuje wymagane informacje na temat nowych 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odwykonawców, którym w późniejszym okresie zamierza powierzyć realizację usług, jak również dalszych 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odwykonawców.</w:t>
      </w:r>
    </w:p>
    <w:p w14:paraId="296914C0" w14:textId="4BEA0603" w:rsidR="00AD0C8B" w:rsidRPr="00AC0005" w:rsidRDefault="00AD0C8B" w:rsidP="006963A5">
      <w:pPr>
        <w:pStyle w:val="Akapitzlist"/>
        <w:numPr>
          <w:ilvl w:val="0"/>
          <w:numId w:val="53"/>
        </w:numPr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Jeżeli zmiana albo rezygnacja z Podwykonawcy dotyczy podmiotu, na którego zasoby Wykonawca powoływał się, w celu wykazania spełniania warunków udziału w postępowaniu o udzielenie zamówienia publicznego Wykonawca jest obowiązany wykazać Zamawiającemu, iż proponowany inny 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odwykonawca lub Wykonawca samodzielnie spełnia je w stopniu nie mniejszym niż wymagany w trakcie postępowania o udzielenie zamówienia.</w:t>
      </w:r>
    </w:p>
    <w:p w14:paraId="5D620C57" w14:textId="0221C7A3" w:rsidR="00AD0C8B" w:rsidRPr="00AC0005" w:rsidRDefault="00AD0C8B" w:rsidP="006963A5">
      <w:pPr>
        <w:pStyle w:val="Akapitzlist"/>
        <w:numPr>
          <w:ilvl w:val="0"/>
          <w:numId w:val="53"/>
        </w:numPr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Wykonawca zobowiązany jest do odpowiedniej zmiany wynagrodzenia 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odwykonawcy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o ile takiej zmiany dokona Zamawiający na podstawie § </w:t>
      </w:r>
      <w:r w:rsidR="005107EF" w:rsidRPr="00AC0005">
        <w:rPr>
          <w:rFonts w:ascii="Calibri" w:hAnsi="Calibri" w:cs="Calibri"/>
          <w:color w:val="000000" w:themeColor="text1"/>
          <w:sz w:val="20"/>
          <w:szCs w:val="20"/>
        </w:rPr>
        <w:t>5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ust. </w:t>
      </w:r>
      <w:r w:rsidR="005107EF" w:rsidRPr="00AC0005">
        <w:rPr>
          <w:rFonts w:ascii="Calibri" w:hAnsi="Calibri" w:cs="Calibri"/>
          <w:color w:val="000000" w:themeColor="text1"/>
          <w:sz w:val="20"/>
          <w:szCs w:val="20"/>
        </w:rPr>
        <w:t>9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-</w:t>
      </w:r>
      <w:r w:rsidR="005107EF" w:rsidRPr="00AC0005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6C7630" w:rsidRPr="00AC0005">
        <w:rPr>
          <w:rFonts w:ascii="Calibri" w:hAnsi="Calibri" w:cs="Calibri"/>
          <w:color w:val="000000" w:themeColor="text1"/>
          <w:sz w:val="20"/>
          <w:szCs w:val="20"/>
        </w:rPr>
        <w:t>0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, pod rygorem naliczenia kary umownej z § 6 ust. 1</w:t>
      </w:r>
      <w:r w:rsidR="005107EF" w:rsidRPr="00AC0005"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63A5" w:rsidRPr="00AC0005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mowy, jeżeli okres obowiązywania umowy z Podwykonawcą przekracza </w:t>
      </w:r>
      <w:r w:rsidR="003E1D63" w:rsidRPr="00AC0005">
        <w:rPr>
          <w:rFonts w:ascii="Calibri" w:hAnsi="Calibri" w:cs="Calibri"/>
          <w:color w:val="000000" w:themeColor="text1"/>
          <w:sz w:val="20"/>
          <w:szCs w:val="20"/>
        </w:rPr>
        <w:t>6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miesięcy, a jej przedmiotem są usługi. </w:t>
      </w:r>
    </w:p>
    <w:p w14:paraId="1CD2CD2A" w14:textId="4207C192" w:rsidR="00AD0C8B" w:rsidRPr="00AC0005" w:rsidRDefault="00AD0C8B" w:rsidP="006963A5">
      <w:pPr>
        <w:pStyle w:val="Akapitzlist"/>
        <w:numPr>
          <w:ilvl w:val="0"/>
          <w:numId w:val="53"/>
        </w:numPr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Jeżeli powierzenie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AC0005"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, lub oświadczenia lub dokumenty potwierdzające brak podstaw wykluczenia wobec tego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odwykonawcy. Jeżeli Zamawiający stwierdzi, że wobec danego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odwykonawcy zachodzą podstawy wykluczenia, Zamawiający zażąda, aby Wykonawca w terminie określonym przez Zamawiającego zastąpił tego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odwykonawcę pod rygorem niedopuszczenia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odwykonawcy do realizacji części zamówienia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.</w:t>
      </w:r>
    </w:p>
    <w:p w14:paraId="2FC195BB" w14:textId="77777777" w:rsidR="00166ABF" w:rsidRPr="00AC0005" w:rsidRDefault="00166ABF" w:rsidP="00656ECF">
      <w:pPr>
        <w:tabs>
          <w:tab w:val="left" w:pos="426"/>
          <w:tab w:val="left" w:pos="709"/>
        </w:tabs>
        <w:contextualSpacing/>
        <w:rPr>
          <w:rFonts w:ascii="Calibri" w:hAnsi="Calibri" w:cs="Calibri"/>
          <w:b/>
          <w:color w:val="000000" w:themeColor="text1"/>
          <w:sz w:val="20"/>
          <w:szCs w:val="20"/>
          <w:lang w:eastAsia="pl-PL"/>
        </w:rPr>
      </w:pPr>
    </w:p>
    <w:p w14:paraId="1289F5E4" w14:textId="2CFAE21F" w:rsidR="00CF40F3" w:rsidRPr="00AC0005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="Calibri" w:hAnsi="Calibri" w:cs="Calibri"/>
          <w:b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  <w:lang w:eastAsia="pl-PL"/>
        </w:rPr>
        <w:t>§ 1</w:t>
      </w:r>
      <w:r w:rsidR="00AD0C8B" w:rsidRPr="00AC0005">
        <w:rPr>
          <w:rFonts w:ascii="Calibri" w:hAnsi="Calibri" w:cs="Calibri"/>
          <w:b/>
          <w:color w:val="000000" w:themeColor="text1"/>
          <w:sz w:val="20"/>
          <w:szCs w:val="20"/>
          <w:lang w:eastAsia="pl-PL"/>
        </w:rPr>
        <w:t>5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2CB2A0DB" w14:textId="3C5C633D" w:rsidR="00CF40F3" w:rsidRPr="00AC0005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="Calibri" w:hAnsi="Calibri" w:cs="Calibri"/>
          <w:b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b/>
          <w:color w:val="000000" w:themeColor="text1"/>
          <w:sz w:val="20"/>
          <w:szCs w:val="20"/>
          <w:lang w:eastAsia="pl-PL"/>
        </w:rPr>
        <w:t>Postanowienia końcowe</w:t>
      </w:r>
    </w:p>
    <w:p w14:paraId="5D4AAB61" w14:textId="77777777" w:rsidR="00EE6F16" w:rsidRPr="00AC0005" w:rsidRDefault="00CF40F3" w:rsidP="009B7ECA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bookmarkStart w:id="1" w:name="_Hlk168993246"/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400D0A5E" w:rsidR="00EE6F16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W związku z nałożonymi zadaniami obronnymi w ramach realizacji </w:t>
      </w:r>
      <w:r w:rsidR="00347125"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Rozporządzeni</w:t>
      </w:r>
      <w:r w:rsidR="004B71F8"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a</w:t>
      </w:r>
      <w:r w:rsidR="00347125"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Rady Ministrów z dnia 27 października 2023 r. w sprawie przygotowania i wykorzystania podmiotów leczniczych na potrzeby obronne państwa (Dz. U. z 2023 r. poz. 2482</w:t>
      </w:r>
      <w:r w:rsidR="00C04D58"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ze zm.</w:t>
      </w:r>
      <w:r w:rsidR="00347125"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)</w:t>
      </w:r>
      <w:r w:rsidR="002941E0" w:rsidRPr="00AC000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071CF7E1" w:rsidR="00EE6F16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W sprawach nie uregulowanych niniejszą Umową mają zastosowanie przepisy Kodeksu Cywilnego oraz ustawy Prawo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z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amówień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p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ublicznych.</w:t>
      </w:r>
    </w:p>
    <w:p w14:paraId="00958233" w14:textId="7D5E2D8E" w:rsidR="00EE6F16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Spory mogące wyniknąć w toku wykonywania niniejszej Umowy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,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677BFDA6" w:rsidR="00EE6F16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lastRenderedPageBreak/>
        <w:t>Spółka Szpitale Pomorskie Sp. z o.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o. z siedzibą w Gdyni – na podstawie art. 4c oraz art. 4 pkt 6 ustawy z dnia 8 marca 2013 r. o przeciwdziałaniu nadmiernym opóźnieniom w transakcjach handlowych </w:t>
      </w:r>
      <w:bookmarkStart w:id="2" w:name="_Hlk161050316"/>
      <w:r w:rsidR="002941E0"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(t. j. Dz. U. z 2023 r. poz. 1790) </w:t>
      </w:r>
      <w:bookmarkEnd w:id="2"/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późn</w:t>
      </w:r>
      <w:proofErr w:type="spellEnd"/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. zm.)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.</w:t>
      </w:r>
    </w:p>
    <w:p w14:paraId="7F63D265" w14:textId="77777777" w:rsidR="00EE6F16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AC0005" w:rsidRDefault="00CF40F3" w:rsidP="009B7ECA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="Calibri" w:hAnsi="Calibri" w:cs="Calibri"/>
          <w:color w:val="000000" w:themeColor="text1"/>
          <w:sz w:val="20"/>
          <w:szCs w:val="20"/>
          <w:lang w:eastAsia="pl-PL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>Załączniki do Umowy stanowią jej integralną część.</w:t>
      </w:r>
      <w:bookmarkEnd w:id="1"/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  <w:r w:rsidRPr="00AC0005">
        <w:rPr>
          <w:rFonts w:ascii="Calibri" w:hAnsi="Calibri" w:cs="Calibri"/>
          <w:color w:val="000000" w:themeColor="text1"/>
          <w:sz w:val="20"/>
          <w:szCs w:val="20"/>
          <w:lang w:eastAsia="pl-PL"/>
        </w:rPr>
        <w:tab/>
      </w:r>
    </w:p>
    <w:p w14:paraId="047AD20E" w14:textId="77777777" w:rsidR="00CF40F3" w:rsidRPr="00AC0005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9C0FC0A" w14:textId="77777777" w:rsidR="00605BC3" w:rsidRPr="00AC0005" w:rsidRDefault="00605BC3" w:rsidP="008A61C5">
      <w:pPr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7D7458B0" w14:textId="77777777" w:rsidR="008A61C5" w:rsidRPr="00AC0005" w:rsidRDefault="008A61C5" w:rsidP="008A61C5">
      <w:pPr>
        <w:ind w:firstLine="357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bookmarkStart w:id="3" w:name="_PictureBullets"/>
      <w:bookmarkEnd w:id="3"/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>ZAMAWIAJĄCY</w:t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szCs w:val="20"/>
        </w:rPr>
        <w:tab/>
        <w:t>WYKONAWCA</w:t>
      </w:r>
    </w:p>
    <w:p w14:paraId="737B4062" w14:textId="77777777" w:rsidR="008A61C5" w:rsidRPr="00AC0005" w:rsidRDefault="008A61C5" w:rsidP="008A61C5">
      <w:pPr>
        <w:ind w:firstLine="357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A61F7E5" w14:textId="77777777" w:rsidR="008A61C5" w:rsidRPr="00AC0005" w:rsidRDefault="008A61C5" w:rsidP="008A61C5">
      <w:pP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14ECCDE5" w14:textId="77777777" w:rsidR="008A61C5" w:rsidRPr="00AC0005" w:rsidRDefault="008A61C5" w:rsidP="008A61C5">
      <w:pP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5BA389E1" w14:textId="1ABEC41D" w:rsidR="008A61C5" w:rsidRPr="00AC0005" w:rsidRDefault="008A61C5" w:rsidP="008A61C5">
      <w:pP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23765B36" w14:textId="77777777" w:rsidR="004B71F8" w:rsidRPr="00AC0005" w:rsidRDefault="004B71F8" w:rsidP="008A61C5">
      <w:pP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74E9BDF9" w14:textId="7B56D132" w:rsidR="00605BC3" w:rsidRDefault="00605BC3" w:rsidP="008A61C5">
      <w:pP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4CA456FC" w14:textId="77777777" w:rsidR="006E0C33" w:rsidRPr="00AC0005" w:rsidRDefault="006E0C33" w:rsidP="008A61C5">
      <w:pP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2AFC0E40" w14:textId="67838626" w:rsidR="00EE6F16" w:rsidRPr="00AC0005" w:rsidRDefault="00EE6F16" w:rsidP="008A61C5">
      <w:pPr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</w:pPr>
    </w:p>
    <w:p w14:paraId="3BBE43D6" w14:textId="77777777" w:rsidR="00D9641A" w:rsidRPr="00AC0005" w:rsidRDefault="00D9641A" w:rsidP="008A61C5">
      <w:pPr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</w:pPr>
    </w:p>
    <w:p w14:paraId="0C1458FF" w14:textId="387992A8" w:rsidR="008A61C5" w:rsidRPr="00AC0005" w:rsidRDefault="008A61C5" w:rsidP="008A61C5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  <w:t>Załączniki:</w:t>
      </w:r>
    </w:p>
    <w:p w14:paraId="03A6D574" w14:textId="2A042C8B" w:rsidR="008A61C5" w:rsidRPr="00AC0005" w:rsidRDefault="008A61C5" w:rsidP="004B71F8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Formularz </w:t>
      </w:r>
      <w:r w:rsidR="004B71F8" w:rsidRPr="00AC0005">
        <w:rPr>
          <w:rFonts w:ascii="Calibri" w:hAnsi="Calibri" w:cs="Calibri"/>
          <w:color w:val="000000" w:themeColor="text1"/>
          <w:sz w:val="20"/>
          <w:szCs w:val="20"/>
        </w:rPr>
        <w:t>O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ferty</w:t>
      </w:r>
    </w:p>
    <w:p w14:paraId="32577A10" w14:textId="2C859D4A" w:rsidR="008A61C5" w:rsidRPr="00AC0005" w:rsidRDefault="008A61C5" w:rsidP="004B71F8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Formularz Asortymentowo</w:t>
      </w:r>
      <w:r w:rsidR="006E0C3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-</w:t>
      </w:r>
      <w:r w:rsidR="006E0C3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C0005">
        <w:rPr>
          <w:rFonts w:ascii="Calibri" w:hAnsi="Calibri" w:cs="Calibri"/>
          <w:color w:val="000000" w:themeColor="text1"/>
          <w:sz w:val="20"/>
          <w:szCs w:val="20"/>
        </w:rPr>
        <w:t>Cenowy</w:t>
      </w:r>
    </w:p>
    <w:p w14:paraId="60F2971F" w14:textId="77777777" w:rsidR="008A61C5" w:rsidRPr="00AC0005" w:rsidRDefault="008A61C5" w:rsidP="004B71F8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Opis przedmiotu zamówienia i zakres wymaganych czynności serwisowych</w:t>
      </w:r>
    </w:p>
    <w:p w14:paraId="559C5BE6" w14:textId="77777777" w:rsidR="008A61C5" w:rsidRPr="00AC0005" w:rsidRDefault="008A61C5" w:rsidP="004B71F8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Zasady środowiskowe dla Wykonawców</w:t>
      </w:r>
    </w:p>
    <w:p w14:paraId="6A7E6603" w14:textId="77777777" w:rsidR="008A61C5" w:rsidRPr="00AC0005" w:rsidRDefault="008A61C5" w:rsidP="004B71F8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Zasady BHP dla Wykonawców</w:t>
      </w:r>
    </w:p>
    <w:p w14:paraId="7334D2F9" w14:textId="26F52D2A" w:rsidR="008A61C5" w:rsidRPr="00AC0005" w:rsidRDefault="008A61C5" w:rsidP="004B71F8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Klauzula informacyjna z art. 13 RODO przekazywana przez Zamawiającego w celu związanym z postępowaniem o udzielenie zamówienia publicznego</w:t>
      </w:r>
    </w:p>
    <w:p w14:paraId="5B7FFDE6" w14:textId="76E24AF7" w:rsidR="00A45197" w:rsidRPr="00AC0005" w:rsidRDefault="00A45197" w:rsidP="004B71F8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UMOWA powierzenia przetwarzania danych osobowych</w:t>
      </w:r>
    </w:p>
    <w:p w14:paraId="21A26D0D" w14:textId="77777777" w:rsidR="00AC0005" w:rsidRPr="00AC0005" w:rsidRDefault="00490227" w:rsidP="00AC0005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C0005">
        <w:rPr>
          <w:rFonts w:ascii="Calibri" w:hAnsi="Calibri" w:cs="Calibri"/>
          <w:color w:val="000000" w:themeColor="text1"/>
          <w:sz w:val="20"/>
          <w:szCs w:val="20"/>
        </w:rPr>
        <w:t>Zasady udzielania zdalnego dostępu do zasobów</w:t>
      </w:r>
    </w:p>
    <w:p w14:paraId="254C8D8B" w14:textId="030CEB10" w:rsidR="00490227" w:rsidRPr="00AC0005" w:rsidRDefault="00AC0005" w:rsidP="00AC0005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 w:rsidRPr="00AC0005">
        <w:rPr>
          <w:rFonts w:ascii="Calibri" w:hAnsi="Calibri" w:cs="Calibri"/>
          <w:color w:val="000000" w:themeColor="text1"/>
          <w:sz w:val="20"/>
          <w:szCs w:val="20"/>
        </w:rPr>
        <w:t>SzP</w:t>
      </w:r>
      <w:proofErr w:type="spellEnd"/>
      <w:r w:rsidRPr="00AC0005">
        <w:rPr>
          <w:rFonts w:ascii="Calibri" w:hAnsi="Calibri" w:cs="Calibri"/>
          <w:color w:val="000000" w:themeColor="text1"/>
          <w:sz w:val="20"/>
          <w:szCs w:val="20"/>
        </w:rPr>
        <w:t>_-_</w:t>
      </w:r>
      <w:proofErr w:type="spellStart"/>
      <w:r w:rsidRPr="00AC0005">
        <w:rPr>
          <w:rFonts w:ascii="Calibri" w:hAnsi="Calibri" w:cs="Calibri"/>
          <w:color w:val="000000" w:themeColor="text1"/>
          <w:sz w:val="20"/>
          <w:szCs w:val="20"/>
        </w:rPr>
        <w:t>Wymagania_do_srodowiska</w:t>
      </w:r>
      <w:proofErr w:type="spellEnd"/>
      <w:r w:rsidRPr="00AC0005">
        <w:rPr>
          <w:rFonts w:ascii="Calibri" w:hAnsi="Calibri" w:cs="Calibri"/>
          <w:color w:val="000000" w:themeColor="text1"/>
          <w:sz w:val="20"/>
          <w:szCs w:val="20"/>
        </w:rPr>
        <w:t xml:space="preserve"> _IT_[V.4.8]</w:t>
      </w:r>
    </w:p>
    <w:p w14:paraId="26D26DD7" w14:textId="77777777" w:rsidR="00A45197" w:rsidRPr="00AC0005" w:rsidRDefault="00A45197" w:rsidP="00A45197">
      <w:pPr>
        <w:tabs>
          <w:tab w:val="left" w:pos="-1134"/>
        </w:tabs>
        <w:autoSpaceDE/>
        <w:ind w:left="426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30299E5C" w14:textId="47ACFB8D" w:rsidR="001668A4" w:rsidRPr="00AC0005" w:rsidRDefault="001668A4" w:rsidP="001668A4">
      <w:pPr>
        <w:tabs>
          <w:tab w:val="left" w:pos="-1134"/>
        </w:tabs>
        <w:autoSpaceDE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0D1E5D1A" w14:textId="4EF77BFA" w:rsidR="004F7384" w:rsidRPr="00AC0005" w:rsidRDefault="004F7384">
      <w:pPr>
        <w:widowControl/>
        <w:suppressAutoHyphens w:val="0"/>
        <w:autoSpaceDE/>
        <w:spacing w:after="160" w:line="259" w:lineRule="auto"/>
        <w:rPr>
          <w:rFonts w:ascii="Calibri" w:eastAsia="NSimSun" w:hAnsi="Calibri" w:cs="Calibri"/>
          <w:b/>
          <w:color w:val="000000" w:themeColor="text1"/>
          <w:kern w:val="3"/>
          <w:sz w:val="20"/>
          <w:szCs w:val="20"/>
          <w:u w:val="single"/>
          <w:lang w:bidi="hi-IN"/>
        </w:rPr>
      </w:pPr>
      <w:r w:rsidRPr="00AC0005">
        <w:rPr>
          <w:rFonts w:ascii="Calibri" w:eastAsia="NSimSun" w:hAnsi="Calibri" w:cs="Calibri"/>
          <w:b/>
          <w:color w:val="000000" w:themeColor="text1"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AC0005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eastAsia="pl-PL"/>
        </w:rPr>
      </w:pPr>
      <w:r w:rsidRPr="00AC0005">
        <w:rPr>
          <w:rFonts w:asciiTheme="minorHAnsi" w:eastAsia="NSimSun" w:hAnsiTheme="minorHAnsi" w:cstheme="minorHAnsi"/>
          <w:b/>
          <w:color w:val="000000" w:themeColor="text1"/>
          <w:kern w:val="3"/>
          <w:sz w:val="20"/>
          <w:szCs w:val="20"/>
          <w:u w:val="single"/>
          <w:lang w:bidi="hi-IN"/>
        </w:rPr>
        <w:lastRenderedPageBreak/>
        <w:t>Zał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eastAsia="pl-PL"/>
        </w:rPr>
        <w:t>ącznik nr 4 do Umowy</w:t>
      </w:r>
    </w:p>
    <w:p w14:paraId="7641F70C" w14:textId="5BAF816B" w:rsidR="001668A4" w:rsidRPr="00AC0005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</w:pPr>
    </w:p>
    <w:p w14:paraId="7704BBA9" w14:textId="0BA041C7" w:rsidR="001668A4" w:rsidRPr="00AC0005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</w:pPr>
    </w:p>
    <w:p w14:paraId="1E081AAE" w14:textId="77777777" w:rsidR="001668A4" w:rsidRPr="00AC0005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</w:pPr>
    </w:p>
    <w:p w14:paraId="022F7348" w14:textId="77777777" w:rsidR="001668A4" w:rsidRPr="00AC0005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color w:val="000000" w:themeColor="text1"/>
          <w:kern w:val="3"/>
          <w:lang w:bidi="hi-IN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AC0005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cs-CZ" w:eastAsia="pl-PL"/>
        </w:rPr>
      </w:pPr>
    </w:p>
    <w:p w14:paraId="78758E47" w14:textId="745D2B70" w:rsidR="001668A4" w:rsidRPr="00AC0005" w:rsidRDefault="001668A4" w:rsidP="009B7ECA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Wykonawca zobowiązany jest do przestrzegania wymagań określonych w systemie zarządzania środowiskowego wg ISO 14001 : 20</w:t>
      </w:r>
      <w:r w:rsidR="00547BA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,  a w szczególności do:</w:t>
      </w:r>
    </w:p>
    <w:p w14:paraId="50E02B9C" w14:textId="77777777" w:rsidR="001668A4" w:rsidRPr="00AC0005" w:rsidRDefault="001668A4" w:rsidP="009B7ECA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AC0005" w:rsidRDefault="001668A4" w:rsidP="009B7ECA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AC0005" w:rsidRDefault="001668A4" w:rsidP="009B7ECA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AC0005" w:rsidRDefault="001668A4" w:rsidP="009B7ECA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AC0005" w:rsidRDefault="001668A4" w:rsidP="009B7ECA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6262F059" w:rsidR="001668A4" w:rsidRPr="00AC0005" w:rsidRDefault="001668A4" w:rsidP="009B7ECA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Wykonawcy nie wolno :</w:t>
      </w:r>
    </w:p>
    <w:p w14:paraId="7D6F7149" w14:textId="77777777" w:rsidR="001668A4" w:rsidRPr="00AC000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08AB61AC" w:rsidR="001668A4" w:rsidRPr="00AC000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składować na terenie Szpitala jakichkolwiek substancji mogących zanieczyścić powietrze atmosferyczne, wodę lub glebę. W przypadku</w:t>
      </w:r>
      <w:r w:rsidR="004B71F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,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AC000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AC000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AC000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64B7D13B" w:rsidR="001668A4" w:rsidRPr="00AC0005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</w:t>
      </w:r>
      <w:r w:rsidR="004B71F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S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zpitalu polityki środowiskowej i systemu zarządzania środowiskowego </w:t>
      </w:r>
      <w:r w:rsidR="00547BA8" w:rsidRPr="00AC0005">
        <w:rPr>
          <w:rFonts w:ascii="Calibri" w:eastAsia="Calibri" w:hAnsi="Calibri" w:cs="Tahoma"/>
          <w:color w:val="000000" w:themeColor="text1"/>
          <w:sz w:val="20"/>
          <w:szCs w:val="20"/>
          <w:lang w:val="cs-CZ" w:eastAsia="en-US"/>
        </w:rPr>
        <w:t>wg ISO 14001 : 2015 oraz systemu bezpieczeństwa i higieny pracy 45001:2018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.</w:t>
      </w:r>
    </w:p>
    <w:p w14:paraId="2D2F66DD" w14:textId="77777777" w:rsidR="001668A4" w:rsidRPr="00AC0005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eastAsia="Calibri" w:hAnsiTheme="minorHAnsi" w:cstheme="minorHAnsi"/>
          <w:color w:val="000000" w:themeColor="text1"/>
          <w:sz w:val="20"/>
          <w:szCs w:val="20"/>
          <w:lang w:val="cs-CZ" w:eastAsia="pl-PL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AC0005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AC0005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0E806CF9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2E8F8ECF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54666A8C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78126468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74A2EB08" w14:textId="77777777" w:rsidR="001668A4" w:rsidRPr="00AC0005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291F787C" w14:textId="77777777" w:rsidR="001668A4" w:rsidRPr="00AC0005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eastAsia="pl-PL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AC0005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2B525A20" w14:textId="77777777" w:rsidR="001668A4" w:rsidRPr="00AC0005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</w:p>
    <w:p w14:paraId="11583AB2" w14:textId="77777777" w:rsidR="001668A4" w:rsidRPr="00AC0005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00D07391" w14:textId="77777777" w:rsidR="001668A4" w:rsidRPr="00AC0005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69D89B10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35C1959F" w14:textId="2934B2F8" w:rsidR="001668A4" w:rsidRPr="00AC0005" w:rsidRDefault="00FC136D" w:rsidP="009B7ECA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</w:t>
      </w:r>
      <w:r w:rsidR="001668A4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AC0005" w:rsidRDefault="001668A4" w:rsidP="009B7ECA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AC0005" w:rsidRDefault="001668A4" w:rsidP="009B7ECA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wykonujących prace zlecone na rzecz Szpitala</w:t>
      </w:r>
      <w:r w:rsidRPr="00AC000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 w:eastAsia="pl-PL"/>
        </w:rPr>
        <w:t>,</w:t>
      </w:r>
    </w:p>
    <w:p w14:paraId="34C59FB8" w14:textId="77777777" w:rsidR="001668A4" w:rsidRPr="00AC0005" w:rsidRDefault="001668A4" w:rsidP="009B7ECA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AC0005" w:rsidRDefault="001668A4" w:rsidP="009B7ECA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AC0005" w:rsidRDefault="001668A4" w:rsidP="009B7ECA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AC0005" w:rsidRDefault="001668A4" w:rsidP="009B7ECA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informowania podległych pracowników o </w:t>
      </w:r>
      <w:r w:rsidRPr="00AC000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AC0005" w:rsidRDefault="001668A4" w:rsidP="009B7ECA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7310F80" w:rsidR="001668A4" w:rsidRPr="00AC0005" w:rsidRDefault="00FC136D" w:rsidP="009B7ECA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</w:t>
      </w:r>
      <w:r w:rsidR="001668A4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AC0005" w:rsidRDefault="001668A4" w:rsidP="009B7ECA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4FC8EC45" w:rsidR="001668A4" w:rsidRPr="00AC0005" w:rsidRDefault="001668A4" w:rsidP="009B7ECA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CFDDFBC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027CEB78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0D62089A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238EC7FE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</w:p>
    <w:p w14:paraId="379B2B73" w14:textId="77777777" w:rsidR="001668A4" w:rsidRPr="00AC000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12"/>
          <w:szCs w:val="16"/>
          <w:lang w:eastAsia="pl-PL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AC0005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  <w:lang w:val="cs-CZ"/>
        </w:rPr>
      </w:pPr>
    </w:p>
    <w:p w14:paraId="350F4DC0" w14:textId="77777777" w:rsidR="001668A4" w:rsidRPr="00AC0005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27268303" w14:textId="77777777" w:rsidR="001668A4" w:rsidRPr="00AC0005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color w:val="000000" w:themeColor="text1"/>
          <w:kern w:val="3"/>
          <w:sz w:val="20"/>
          <w:szCs w:val="20"/>
        </w:rPr>
      </w:pPr>
    </w:p>
    <w:p w14:paraId="0B7CCFC7" w14:textId="77777777" w:rsidR="001668A4" w:rsidRPr="00AC0005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color w:val="000000" w:themeColor="text1"/>
          <w:kern w:val="3"/>
          <w:sz w:val="20"/>
          <w:szCs w:val="20"/>
        </w:rPr>
      </w:pPr>
    </w:p>
    <w:p w14:paraId="4E3BB5EC" w14:textId="77777777" w:rsidR="001668A4" w:rsidRPr="00AC0005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kern w:val="3"/>
          <w:sz w:val="20"/>
          <w:szCs w:val="20"/>
        </w:rPr>
      </w:pPr>
    </w:p>
    <w:p w14:paraId="63BEF427" w14:textId="77777777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2FA958B5" w14:textId="77777777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0EBCD7BF" w14:textId="77777777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7DAD7281" w14:textId="77777777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020EC0F1" w14:textId="77777777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0B0C9D9E" w14:textId="399C62DD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3F898AB5" w14:textId="1A9B141A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4A5EF4D3" w14:textId="37E31227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1D3C314B" w14:textId="71EEDAF5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7352CBAF" w14:textId="77777777" w:rsidR="00FC136D" w:rsidRPr="00AC0005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7895FE14" w14:textId="77777777" w:rsidR="001668A4" w:rsidRPr="00AC0005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</w:p>
    <w:p w14:paraId="247A0072" w14:textId="2E5AD323" w:rsidR="00DF17D0" w:rsidRPr="00AC0005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6D62C219" w14:textId="77777777" w:rsidR="00656ECF" w:rsidRPr="00AC0005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7614D9A5" w14:textId="77777777" w:rsidR="00656ECF" w:rsidRPr="00AC0005" w:rsidRDefault="00656ECF" w:rsidP="004B71F8">
      <w:pPr>
        <w:autoSpaceDN w:val="0"/>
        <w:rPr>
          <w:rFonts w:asciiTheme="minorHAnsi" w:hAnsiTheme="minorHAnsi" w:cstheme="minorHAnsi"/>
          <w:color w:val="000000" w:themeColor="text1"/>
          <w:sz w:val="18"/>
          <w:szCs w:val="18"/>
          <w:lang w:eastAsia="pl-PL"/>
        </w:rPr>
      </w:pPr>
    </w:p>
    <w:p w14:paraId="0A8AB778" w14:textId="5DFA081A" w:rsidR="001668A4" w:rsidRPr="00AC0005" w:rsidRDefault="001668A4" w:rsidP="00FC54DA">
      <w:pPr>
        <w:autoSpaceDN w:val="0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C0005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  <w:lang w:eastAsia="pl-PL"/>
        </w:rPr>
        <w:lastRenderedPageBreak/>
        <w:t>Załącznik nr 6</w:t>
      </w:r>
      <w:r w:rsidRPr="00AC0005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 xml:space="preserve"> do UMOWY</w:t>
      </w:r>
      <w:r w:rsidRPr="00AC000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nr </w:t>
      </w:r>
      <w:r w:rsidR="004B71F8" w:rsidRPr="00AC000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D25M/251/N/10-19rj/25, </w:t>
      </w:r>
      <w:r w:rsidRPr="00AC000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zwana dalej Umową</w:t>
      </w:r>
    </w:p>
    <w:p w14:paraId="06AD34F0" w14:textId="77777777" w:rsidR="001668A4" w:rsidRPr="00AC0005" w:rsidRDefault="001668A4" w:rsidP="001668A4">
      <w:pPr>
        <w:widowControl/>
        <w:autoSpaceDE/>
        <w:rPr>
          <w:rFonts w:asciiTheme="minorHAnsi" w:hAnsiTheme="minorHAnsi" w:cstheme="minorHAnsi"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2A4D2A8A" w14:textId="77777777" w:rsidR="00836345" w:rsidRPr="00AC000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color w:val="000000" w:themeColor="text1"/>
          <w:sz w:val="18"/>
          <w:szCs w:val="18"/>
          <w:u w:val="single"/>
          <w:lang w:val="x-none" w:eastAsia="ar-SA"/>
        </w:rPr>
      </w:pPr>
      <w:r w:rsidRPr="00AC0005">
        <w:rPr>
          <w:rFonts w:ascii="Arial Narrow" w:hAnsi="Arial Narrow" w:cs="Arial"/>
          <w:b/>
          <w:i/>
          <w:color w:val="000000" w:themeColor="text1"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AC000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713F3273" w14:textId="5C15C268" w:rsidR="00836345" w:rsidRPr="00AC000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color w:val="000000" w:themeColor="text1"/>
          <w:sz w:val="18"/>
          <w:szCs w:val="18"/>
          <w:lang w:eastAsia="pl-PL"/>
        </w:rPr>
      </w:pPr>
      <w:r w:rsidRPr="00AC0005">
        <w:rPr>
          <w:rFonts w:ascii="Arial Narrow" w:hAnsi="Arial Narrow" w:cs="Arial"/>
          <w:color w:val="000000" w:themeColor="text1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</w:t>
      </w:r>
      <w:r w:rsidR="004B71F8" w:rsidRPr="00AC0005">
        <w:rPr>
          <w:rFonts w:ascii="Arial Narrow" w:hAnsi="Arial Narrow" w:cs="Arial"/>
          <w:color w:val="000000" w:themeColor="text1"/>
          <w:sz w:val="18"/>
          <w:szCs w:val="18"/>
          <w:lang w:eastAsia="pl-PL"/>
        </w:rPr>
        <w:t>:</w:t>
      </w:r>
      <w:r w:rsidRPr="00AC0005">
        <w:rPr>
          <w:rFonts w:ascii="Arial Narrow" w:hAnsi="Arial Narrow" w:cs="Arial"/>
          <w:color w:val="000000" w:themeColor="text1"/>
          <w:sz w:val="18"/>
          <w:szCs w:val="18"/>
          <w:lang w:eastAsia="pl-PL"/>
        </w:rPr>
        <w:t xml:space="preserve"> „RODO”, informuję, że: </w:t>
      </w:r>
    </w:p>
    <w:p w14:paraId="207F6515" w14:textId="49CFFE60" w:rsidR="00836345" w:rsidRPr="00AC0005" w:rsidRDefault="00836345" w:rsidP="009B7ECA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administratorem Pani/Pana danych osobowych jest </w:t>
      </w:r>
      <w:r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val="x-none" w:eastAsia="en-US"/>
        </w:rPr>
        <w:t>Szpitale Pomorskie Sp. z o.</w:t>
      </w:r>
      <w:r w:rsidR="004B71F8"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eastAsia="en-US"/>
        </w:rPr>
        <w:t xml:space="preserve"> </w:t>
      </w:r>
      <w:r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val="x-none" w:eastAsia="en-US"/>
        </w:rPr>
        <w:t>o., ul. Powstania Styczniowego 1, 81-519 Gdynia, KRS</w:t>
      </w:r>
      <w:r w:rsidR="003E3264"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eastAsia="en-US"/>
        </w:rPr>
        <w:t>:</w:t>
      </w:r>
      <w:r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val="x-none" w:eastAsia="en-US"/>
        </w:rPr>
        <w:t xml:space="preserve"> 0000492201, NIP</w:t>
      </w:r>
      <w:r w:rsidR="003E3264"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eastAsia="en-US"/>
        </w:rPr>
        <w:t>:</w:t>
      </w:r>
      <w:r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val="x-none" w:eastAsia="en-US"/>
        </w:rPr>
        <w:t xml:space="preserve"> 5862286770, REGON</w:t>
      </w:r>
      <w:r w:rsidR="003E3264"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eastAsia="en-US"/>
        </w:rPr>
        <w:t>:</w:t>
      </w:r>
      <w:r w:rsidRPr="00AC0005">
        <w:rPr>
          <w:rFonts w:ascii="Arial Narrow" w:eastAsia="Calibri" w:hAnsi="Arial Narrow" w:cs="Calibri"/>
          <w:b/>
          <w:bCs/>
          <w:color w:val="000000" w:themeColor="text1"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20430F01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>Szpitale Pomorskie Sp. z o.</w:t>
      </w:r>
      <w:r w:rsidR="004B71F8"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eastAsia="en-US"/>
        </w:rPr>
        <w:t xml:space="preserve"> </w:t>
      </w:r>
      <w:r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 xml:space="preserve">o. </w:t>
      </w:r>
      <w:r w:rsidR="004B71F8"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 xml:space="preserve">w Gdyni </w:t>
      </w:r>
      <w:r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>wyznaczyła Inspektora Ochrony Danych, adres e</w:t>
      </w:r>
      <w:r w:rsidR="004B71F8"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eastAsia="en-US"/>
        </w:rPr>
        <w:t>-</w:t>
      </w:r>
      <w:r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 xml:space="preserve">mail: </w:t>
      </w:r>
      <w:hyperlink w:history="1">
        <w:r w:rsidRPr="00AC0005">
          <w:rPr>
            <w:rFonts w:ascii="Arial Narrow" w:eastAsia="Calibri" w:hAnsi="Arial Narrow" w:cs="Calibri"/>
            <w:color w:val="000000" w:themeColor="text1"/>
            <w:sz w:val="18"/>
            <w:szCs w:val="18"/>
            <w:u w:val="single"/>
            <w:lang w:val="x-none" w:eastAsia="en-US"/>
          </w:rPr>
          <w:t>iod@szpitalepomorskie.eu</w:t>
        </w:r>
      </w:hyperlink>
      <w:r w:rsidR="004B71F8" w:rsidRPr="00AC0005">
        <w:rPr>
          <w:rFonts w:ascii="Arial Narrow" w:eastAsia="Calibri" w:hAnsi="Arial Narrow" w:cs="Calibri"/>
          <w:color w:val="000000" w:themeColor="text1"/>
          <w:sz w:val="18"/>
          <w:szCs w:val="18"/>
          <w:lang w:eastAsia="en-US"/>
        </w:rPr>
        <w:t xml:space="preserve"> *</w:t>
      </w:r>
      <w:r w:rsidRPr="00AC0005">
        <w:rPr>
          <w:rFonts w:ascii="Arial Narrow" w:hAnsi="Arial Narrow" w:cs="Calibri"/>
          <w:color w:val="000000" w:themeColor="text1"/>
          <w:sz w:val="18"/>
          <w:szCs w:val="18"/>
          <w:lang w:val="x-none" w:eastAsia="pl-PL"/>
        </w:rPr>
        <w:t>;</w:t>
      </w:r>
    </w:p>
    <w:p w14:paraId="3A20D722" w14:textId="47A358C1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Pani/Pana dane osobowe przetwarzane będą na podstawie art. 6 ust. 1 lit. c</w:t>
      </w:r>
      <w:r w:rsidRPr="00AC0005">
        <w:rPr>
          <w:rFonts w:ascii="Arial Narrow" w:eastAsia="Calibri" w:hAnsi="Arial Narrow" w:cs="Arial"/>
          <w:i/>
          <w:color w:val="000000" w:themeColor="text1"/>
          <w:sz w:val="18"/>
          <w:szCs w:val="18"/>
          <w:lang w:val="x-none" w:eastAsia="pl-PL"/>
        </w:rPr>
        <w:t xml:space="preserve"> 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RODO w celu 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en-US"/>
        </w:rPr>
        <w:t>związanym z postępowaniem o udzielenie zamówienia publicznego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eastAsia="en-US"/>
        </w:rPr>
        <w:t xml:space="preserve"> </w:t>
      </w:r>
      <w:r w:rsidRPr="00AC0005">
        <w:rPr>
          <w:rFonts w:ascii="Arial Narrow" w:eastAsia="Calibri" w:hAnsi="Arial Narrow" w:cs="Arial"/>
          <w:b/>
          <w:color w:val="000000" w:themeColor="text1"/>
          <w:sz w:val="18"/>
          <w:szCs w:val="18"/>
          <w:lang w:val="x-none" w:eastAsia="en-US"/>
        </w:rPr>
        <w:t xml:space="preserve">prowadzonym w trybie przetargu nieograniczonego nr </w:t>
      </w:r>
      <w:r w:rsidR="00BD7A77" w:rsidRPr="00AC0005">
        <w:rPr>
          <w:rFonts w:ascii="Arial Narrow" w:eastAsia="Calibri" w:hAnsi="Arial Narrow" w:cs="Arial"/>
          <w:b/>
          <w:color w:val="000000" w:themeColor="text1"/>
          <w:sz w:val="18"/>
          <w:szCs w:val="18"/>
          <w:lang w:eastAsia="en-US"/>
        </w:rPr>
        <w:t>D25M/251/N/10-19rj/25 .</w:t>
      </w:r>
      <w:r w:rsidRPr="00AC0005">
        <w:rPr>
          <w:rFonts w:ascii="Arial Narrow" w:eastAsia="Calibri" w:hAnsi="Arial Narrow" w:cs="Arial"/>
          <w:b/>
          <w:strike/>
          <w:color w:val="000000" w:themeColor="text1"/>
          <w:sz w:val="18"/>
          <w:szCs w:val="18"/>
          <w:lang w:val="x-none" w:eastAsia="en-US"/>
        </w:rPr>
        <w:t xml:space="preserve"> </w:t>
      </w:r>
    </w:p>
    <w:p w14:paraId="18E9F8F6" w14:textId="0C65FA44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odbiorcami Pani/Pana danych osobowych będą osoby lub podmioty, którym udostępniona zostanie dokumentacja postępowania o art. 18 oraz art. 74 ust. 1 ustawy z dnia 11 września 2019 r. Prawo zamówień publicznych (t. j. Dz. U. z 2</w:t>
      </w:r>
      <w:r w:rsidR="002F1B83" w:rsidRPr="00AC0005">
        <w:rPr>
          <w:rFonts w:ascii="Arial Narrow" w:eastAsia="Calibri" w:hAnsi="Arial Narrow" w:cs="Arial"/>
          <w:color w:val="000000" w:themeColor="text1"/>
          <w:sz w:val="18"/>
          <w:szCs w:val="18"/>
          <w:lang w:eastAsia="pl-PL"/>
        </w:rPr>
        <w:t>02</w:t>
      </w:r>
      <w:r w:rsidR="004B71F8" w:rsidRPr="00AC0005">
        <w:rPr>
          <w:rFonts w:ascii="Arial Narrow" w:eastAsia="Calibri" w:hAnsi="Arial Narrow" w:cs="Arial"/>
          <w:color w:val="000000" w:themeColor="text1"/>
          <w:sz w:val="18"/>
          <w:szCs w:val="18"/>
          <w:lang w:eastAsia="pl-PL"/>
        </w:rPr>
        <w:t>4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 r. poz. </w:t>
      </w:r>
      <w:r w:rsidR="002F1B83" w:rsidRPr="00AC0005">
        <w:rPr>
          <w:rFonts w:ascii="Arial Narrow" w:eastAsia="Calibri" w:hAnsi="Arial Narrow" w:cs="Arial"/>
          <w:color w:val="000000" w:themeColor="text1"/>
          <w:sz w:val="18"/>
          <w:szCs w:val="18"/>
          <w:lang w:eastAsia="pl-PL"/>
        </w:rPr>
        <w:t>1</w:t>
      </w:r>
      <w:r w:rsidR="004B71F8" w:rsidRPr="00AC0005">
        <w:rPr>
          <w:rFonts w:ascii="Arial Narrow" w:eastAsia="Calibri" w:hAnsi="Arial Narrow" w:cs="Arial"/>
          <w:color w:val="000000" w:themeColor="text1"/>
          <w:sz w:val="18"/>
          <w:szCs w:val="18"/>
          <w:lang w:eastAsia="pl-PL"/>
        </w:rPr>
        <w:t>320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); dalej</w:t>
      </w:r>
      <w:r w:rsidR="004B71F8" w:rsidRPr="00AC0005">
        <w:rPr>
          <w:rFonts w:ascii="Arial Narrow" w:eastAsia="Calibri" w:hAnsi="Arial Narrow" w:cs="Arial"/>
          <w:color w:val="000000" w:themeColor="text1"/>
          <w:sz w:val="18"/>
          <w:szCs w:val="18"/>
          <w:lang w:eastAsia="pl-PL"/>
        </w:rPr>
        <w:t>: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 „ustawa </w:t>
      </w:r>
      <w:proofErr w:type="spellStart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Pzp</w:t>
      </w:r>
      <w:proofErr w:type="spellEnd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Pzp</w:t>
      </w:r>
      <w:proofErr w:type="spellEnd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Pzp</w:t>
      </w:r>
      <w:proofErr w:type="spellEnd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Pzp</w:t>
      </w:r>
      <w:proofErr w:type="spellEnd"/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ar-SA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w odniesieniu do Pani/Pana danych osobowych decyzje nie będą podejmowane w sposób zautomatyzowany, stosowanie do art. 22 RODO;</w:t>
      </w:r>
    </w:p>
    <w:p w14:paraId="7BB4A512" w14:textId="77777777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AC0005" w:rsidRDefault="00836345" w:rsidP="009B7ECA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AC0005" w:rsidRDefault="00836345" w:rsidP="009B7ECA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AC0005">
        <w:rPr>
          <w:rFonts w:ascii="Arial Narrow" w:eastAsia="Calibri" w:hAnsi="Arial Narrow" w:cs="Arial"/>
          <w:b/>
          <w:color w:val="000000" w:themeColor="text1"/>
          <w:sz w:val="18"/>
          <w:szCs w:val="18"/>
          <w:vertAlign w:val="superscript"/>
          <w:lang w:val="x-none" w:eastAsia="pl-PL"/>
        </w:rPr>
        <w:t>**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;</w:t>
      </w:r>
    </w:p>
    <w:p w14:paraId="662D002F" w14:textId="77777777" w:rsidR="00836345" w:rsidRPr="00AC0005" w:rsidRDefault="00836345" w:rsidP="009B7ECA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AC0005" w:rsidRDefault="00836345" w:rsidP="009B7ECA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AC0005" w:rsidRDefault="00836345" w:rsidP="009B7ECA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AC0005" w:rsidRDefault="00836345" w:rsidP="009B7ECA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AC0005" w:rsidRDefault="00836345" w:rsidP="009B7ECA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3F3EC6AA" w:rsidR="00836345" w:rsidRPr="00AC0005" w:rsidRDefault="00836345" w:rsidP="009B7ECA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color w:val="000000" w:themeColor="text1"/>
          <w:sz w:val="18"/>
          <w:szCs w:val="18"/>
          <w:lang w:val="x-none" w:eastAsia="pl-PL"/>
        </w:rPr>
      </w:pPr>
      <w:r w:rsidRPr="00AC0005">
        <w:rPr>
          <w:rFonts w:ascii="Arial Narrow" w:eastAsia="Calibri" w:hAnsi="Arial Narrow" w:cs="Arial"/>
          <w:b/>
          <w:color w:val="000000" w:themeColor="text1"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AC0005">
        <w:rPr>
          <w:rFonts w:ascii="Arial Narrow" w:eastAsia="Calibri" w:hAnsi="Arial Narrow" w:cs="Arial"/>
          <w:color w:val="000000" w:themeColor="text1"/>
          <w:sz w:val="18"/>
          <w:szCs w:val="18"/>
          <w:lang w:val="x-none" w:eastAsia="pl-PL"/>
        </w:rPr>
        <w:t>.</w:t>
      </w:r>
      <w:r w:rsidRPr="00AC0005">
        <w:rPr>
          <w:rFonts w:ascii="Arial Narrow" w:eastAsia="Calibri" w:hAnsi="Arial Narrow" w:cs="Arial"/>
          <w:b/>
          <w:color w:val="000000" w:themeColor="text1"/>
          <w:sz w:val="18"/>
          <w:szCs w:val="18"/>
          <w:lang w:val="x-none" w:eastAsia="pl-PL"/>
        </w:rPr>
        <w:t xml:space="preserve"> </w:t>
      </w:r>
    </w:p>
    <w:p w14:paraId="665837EE" w14:textId="77777777" w:rsidR="004B71F8" w:rsidRPr="00AC0005" w:rsidRDefault="004B71F8" w:rsidP="004B71F8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color w:val="000000" w:themeColor="text1"/>
          <w:sz w:val="18"/>
          <w:szCs w:val="18"/>
          <w:lang w:val="x-none" w:eastAsia="pl-PL"/>
        </w:rPr>
      </w:pPr>
    </w:p>
    <w:p w14:paraId="3073F84C" w14:textId="77777777" w:rsidR="00836345" w:rsidRPr="00AC0005" w:rsidRDefault="00836345" w:rsidP="00BD7A7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color w:val="000000" w:themeColor="text1"/>
          <w:sz w:val="14"/>
          <w:szCs w:val="14"/>
          <w:lang w:eastAsia="pl-PL"/>
        </w:rPr>
      </w:pPr>
      <w:r w:rsidRPr="00AC0005">
        <w:rPr>
          <w:rFonts w:ascii="Arial Narrow" w:hAnsi="Arial Narrow" w:cs="Arial"/>
          <w:b/>
          <w:i/>
          <w:color w:val="000000" w:themeColor="text1"/>
          <w:sz w:val="14"/>
          <w:szCs w:val="14"/>
          <w:vertAlign w:val="superscript"/>
          <w:lang w:eastAsia="pl-PL"/>
        </w:rPr>
        <w:t>*</w:t>
      </w:r>
      <w:r w:rsidRPr="00AC0005">
        <w:rPr>
          <w:rFonts w:ascii="Arial Narrow" w:hAnsi="Arial Narrow" w:cs="Arial"/>
          <w:b/>
          <w:i/>
          <w:color w:val="000000" w:themeColor="text1"/>
          <w:sz w:val="14"/>
          <w:szCs w:val="14"/>
          <w:lang w:eastAsia="pl-PL"/>
        </w:rPr>
        <w:t xml:space="preserve"> Wyjaśnienie:</w:t>
      </w:r>
      <w:r w:rsidRPr="00AC0005">
        <w:rPr>
          <w:rFonts w:ascii="Arial Narrow" w:hAnsi="Arial Narrow" w:cs="Arial"/>
          <w:i/>
          <w:color w:val="000000" w:themeColor="text1"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AC0005" w:rsidRDefault="00836345" w:rsidP="00BD7A7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en-US"/>
        </w:rPr>
      </w:pPr>
      <w:r w:rsidRPr="00AC0005">
        <w:rPr>
          <w:rFonts w:ascii="Arial Narrow" w:eastAsia="Calibri" w:hAnsi="Arial Narrow" w:cs="Arial"/>
          <w:b/>
          <w:i/>
          <w:color w:val="000000" w:themeColor="text1"/>
          <w:sz w:val="14"/>
          <w:szCs w:val="14"/>
          <w:vertAlign w:val="superscript"/>
          <w:lang w:val="x-none" w:eastAsia="en-US"/>
        </w:rPr>
        <w:t xml:space="preserve">** </w:t>
      </w:r>
      <w:r w:rsidRPr="00AC0005">
        <w:rPr>
          <w:rFonts w:ascii="Arial Narrow" w:eastAsia="Calibri" w:hAnsi="Arial Narrow" w:cs="Arial"/>
          <w:b/>
          <w:i/>
          <w:color w:val="000000" w:themeColor="text1"/>
          <w:sz w:val="14"/>
          <w:szCs w:val="14"/>
          <w:lang w:val="x-none" w:eastAsia="en-US"/>
        </w:rPr>
        <w:t>Wyjaśnienie:</w:t>
      </w:r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en-US"/>
        </w:rPr>
        <w:t xml:space="preserve"> </w:t>
      </w:r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pl-PL"/>
        </w:rPr>
        <w:t xml:space="preserve">skorzystanie z prawa do sprostowania nie może skutkować zmianą </w:t>
      </w:r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en-US"/>
        </w:rPr>
        <w:t>wyniku postępowania</w:t>
      </w:r>
      <w:r w:rsidR="003E3264"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eastAsia="en-US"/>
        </w:rPr>
        <w:t xml:space="preserve"> </w:t>
      </w:r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en-US"/>
        </w:rPr>
        <w:t>Pzp</w:t>
      </w:r>
      <w:proofErr w:type="spellEnd"/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AC0005" w:rsidRDefault="00836345" w:rsidP="00BD7A7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pl-PL"/>
        </w:rPr>
      </w:pPr>
      <w:r w:rsidRPr="00AC0005">
        <w:rPr>
          <w:rFonts w:ascii="Arial Narrow" w:eastAsia="Calibri" w:hAnsi="Arial Narrow" w:cs="Arial"/>
          <w:b/>
          <w:i/>
          <w:color w:val="000000" w:themeColor="text1"/>
          <w:sz w:val="14"/>
          <w:szCs w:val="14"/>
          <w:vertAlign w:val="superscript"/>
          <w:lang w:val="x-none" w:eastAsia="en-US"/>
        </w:rPr>
        <w:t xml:space="preserve">*** </w:t>
      </w:r>
      <w:r w:rsidRPr="00AC0005">
        <w:rPr>
          <w:rFonts w:ascii="Arial Narrow" w:eastAsia="Calibri" w:hAnsi="Arial Narrow" w:cs="Arial"/>
          <w:b/>
          <w:i/>
          <w:color w:val="000000" w:themeColor="text1"/>
          <w:sz w:val="14"/>
          <w:szCs w:val="14"/>
          <w:lang w:val="x-none" w:eastAsia="en-US"/>
        </w:rPr>
        <w:t>Wyjaśnienie:</w:t>
      </w:r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AC0005">
        <w:rPr>
          <w:rFonts w:ascii="Arial Narrow" w:eastAsia="Calibri" w:hAnsi="Arial Narrow" w:cs="Arial"/>
          <w:i/>
          <w:color w:val="000000" w:themeColor="text1"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242B24B9" w:rsidR="00836345" w:rsidRPr="00AC000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262CA147" w14:textId="1933F2FE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78FDB7B6" w14:textId="387DBF39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4B1DBC28" w14:textId="4EC82B30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702DB66A" w14:textId="24BBE284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56EDABE8" w14:textId="76E8C7D5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5B472D70" w14:textId="54A713A7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28A9D213" w14:textId="15ECE5AB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3C337E87" w14:textId="61668CEF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3639A71C" w14:textId="77777777" w:rsidR="004B71F8" w:rsidRPr="00AC0005" w:rsidRDefault="004B71F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2A0C1CDC" w14:textId="2DBBFA2A" w:rsidR="00E94AE8" w:rsidRPr="00AC0005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x-none" w:eastAsia="ar-SA"/>
        </w:rPr>
      </w:pPr>
    </w:p>
    <w:p w14:paraId="7F10E739" w14:textId="0DCFD573" w:rsidR="00E94AE8" w:rsidRPr="00AC0005" w:rsidRDefault="00E94AE8" w:rsidP="00E94AE8">
      <w:pPr>
        <w:tabs>
          <w:tab w:val="left" w:pos="284"/>
        </w:tabs>
        <w:jc w:val="right"/>
        <w:rPr>
          <w:rFonts w:ascii="Calibri" w:hAnsi="Calibri" w:cs="Calibri"/>
          <w:b/>
          <w:color w:val="000000" w:themeColor="text1"/>
          <w:sz w:val="20"/>
          <w:u w:val="single"/>
        </w:rPr>
      </w:pPr>
      <w:r w:rsidRPr="00AC0005">
        <w:rPr>
          <w:rFonts w:ascii="Calibri" w:hAnsi="Calibri" w:cs="Calibri"/>
          <w:b/>
          <w:color w:val="000000" w:themeColor="text1"/>
          <w:sz w:val="20"/>
          <w:u w:val="single"/>
        </w:rPr>
        <w:lastRenderedPageBreak/>
        <w:t>Załącznik nr 7 do Umowy</w:t>
      </w:r>
    </w:p>
    <w:p w14:paraId="46837EAD" w14:textId="77777777" w:rsidR="00E94AE8" w:rsidRPr="00AC0005" w:rsidRDefault="00E94AE8" w:rsidP="00E94AE8">
      <w:pPr>
        <w:tabs>
          <w:tab w:val="left" w:pos="284"/>
        </w:tabs>
        <w:jc w:val="right"/>
        <w:rPr>
          <w:rFonts w:ascii="Calibri" w:hAnsi="Calibri" w:cs="Calibri"/>
          <w:b/>
          <w:color w:val="000000" w:themeColor="text1"/>
          <w:sz w:val="20"/>
        </w:rPr>
      </w:pPr>
      <w:r w:rsidRPr="00AC0005">
        <w:rPr>
          <w:rFonts w:ascii="Calibri" w:hAnsi="Calibri" w:cs="Calibri"/>
          <w:b/>
          <w:color w:val="000000" w:themeColor="text1"/>
          <w:sz w:val="20"/>
        </w:rPr>
        <w:t xml:space="preserve">(SZPITAL JAKO ADMINISTRATOR) </w:t>
      </w:r>
    </w:p>
    <w:p w14:paraId="3D9F8E30" w14:textId="77777777" w:rsidR="00E94AE8" w:rsidRPr="00AC0005" w:rsidRDefault="00E94AE8" w:rsidP="00E94AE8">
      <w:pPr>
        <w:tabs>
          <w:tab w:val="left" w:pos="284"/>
        </w:tabs>
        <w:suppressAutoHyphens w:val="0"/>
        <w:rPr>
          <w:rFonts w:ascii="Calibri" w:hAnsi="Calibri" w:cs="Calibri"/>
          <w:color w:val="000000" w:themeColor="text1"/>
          <w:sz w:val="20"/>
        </w:rPr>
      </w:pPr>
    </w:p>
    <w:p w14:paraId="2D1E8B06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UMOWA powierzenia przetwarzania danych osobowych, zwana dalej Umową</w:t>
      </w:r>
    </w:p>
    <w:p w14:paraId="07C838E1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273ABF18" w14:textId="6CDB9AB8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C0C0C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zawarta w Gdyni w dniu ................</w:t>
      </w:r>
      <w:r w:rsidR="006E0C33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pomiędzy:</w:t>
      </w:r>
    </w:p>
    <w:p w14:paraId="13C1CDC5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C0C0C0"/>
          <w:lang w:val="cs-CZ"/>
        </w:rPr>
      </w:pPr>
    </w:p>
    <w:p w14:paraId="57D211D3" w14:textId="77777777" w:rsidR="005B5B89" w:rsidRPr="00AC0005" w:rsidRDefault="00E94AE8" w:rsidP="00A34D7F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Szpitalami Pomorskimi Spółka z ograniczoną odpowiedzialnością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z siedzibą w Gdyni (81-519) przy ul. Powstania Styczniowego 1, wpisaną do Rejestru Przedsiębiorców Krajowego Rejestru Sądowego przez Sąd Rejonowy Gdańsk-Północ w Gdańsku, VIII Wydział Gospodarczy Krajowego Rejestru Sądowego 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pod numerem: KRS: 0000492201, NIP: 586-22-86-770, REGON: 190141612, kapitał zakładowy: 185.761.500,00  zł,</w:t>
      </w:r>
    </w:p>
    <w:p w14:paraId="3102A677" w14:textId="77777777" w:rsidR="005B5B89" w:rsidRPr="00AC0005" w:rsidRDefault="005B5B89" w:rsidP="00A34D7F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</w:p>
    <w:p w14:paraId="4DB902C3" w14:textId="77777777" w:rsidR="005B5B89" w:rsidRPr="00AC0005" w:rsidRDefault="005B5B89" w:rsidP="00A34D7F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 – …,</w:t>
      </w:r>
    </w:p>
    <w:p w14:paraId="4DABE362" w14:textId="77777777" w:rsidR="005B5B89" w:rsidRPr="00AC0005" w:rsidRDefault="005B5B89" w:rsidP="00A34D7F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 – …,</w:t>
      </w:r>
    </w:p>
    <w:p w14:paraId="09AA8A4F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zwanym dalej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Administratorem danych,</w:t>
      </w:r>
    </w:p>
    <w:p w14:paraId="6E88B311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a</w:t>
      </w:r>
    </w:p>
    <w:p w14:paraId="6D056ABD" w14:textId="77777777" w:rsidR="005B5B89" w:rsidRPr="00AC0005" w:rsidRDefault="005B5B89" w:rsidP="00A34D7F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……………………………..……………………………..……………………………..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siedzibą w …. (..-…) przy ul. ……….., wpisaną do Rejestru Przedsiębiorców Krajowego Rejestru Sądowego pod numerem: KRS: ………, NIP: ……, REGON: …..., kapitał zakładowy: ………. zł,</w:t>
      </w:r>
    </w:p>
    <w:p w14:paraId="03DCD40B" w14:textId="77777777" w:rsidR="005B5B89" w:rsidRPr="00AC0005" w:rsidRDefault="005B5B89" w:rsidP="00A34D7F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reprezentowaną przez:</w:t>
      </w:r>
    </w:p>
    <w:p w14:paraId="49BF5561" w14:textId="77777777" w:rsidR="005B5B89" w:rsidRPr="00AC0005" w:rsidRDefault="005B5B89" w:rsidP="00A34D7F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 – …,</w:t>
      </w:r>
    </w:p>
    <w:p w14:paraId="4C3B4A98" w14:textId="77777777" w:rsidR="005B5B89" w:rsidRPr="00AC0005" w:rsidRDefault="005B5B89" w:rsidP="00A34D7F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>… – …,</w:t>
      </w:r>
    </w:p>
    <w:p w14:paraId="0F48D248" w14:textId="19A999B0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zwanym dalej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Podmiotem przetwarzającym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</w:t>
      </w:r>
    </w:p>
    <w:p w14:paraId="62442020" w14:textId="77777777" w:rsidR="005B5B89" w:rsidRPr="00AC0005" w:rsidRDefault="005B5B89" w:rsidP="00A34D7F">
      <w:pPr>
        <w:pStyle w:val="Domy"/>
        <w:tabs>
          <w:tab w:val="left" w:pos="141"/>
        </w:tabs>
        <w:contextualSpacing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</w:rPr>
        <w:t>o następującej treści:</w:t>
      </w:r>
    </w:p>
    <w:p w14:paraId="77B7D950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§ 1</w:t>
      </w:r>
    </w:p>
    <w:p w14:paraId="6318C500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Definicje</w:t>
      </w:r>
    </w:p>
    <w:p w14:paraId="484A836A" w14:textId="675E3BA2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 xml:space="preserve">Administrator Danych Osobowych (Administrator)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– Szpitale Pomorskie 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S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p. z o. o., podmiot, który decyduje o celach i środkach przetwarzania danych osobowych,</w:t>
      </w:r>
    </w:p>
    <w:p w14:paraId="6DA0615B" w14:textId="3F478D6A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– </w:t>
      </w:r>
      <w:r w:rsidRPr="00AC0005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cs-CZ"/>
        </w:rPr>
        <w:t>(nazwa firmy)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podmiot, któremu Administrator powierza dane osobowe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</w:t>
      </w:r>
    </w:p>
    <w:p w14:paraId="3CC3D6D2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Zbiór danych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40150C62" w14:textId="3708EFCE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Przetwarzanie danych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- jakiekolwiek operacje wykonywane na danych osobowych, takie jak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: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zbieranie, utrwalanie, przechowywanie, opracowywanie, zmienianie, udostępnianie i usuwanie, a zwłaszcza te, które wykonuje się w systemach informatycznych,</w:t>
      </w:r>
    </w:p>
    <w:p w14:paraId="0288DA21" w14:textId="253F7B71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 xml:space="preserve">RODO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Rozporządzenie PE - Rozporządzenia Parlamentu Europejskiego i Rady (UE) 2016/679 z dnia 27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kwietnia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2016 r. w sprawie ochrony osób fizycznych w związku z przetwarzaniem danych osobowych i w sprawie swobodnego przepływu takich danych oraz uchylenia dyrektywy 95/46/WE (ogólne rozporządzenie o ochronie danych osobowych).</w:t>
      </w:r>
    </w:p>
    <w:p w14:paraId="5724E540" w14:textId="77777777" w:rsidR="00E94AE8" w:rsidRPr="00AC0005" w:rsidRDefault="00E94AE8" w:rsidP="00A34D7F">
      <w:pPr>
        <w:tabs>
          <w:tab w:val="left" w:pos="284"/>
        </w:tabs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3D7BAA1C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§ 2</w:t>
      </w:r>
    </w:p>
    <w:p w14:paraId="4C39C731" w14:textId="77777777" w:rsidR="00E94AE8" w:rsidRPr="00AC0005" w:rsidRDefault="00E94AE8" w:rsidP="00A34D7F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lang w:val="cs-CZ"/>
        </w:rPr>
        <w:t>Przedmiot Umowy</w:t>
      </w:r>
    </w:p>
    <w:p w14:paraId="5F9B8687" w14:textId="411FF451" w:rsidR="00E94AE8" w:rsidRPr="00AC0005" w:rsidRDefault="00E94AE8" w:rsidP="00A34D7F">
      <w:pPr>
        <w:pStyle w:val="Akapitzlist"/>
        <w:numPr>
          <w:ilvl w:val="0"/>
          <w:numId w:val="55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 związku z realizacją 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U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mowy nr D25M/251/N/10-19rj/25 z dnia ………………</w:t>
      </w:r>
      <w:r w:rsidR="006E0C33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zawartej pomiędzy (</w:t>
      </w:r>
      <w:r w:rsidRPr="00AC0005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cs-CZ"/>
        </w:rPr>
        <w:t xml:space="preserve">Szpitale Pomorskie Sp. z o. o. </w:t>
      </w:r>
      <w:r w:rsidRPr="00AC0005">
        <w:rPr>
          <w:rFonts w:asciiTheme="minorHAnsi" w:hAnsiTheme="minorHAnsi" w:cstheme="minorHAnsi"/>
          <w:bCs/>
          <w:color w:val="000000" w:themeColor="text1"/>
          <w:sz w:val="20"/>
          <w:szCs w:val="20"/>
          <w:lang w:val="cs-CZ"/>
        </w:rPr>
        <w:t>)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Umowie.</w:t>
      </w:r>
    </w:p>
    <w:p w14:paraId="6C84E02D" w14:textId="40D04917" w:rsidR="00E94AE8" w:rsidRPr="00AC0005" w:rsidRDefault="00E94AE8" w:rsidP="00A34D7F">
      <w:pPr>
        <w:pStyle w:val="Akapitzlist"/>
        <w:numPr>
          <w:ilvl w:val="0"/>
          <w:numId w:val="55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Na mocy niniejszej Umowy Administrator powierza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Podmiotowi przetwarzającemu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przetwarzanie zbioru danych osobowych o nazwie: </w:t>
      </w:r>
    </w:p>
    <w:p w14:paraId="40991735" w14:textId="31D7A170" w:rsidR="00E94AE8" w:rsidRPr="00AC0005" w:rsidRDefault="005B5B89" w:rsidP="00A34D7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ZBIÓR „dane pacjentów”.</w:t>
      </w:r>
    </w:p>
    <w:p w14:paraId="4C1C25A5" w14:textId="1190C1C3" w:rsidR="00E94AE8" w:rsidRPr="00AC0005" w:rsidRDefault="00E94AE8" w:rsidP="00A34D7F">
      <w:pPr>
        <w:pStyle w:val="Akapitzlist"/>
        <w:numPr>
          <w:ilvl w:val="0"/>
          <w:numId w:val="55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Celem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przetwarzania powierzonego zbioru danych osobowych jest:</w:t>
      </w:r>
    </w:p>
    <w:p w14:paraId="6EDCF92A" w14:textId="69F35AE7" w:rsidR="00E94AE8" w:rsidRPr="00AC0005" w:rsidRDefault="005B5B89" w:rsidP="00A34D7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realizacja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mowy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której mowa w ust. 1.</w:t>
      </w:r>
    </w:p>
    <w:p w14:paraId="2E4FB260" w14:textId="79661779" w:rsidR="00E94AE8" w:rsidRPr="00AC0005" w:rsidRDefault="00E94AE8" w:rsidP="00A34D7F">
      <w:pPr>
        <w:pStyle w:val="Akapitzlist"/>
        <w:numPr>
          <w:ilvl w:val="0"/>
          <w:numId w:val="55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Zakres, rodzaj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i kategorie osób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które obejmuje przetwarzanie powierzonych danych osobowych:</w:t>
      </w:r>
    </w:p>
    <w:p w14:paraId="427AD8ED" w14:textId="0AA65A56" w:rsidR="00E94AE8" w:rsidRPr="00AC0005" w:rsidRDefault="005B5B89" w:rsidP="00A34D7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dla ZBIORU „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dane pacjentów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” przetwarzane są dane osobowe osób fizycznych, od których zbierane są dane osobowe w zakresie: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imię, nazwisko, data urodzenia, PESEL, opis badania/diagnoza, jednostka chorobowa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(dane zwykłe/dane wrażliwe). </w:t>
      </w:r>
    </w:p>
    <w:p w14:paraId="7DE0E3F2" w14:textId="6E3DD7E1" w:rsidR="00E94AE8" w:rsidRPr="00AC0005" w:rsidRDefault="00E94AE8" w:rsidP="00A34D7F">
      <w:pPr>
        <w:pStyle w:val="Akapitzlist"/>
        <w:numPr>
          <w:ilvl w:val="0"/>
          <w:numId w:val="55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Charakter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Podmiotu przetwarzającego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w systemach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lastRenderedPageBreak/>
        <w:t>informatycznych i w systemie tradycyjnym.</w:t>
      </w:r>
    </w:p>
    <w:p w14:paraId="3795B1AD" w14:textId="0806EB9C" w:rsidR="00E94AE8" w:rsidRPr="00AC0005" w:rsidRDefault="00E94AE8" w:rsidP="00A34D7F">
      <w:pPr>
        <w:pStyle w:val="Akapitzlist"/>
        <w:numPr>
          <w:ilvl w:val="0"/>
          <w:numId w:val="55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Czas przetwarzania danych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osobowych:</w:t>
      </w:r>
    </w:p>
    <w:p w14:paraId="04CE0FF2" w14:textId="11EFFE7D" w:rsidR="00E94AE8" w:rsidRPr="00AC0005" w:rsidRDefault="005B5B89" w:rsidP="00A34D7F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- </w:t>
      </w:r>
      <w:r w:rsidR="00E94AE8" w:rsidRPr="00AC0005"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niniejsza umowa powierzenia zostaje zawarta na czas trwania </w:t>
      </w:r>
      <w:r w:rsidRPr="00AC0005"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  <w:t>U</w:t>
      </w:r>
      <w:r w:rsidR="00E94AE8" w:rsidRPr="00AC0005"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  <w:t>mowy</w:t>
      </w:r>
      <w:r w:rsidRPr="00AC0005"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  <w:t>,</w:t>
      </w:r>
      <w:r w:rsidR="00E94AE8" w:rsidRPr="00AC0005"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 o której mowa w § 2 ust. 1 niniejszej umowy łącznie z wykonywaniem świadczeń gwarancyjnych</w:t>
      </w:r>
      <w:r w:rsidRPr="00AC0005">
        <w:rPr>
          <w:rFonts w:asciiTheme="minorHAnsi" w:eastAsia="Arial Narrow" w:hAnsiTheme="minorHAnsi" w:cstheme="minorHAnsi"/>
          <w:i/>
          <w:iCs/>
          <w:color w:val="000000" w:themeColor="text1"/>
          <w:sz w:val="20"/>
          <w:szCs w:val="20"/>
          <w:lang w:val="cs-CZ"/>
        </w:rPr>
        <w:t>.</w:t>
      </w:r>
    </w:p>
    <w:p w14:paraId="70465F13" w14:textId="37CD8728" w:rsidR="00E94AE8" w:rsidRPr="00AC0005" w:rsidRDefault="005B5B89" w:rsidP="00A34D7F">
      <w:p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6.1.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Po upływie tych terminów </w:t>
      </w:r>
      <w:r w:rsidR="00E94AE8"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Podmiot przetwarzający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przekazuje</w:t>
      </w:r>
      <w:r w:rsidR="00E94AE8"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 do Administratora Danych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na piśmie </w:t>
      </w:r>
      <w:r w:rsidR="00E94AE8"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miesięcznie do ostatniego dnia miesiąca </w:t>
      </w:r>
      <w:r w:rsidR="00E94AE8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wykaz usuniętych danych osobowych, z zastrzeżeniem § 3 ust. 9 niniejszej umowy.</w:t>
      </w:r>
    </w:p>
    <w:p w14:paraId="439DFFD2" w14:textId="77777777" w:rsidR="005B5B89" w:rsidRPr="00AC0005" w:rsidRDefault="005B5B89" w:rsidP="00A34D7F">
      <w:pPr>
        <w:pStyle w:val="Akapitzlist"/>
        <w:tabs>
          <w:tab w:val="left" w:pos="284"/>
        </w:tabs>
        <w:suppressAutoHyphens w:val="0"/>
        <w:ind w:left="39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56BA4387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§ 3</w:t>
      </w:r>
    </w:p>
    <w:p w14:paraId="42BD73F9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 xml:space="preserve">Zobowiązania Podmiotu przetwarzającego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– (nazwa firmy)</w:t>
      </w:r>
    </w:p>
    <w:p w14:paraId="791700CE" w14:textId="77777777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 xml:space="preserve">Podmiot przetwarzający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zobowiązuje się przetwarzać powierzone dane wyłącznie w zakresie i celu przewidzianym w Umowie oraz na pisemne zlecenie z Administratora.</w:t>
      </w:r>
    </w:p>
    <w:p w14:paraId="0286C784" w14:textId="35954998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kwietnia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2016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r.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(RODO). Za ich przestrzeganie ponosi odpowiedzialność jak Administrator.</w:t>
      </w:r>
    </w:p>
    <w:p w14:paraId="07A0BCFE" w14:textId="3B351F64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zobowiązuje się do prowadzenia rejestru czynności przetwarzania (art. 30 RODO)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i okazuje go na każde żądanie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Administratora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</w:t>
      </w:r>
    </w:p>
    <w:p w14:paraId="3C7F0BEE" w14:textId="5488DCCA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</w:t>
      </w:r>
      <w:r w:rsidR="005B5B89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U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mowy, jak i po jej ustaniu.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70F98802" w14:textId="77777777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upoważni swoich pracowników do przetwarzania danych powierzonych danych osobowych.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2 niniejszej umowy, bez pisemnej zgody Administratora pod rygorem nieważności.</w:t>
      </w:r>
    </w:p>
    <w:p w14:paraId="2FE3AE7D" w14:textId="218B1B8F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Podwykonawca winien spełniać te same gwarancje i obowiązki</w:t>
      </w:r>
      <w:r w:rsidR="00B65D5F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jakie zostały nałożone na Podmiot przetwarzający w niniejszej Umowie. </w:t>
      </w:r>
    </w:p>
    <w:p w14:paraId="4CA9AB54" w14:textId="37C69DCB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</w:t>
      </w:r>
      <w:r w:rsidR="00B65D5F" w:rsidRPr="00AC0005">
        <w:rPr>
          <w:rFonts w:asciiTheme="minorHAnsi" w:hAnsiTheme="minorHAnsi" w:cstheme="minorHAnsi"/>
          <w:color w:val="000000" w:themeColor="text1"/>
          <w:spacing w:val="4"/>
          <w:sz w:val="20"/>
          <w:szCs w:val="20"/>
          <w:lang w:val="cs-CZ"/>
        </w:rPr>
        <w:t>P</w:t>
      </w:r>
      <w:r w:rsidRPr="00AC0005">
        <w:rPr>
          <w:rFonts w:asciiTheme="minorHAnsi" w:hAnsiTheme="minorHAnsi" w:cstheme="minorHAnsi"/>
          <w:color w:val="000000" w:themeColor="text1"/>
          <w:spacing w:val="4"/>
          <w:sz w:val="20"/>
          <w:szCs w:val="20"/>
          <w:lang w:val="cs-CZ"/>
        </w:rPr>
        <w:t>odwykonawcy obowiązków ochrony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danych.</w:t>
      </w:r>
    </w:p>
    <w:p w14:paraId="241E9F04" w14:textId="77777777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Podmiot przetwarzający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45C72CB4" w14:textId="74F6AD8B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Po rozwiązaniu lub wygaśnięciu Umowy z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Podmiotem przetwarzającym Podmiot przetwarzający</w:t>
      </w:r>
      <w:r w:rsidRPr="00AC0005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 z zachowaniem terminów usunięcia wskazanych w § 2 pkt</w:t>
      </w:r>
      <w:r w:rsidR="00B65D5F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5 niniejszej umowy, </w:t>
      </w:r>
      <w:r w:rsidRPr="00AC0005">
        <w:rPr>
          <w:rFonts w:asciiTheme="minorHAnsi" w:hAnsiTheme="minorHAnsi" w:cstheme="minorHAnsi"/>
          <w:color w:val="000000" w:themeColor="text1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050ABD7A" w14:textId="77777777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08139AC2" w14:textId="7F1A62C2" w:rsidR="00E94AE8" w:rsidRPr="00AC0005" w:rsidRDefault="00E94AE8" w:rsidP="00A34D7F">
      <w:pPr>
        <w:pStyle w:val="Akapitzlist"/>
        <w:numPr>
          <w:ilvl w:val="0"/>
          <w:numId w:val="56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7324C91C" w14:textId="1B8E4800" w:rsidR="00E94AE8" w:rsidRPr="00AC0005" w:rsidRDefault="00E94AE8" w:rsidP="00A34D7F">
      <w:pPr>
        <w:pStyle w:val="Akapitzlist"/>
        <w:numPr>
          <w:ilvl w:val="0"/>
          <w:numId w:val="56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65441FB2" w14:textId="67AB66A6" w:rsidR="00E94AE8" w:rsidRPr="00AC0005" w:rsidRDefault="00E94AE8" w:rsidP="00A34D7F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Jeżeli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358DDBA0" w14:textId="1E2F637E" w:rsidR="00B65D5F" w:rsidRPr="00AC0005" w:rsidRDefault="00B65D5F" w:rsidP="00A34D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1B088E80" w14:textId="324F810B" w:rsidR="00B65D5F" w:rsidRPr="00AC0005" w:rsidRDefault="00B65D5F" w:rsidP="00A34D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2F1653D8" w14:textId="77777777" w:rsidR="00B65D5F" w:rsidRPr="00AC0005" w:rsidRDefault="00B65D5F" w:rsidP="00A34D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0180D87E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lastRenderedPageBreak/>
        <w:t>§ 4</w:t>
      </w:r>
    </w:p>
    <w:p w14:paraId="46FE11AB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Prawo kontroli</w:t>
      </w:r>
    </w:p>
    <w:p w14:paraId="1BF8BA4C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14:paraId="300FA723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udostępnia </w:t>
      </w: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Administratorowi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wszelkie informacje niezbędne do wykazania spełnienia obowiązków określonych w art. 28 Rozporządzenia. </w:t>
      </w:r>
    </w:p>
    <w:p w14:paraId="638BC606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Administrator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powiadomi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Podmiotu przetwarzającego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przeznaczone do audytowania.</w:t>
      </w:r>
    </w:p>
    <w:p w14:paraId="0438CBFE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zobowiązuje się potwierdzić gotowość do przeprowadzenia kontroli zgodnie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br/>
        <w:t>z zawiadomieniem w ciągu 3 dni roboczych od otrzymania zawiadomienia o kontroli.</w:t>
      </w:r>
    </w:p>
    <w:p w14:paraId="11F693C3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3B8F5411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0498DACF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Podmiot przetwarzający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770EE760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Podmiot przetwarzający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umożliwi przeprowadzenie audytu poprzez m.in. udostępnienie dokumentacji systemu ochrony danych osobowych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Podmiotu przetwarzającego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11CF4637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57C554AA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Administrator danych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484DEFCC" w14:textId="77777777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70F5507B" w14:textId="60C1B259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 przypadku stwierdzenia w Raporcie niezgodności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Podmiot przetwarzający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Administratora.</w:t>
      </w:r>
    </w:p>
    <w:p w14:paraId="0E1D63B1" w14:textId="01E3E69D" w:rsidR="00E94AE8" w:rsidRPr="00AC0005" w:rsidRDefault="00E94AE8" w:rsidP="00A34D7F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1F12C631" w14:textId="77777777" w:rsidR="00B65D5F" w:rsidRPr="00AC0005" w:rsidRDefault="00B65D5F" w:rsidP="00A34D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</w:p>
    <w:p w14:paraId="18862B16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§ 5</w:t>
      </w:r>
    </w:p>
    <w:p w14:paraId="6E2F9DCB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Odpowiedzialności i kary</w:t>
      </w:r>
    </w:p>
    <w:p w14:paraId="33C5546E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1.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3444D827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502521FD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§ 6</w:t>
      </w:r>
    </w:p>
    <w:p w14:paraId="3B95CE3D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Obowiązywanie umowy</w:t>
      </w:r>
    </w:p>
    <w:p w14:paraId="7D15C024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1.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Administrator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może wypowiedzieć Umowę ze skutkiem natychmiastowym, w przypadku:</w:t>
      </w:r>
    </w:p>
    <w:p w14:paraId="467917F1" w14:textId="182D9EA5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a) przetwarzania  danych osobowych przez Podmiot przetwarzający w sposób niezgodny z</w:t>
      </w:r>
      <w:r w:rsidR="00B65D5F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 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umową</w:t>
      </w:r>
      <w:r w:rsidR="00B65D5F"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</w:t>
      </w:r>
    </w:p>
    <w:p w14:paraId="2E9863ED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b) wyrządzenia szkody przez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przy wykonaniu Umowy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Administratorowi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lub osobie, której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lastRenderedPageBreak/>
        <w:t xml:space="preserve">dane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 przetwarzający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 na mocy umowy powierzenia,</w:t>
      </w:r>
    </w:p>
    <w:p w14:paraId="273E39BD" w14:textId="77777777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c) wszczęcia przez organ nadzorczy postępowania przeciw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Podmiotowi przetwarzającemu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w związku z naruszeniem ochrony danych osobowych,</w:t>
      </w:r>
    </w:p>
    <w:p w14:paraId="1939DBCF" w14:textId="292BDE6F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d) gdy pomimo zobowiązania Podmiotu Przetwarzającego do usunięcia uchybień stwierdzonych podczas kontroli, nie usunie on ich w wyznaczonym terminie;</w:t>
      </w:r>
    </w:p>
    <w:p w14:paraId="5BB24700" w14:textId="13010E89" w:rsidR="00E94AE8" w:rsidRPr="00AC0005" w:rsidRDefault="00E94AE8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e) gdy Podmiot przetwarzający powierzył przetwarzanie danych osobowych innemu podmiotowi bez zgody Administratora danych.</w:t>
      </w:r>
    </w:p>
    <w:p w14:paraId="2A9758D1" w14:textId="77777777" w:rsidR="00B65D5F" w:rsidRPr="00AC0005" w:rsidRDefault="00B65D5F" w:rsidP="00A34D7F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14:paraId="615AAAAF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§ 7</w:t>
      </w:r>
    </w:p>
    <w:p w14:paraId="6E52D3B0" w14:textId="77777777" w:rsidR="00E94AE8" w:rsidRPr="00AC0005" w:rsidRDefault="00E94AE8" w:rsidP="00A34D7F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Postanowienia końcowe</w:t>
      </w:r>
    </w:p>
    <w:p w14:paraId="7A8FF827" w14:textId="1AA3AE50" w:rsidR="00E94AE8" w:rsidRPr="00AC0005" w:rsidRDefault="00E94AE8" w:rsidP="00A34D7F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02FDBB2" w14:textId="1462F467" w:rsidR="00E94AE8" w:rsidRPr="00AC0005" w:rsidRDefault="00E94AE8" w:rsidP="00A34D7F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Wszelkie zmiany Umowy powinny być dokonane w formie pisemnej pod rygorem nieważności.</w:t>
      </w:r>
    </w:p>
    <w:p w14:paraId="470BE1F4" w14:textId="3346D5E1" w:rsidR="00E94AE8" w:rsidRPr="00AC0005" w:rsidRDefault="00E94AE8" w:rsidP="00A34D7F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W sprawach nieuregulowanych Umową, zastosowanie znajdują przepisy polskiego prawa, w tym Ustawy oraz Kodeksu Cywilnego.</w:t>
      </w:r>
    </w:p>
    <w:p w14:paraId="2DE82084" w14:textId="3F87F700" w:rsidR="00E94AE8" w:rsidRPr="00AC0005" w:rsidRDefault="00E94AE8" w:rsidP="00A34D7F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Sądem właściwym dla rozpatrzenia sporów wynikających z niniejszej umowy będzie sąd właściwy Administratora danych. </w:t>
      </w:r>
    </w:p>
    <w:p w14:paraId="3D3425C5" w14:textId="5E1B81CE" w:rsidR="00E94AE8" w:rsidRPr="00AC0005" w:rsidRDefault="00E94AE8" w:rsidP="00A34D7F">
      <w:pPr>
        <w:pStyle w:val="Akapitzlist"/>
        <w:numPr>
          <w:ilvl w:val="0"/>
          <w:numId w:val="5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Umowę sporządzono w trzech jednobrzmiących egzemplarzach, dwa dla Administratora danych i jeden dla Podmiotu przetwarzającego. </w:t>
      </w:r>
    </w:p>
    <w:p w14:paraId="1499CACA" w14:textId="77777777" w:rsidR="00E94AE8" w:rsidRPr="00AC0005" w:rsidRDefault="00E94AE8" w:rsidP="00E94AE8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</w:p>
    <w:p w14:paraId="6B056126" w14:textId="77777777" w:rsidR="00E94AE8" w:rsidRPr="00AC0005" w:rsidRDefault="00E94AE8" w:rsidP="00E94AE8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</w:p>
    <w:p w14:paraId="486CF0BB" w14:textId="77777777" w:rsidR="00E94AE8" w:rsidRPr="00AC0005" w:rsidRDefault="00E94AE8" w:rsidP="00E94AE8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</w:p>
    <w:p w14:paraId="165C0E94" w14:textId="77777777" w:rsidR="00E94AE8" w:rsidRPr="00AC0005" w:rsidRDefault="00E94AE8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64A7F2AB" w14:textId="77777777" w:rsidR="00E94AE8" w:rsidRPr="00AC0005" w:rsidRDefault="00E94AE8" w:rsidP="00E94AE8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color w:val="000000" w:themeColor="text1"/>
          <w:sz w:val="20"/>
          <w:lang w:val="cs-CZ"/>
        </w:rPr>
      </w:pPr>
      <w:r w:rsidRPr="00AC0005">
        <w:rPr>
          <w:rFonts w:ascii="Calibri" w:hAnsi="Calibri" w:cs="Calibri"/>
          <w:color w:val="000000" w:themeColor="text1"/>
          <w:sz w:val="20"/>
          <w:lang w:val="cs-CZ"/>
        </w:rPr>
        <w:t>...............................................</w:t>
      </w:r>
      <w:r w:rsidRPr="00AC0005">
        <w:rPr>
          <w:rFonts w:ascii="Calibri" w:hAnsi="Calibri" w:cs="Calibri"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color w:val="000000" w:themeColor="text1"/>
          <w:sz w:val="20"/>
          <w:lang w:val="cs-CZ"/>
        </w:rPr>
        <w:tab/>
        <w:t xml:space="preserve"> ……………...............................</w:t>
      </w:r>
    </w:p>
    <w:p w14:paraId="1A157F16" w14:textId="42D527C3" w:rsidR="00E94AE8" w:rsidRPr="00AC0005" w:rsidRDefault="00E94AE8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color w:val="000000" w:themeColor="text1"/>
          <w:sz w:val="20"/>
          <w:lang w:val="cs-CZ"/>
        </w:rPr>
      </w:pPr>
      <w:r w:rsidRPr="00AC0005">
        <w:rPr>
          <w:rFonts w:ascii="Calibri" w:hAnsi="Calibri" w:cs="Calibri"/>
          <w:b/>
          <w:color w:val="000000" w:themeColor="text1"/>
          <w:sz w:val="20"/>
          <w:lang w:val="cs-CZ"/>
        </w:rPr>
        <w:t>Podmiot przetwarzający</w:t>
      </w:r>
      <w:r w:rsidRPr="00AC0005">
        <w:rPr>
          <w:rFonts w:ascii="Calibri" w:hAnsi="Calibri" w:cs="Calibri"/>
          <w:b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lang w:val="cs-CZ"/>
        </w:rPr>
        <w:tab/>
      </w:r>
      <w:r w:rsidRPr="00AC0005">
        <w:rPr>
          <w:rFonts w:ascii="Calibri" w:hAnsi="Calibri" w:cs="Calibri"/>
          <w:b/>
          <w:color w:val="000000" w:themeColor="text1"/>
          <w:sz w:val="20"/>
          <w:lang w:val="cs-CZ"/>
        </w:rPr>
        <w:tab/>
        <w:t xml:space="preserve">     </w:t>
      </w:r>
      <w:r w:rsidRPr="00AC0005">
        <w:rPr>
          <w:rFonts w:ascii="Calibri" w:hAnsi="Calibri" w:cs="Calibri"/>
          <w:b/>
          <w:color w:val="000000" w:themeColor="text1"/>
          <w:sz w:val="20"/>
          <w:lang w:val="cs-CZ"/>
        </w:rPr>
        <w:tab/>
        <w:t xml:space="preserve">      Administrator danych</w:t>
      </w:r>
    </w:p>
    <w:p w14:paraId="06634267" w14:textId="5B20587B" w:rsidR="00E94AE8" w:rsidRPr="00AC0005" w:rsidRDefault="00E94AE8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02EF4758" w14:textId="3090BA96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3B52C823" w14:textId="71D4C7AB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0AFCECFA" w14:textId="241BDE0E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5C229181" w14:textId="3534FA93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C7DA4C8" w14:textId="0B275C29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000739A9" w14:textId="303BB4AE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7D8F3819" w14:textId="7A680A18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04583408" w14:textId="46D0CD61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5363DE19" w14:textId="394C5972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11047A0" w14:textId="28989D78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01DDBDFE" w14:textId="32CE71FF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34F80A5F" w14:textId="2AB2BAFA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25BBC1D8" w14:textId="2F0837B6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694E1C74" w14:textId="74A67816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3159DE0D" w14:textId="5FA86E84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5BA496F7" w14:textId="544079D7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88F0D77" w14:textId="33045856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8BDA75E" w14:textId="2ECAAFF8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30CD895F" w14:textId="581BD7E7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3F36A351" w14:textId="2E243192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3D8E6B08" w14:textId="1BACE634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530819A1" w14:textId="78CC0CED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718DF53" w14:textId="203C5D7A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6DAE17E" w14:textId="56098640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670192B" w14:textId="6667EA09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3B8A4E6F" w14:textId="77777777" w:rsidR="00A34D7F" w:rsidRPr="00AC0005" w:rsidRDefault="00A34D7F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083F4393" w14:textId="7E100F07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491D7B53" w14:textId="0B10FBB1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2594754B" w14:textId="4B64765E" w:rsidR="00DE7D46" w:rsidRPr="00AC0005" w:rsidRDefault="00DE7D46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color w:val="000000" w:themeColor="text1"/>
          <w:sz w:val="20"/>
          <w:lang w:val="cs-CZ"/>
        </w:rPr>
      </w:pPr>
    </w:p>
    <w:p w14:paraId="78DB218A" w14:textId="1DF03F2E" w:rsidR="00E94AE8" w:rsidRPr="00AC0005" w:rsidRDefault="00E94AE8" w:rsidP="00E94AE8">
      <w:pPr>
        <w:ind w:left="6372" w:firstLine="708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lastRenderedPageBreak/>
        <w:t xml:space="preserve">Załącznik nr </w:t>
      </w:r>
      <w:r w:rsidR="006515C7"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8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do Umowy</w:t>
      </w:r>
    </w:p>
    <w:p w14:paraId="09A291F0" w14:textId="77777777" w:rsidR="00E94AE8" w:rsidRPr="00AC0005" w:rsidRDefault="00E94AE8" w:rsidP="00E94AE8">
      <w:pPr>
        <w:ind w:left="5664" w:firstLine="708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CC55FC2" w14:textId="77777777" w:rsidR="00E94AE8" w:rsidRPr="00AC0005" w:rsidRDefault="00E94AE8" w:rsidP="00A34D7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ZASADY UDZIELENIA ZDALNEGO DOSTĘPU DO ZASOBÓW</w:t>
      </w:r>
    </w:p>
    <w:p w14:paraId="7AF75876" w14:textId="77777777" w:rsidR="00E94AE8" w:rsidRPr="00AC0005" w:rsidRDefault="00E94AE8" w:rsidP="00A34D7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E098F8A" w14:textId="77777777" w:rsidR="00E94AE8" w:rsidRPr="00AC0005" w:rsidRDefault="00E94AE8" w:rsidP="00A34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4FD497E5" w14:textId="77777777" w:rsidR="00E94AE8" w:rsidRPr="00AC0005" w:rsidRDefault="00E94AE8" w:rsidP="00A34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D40249" w14:textId="77777777" w:rsidR="00E94AE8" w:rsidRPr="00AC0005" w:rsidRDefault="00E94AE8" w:rsidP="00A34D7F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Udostępnienie</w:t>
      </w:r>
    </w:p>
    <w:p w14:paraId="4568790B" w14:textId="672AA58C" w:rsidR="00E94AE8" w:rsidRPr="00AC0005" w:rsidRDefault="00E94AE8" w:rsidP="00A34D7F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celu realizacji usług, o których mowa w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nr D25M/251/N/10-19rj/25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 dnia .................</w:t>
      </w:r>
      <w:r w:rsidR="006E0C33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........</w:t>
      </w:r>
      <w:bookmarkStart w:id="4" w:name="_GoBack"/>
      <w:bookmarkEnd w:id="4"/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(zwanej dalej: Umową Główną) zawartej pomiędzy Zamawiającym -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Szpitale Pomorskie Sp. z o. o.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a Wykonawcą - .....................................................................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53F8829F" w14:textId="77777777" w:rsidR="00E94AE8" w:rsidRPr="00AC0005" w:rsidRDefault="00E94AE8" w:rsidP="00A34D7F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7FB7EF9D" w14:textId="77777777" w:rsidR="00E94AE8" w:rsidRPr="00AC0005" w:rsidRDefault="00E94AE8" w:rsidP="00A34D7F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Zamawiający zapewni sprawne działanie zdalnego dostępu po stronie swojej infrastruktury teleinformatycznej.</w:t>
      </w:r>
    </w:p>
    <w:p w14:paraId="4E7062C7" w14:textId="77777777" w:rsidR="00E94AE8" w:rsidRPr="00AC0005" w:rsidRDefault="00E94AE8" w:rsidP="00A34D7F">
      <w:pPr>
        <w:ind w:left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8A592A" w14:textId="77777777" w:rsidR="00E94AE8" w:rsidRPr="00AC0005" w:rsidRDefault="00E94AE8" w:rsidP="00A34D7F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Zasady korzystania </w:t>
      </w:r>
    </w:p>
    <w:p w14:paraId="7E8B772C" w14:textId="77777777" w:rsidR="00E94AE8" w:rsidRPr="00AC0005" w:rsidRDefault="00E94AE8" w:rsidP="00A34D7F">
      <w:pPr>
        <w:numPr>
          <w:ilvl w:val="0"/>
          <w:numId w:val="42"/>
        </w:numPr>
        <w:autoSpaceDE/>
        <w:ind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Korzystając ze Zdalnego Dostępu Wykonawca:</w:t>
      </w:r>
    </w:p>
    <w:p w14:paraId="4767C7CC" w14:textId="77777777" w:rsidR="00E94AE8" w:rsidRPr="00AC0005" w:rsidRDefault="00E94AE8" w:rsidP="00A34D7F">
      <w:pPr>
        <w:pStyle w:val="Akapitzlist"/>
        <w:numPr>
          <w:ilvl w:val="0"/>
          <w:numId w:val="46"/>
        </w:numPr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będzie wykorzystywał Zdalny Dostęp wyłącznie w celu realizacji Umowy Głównej,</w:t>
      </w:r>
    </w:p>
    <w:p w14:paraId="7368BDD7" w14:textId="77777777" w:rsidR="00E94AE8" w:rsidRPr="00AC0005" w:rsidRDefault="00E94AE8" w:rsidP="00A34D7F">
      <w:pPr>
        <w:pStyle w:val="Akapitzlist"/>
        <w:numPr>
          <w:ilvl w:val="0"/>
          <w:numId w:val="46"/>
        </w:numPr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nie będzie pozyskiwał, ani przetwarzał żadnych innych danych, za wyjątkiem danych niezbędnych do realizacji Umowy Głównej.</w:t>
      </w:r>
    </w:p>
    <w:p w14:paraId="1447CE0E" w14:textId="77777777" w:rsidR="00E94AE8" w:rsidRPr="00AC0005" w:rsidRDefault="00E94AE8" w:rsidP="00A34D7F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21B8A6C3" w14:textId="77777777" w:rsidR="00E94AE8" w:rsidRPr="00AC0005" w:rsidRDefault="00E94AE8" w:rsidP="00A34D7F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43E238BE" w14:textId="77777777" w:rsidR="00E94AE8" w:rsidRPr="00AC0005" w:rsidRDefault="00E94AE8" w:rsidP="00A34D7F">
      <w:pPr>
        <w:numPr>
          <w:ilvl w:val="0"/>
          <w:numId w:val="42"/>
        </w:numPr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Zdalny Dostęp udostępnia się do realizacji usług wynikających z Umowy Głównej. </w:t>
      </w:r>
    </w:p>
    <w:p w14:paraId="58A7A9D0" w14:textId="77777777" w:rsidR="00E94AE8" w:rsidRPr="00AC0005" w:rsidRDefault="00E94AE8" w:rsidP="00A34D7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2A73C5" w14:textId="77777777" w:rsidR="00E94AE8" w:rsidRPr="00AC0005" w:rsidRDefault="00E94AE8" w:rsidP="00A34D7F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Warunki Techniczne do uzyskania Zdalnego Dostępu</w:t>
      </w:r>
    </w:p>
    <w:p w14:paraId="7EA812EC" w14:textId="77777777" w:rsidR="00E94AE8" w:rsidRPr="00AC0005" w:rsidRDefault="00E94AE8" w:rsidP="00A34D7F">
      <w:pPr>
        <w:numPr>
          <w:ilvl w:val="0"/>
          <w:numId w:val="43"/>
        </w:numPr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Zamawiający zapewni bezpieczny sposób komunikacji z siecią poprzez udostępnienie bezpiecznego kanału VPN.</w:t>
      </w:r>
    </w:p>
    <w:p w14:paraId="10EAD715" w14:textId="77777777" w:rsidR="00E94AE8" w:rsidRPr="00AC0005" w:rsidRDefault="00E94AE8" w:rsidP="00A34D7F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1C49F11C" w14:textId="77777777" w:rsidR="00E94AE8" w:rsidRPr="00AC0005" w:rsidRDefault="00E94AE8" w:rsidP="00A34D7F">
      <w:pPr>
        <w:numPr>
          <w:ilvl w:val="0"/>
          <w:numId w:val="43"/>
        </w:numPr>
        <w:suppressAutoHyphens w:val="0"/>
        <w:autoSpaceDE/>
        <w:ind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5BB386A7" w14:textId="77777777" w:rsidR="00E94AE8" w:rsidRPr="00AC0005" w:rsidRDefault="00E94AE8" w:rsidP="00A34D7F">
      <w:pPr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419973" w14:textId="77777777" w:rsidR="00E94AE8" w:rsidRPr="00AC0005" w:rsidRDefault="00E94AE8" w:rsidP="00A34D7F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proofErr w:type="spellStart"/>
      <w:r w:rsidRPr="00AC00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Cyberbezpieczeństwo</w:t>
      </w:r>
      <w:proofErr w:type="spellEnd"/>
    </w:p>
    <w:p w14:paraId="1CA89005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Zamawiający jest operatorem usługi kluczowej w zakresie:</w:t>
      </w:r>
    </w:p>
    <w:p w14:paraId="09A9CEFC" w14:textId="77777777" w:rsidR="00E94AE8" w:rsidRPr="00AC0005" w:rsidRDefault="00E94AE8" w:rsidP="00A34D7F">
      <w:pPr>
        <w:pStyle w:val="Akapitzlist"/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Udzielanie świadczeń opieki zdrowotnej przez podmiot leczniczy,</w:t>
      </w:r>
    </w:p>
    <w:p w14:paraId="527651BE" w14:textId="77777777" w:rsidR="00E94AE8" w:rsidRPr="00AC0005" w:rsidRDefault="00E94AE8" w:rsidP="00A34D7F">
      <w:pPr>
        <w:pStyle w:val="Akapitzlist"/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Obrocie i dystrybucji produktów leczniczych.</w:t>
      </w:r>
    </w:p>
    <w:p w14:paraId="202AC8B5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Zgodnie z ustawą z dnia 5 lipca 2018 r. o krajowym systemie </w:t>
      </w:r>
      <w:proofErr w:type="spellStart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cyberbezpieczeństwa</w:t>
      </w:r>
      <w:proofErr w:type="spellEnd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Wykonawca jest zobowiązany do zgłaszania:</w:t>
      </w:r>
    </w:p>
    <w:p w14:paraId="246283B3" w14:textId="77777777" w:rsidR="00E94AE8" w:rsidRPr="00AC0005" w:rsidRDefault="00E94AE8" w:rsidP="00A34D7F">
      <w:pPr>
        <w:pStyle w:val="Akapitzlist"/>
        <w:numPr>
          <w:ilvl w:val="0"/>
          <w:numId w:val="48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incydentów RODO na adres e-mail: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iod@szpitalepomrskie.eu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osobiście u IOD,</w:t>
      </w:r>
    </w:p>
    <w:p w14:paraId="7263297D" w14:textId="77777777" w:rsidR="00E94AE8" w:rsidRPr="00AC0005" w:rsidRDefault="00E94AE8" w:rsidP="00A34D7F">
      <w:pPr>
        <w:pStyle w:val="Akapitzlist"/>
        <w:numPr>
          <w:ilvl w:val="0"/>
          <w:numId w:val="48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incydentów poważnych niezwłocznie, nie później niż w ciągu 24 godzin od momentu jego wykrycia na adres e-mail: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incydent@szpitalepomorskie.eu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osobiście w Dziale Informatyki Zamawiającego.</w:t>
      </w:r>
    </w:p>
    <w:p w14:paraId="613B9AD7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46B022D1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Pracownicy Wykonawcy współdziałają podczas obsługi incydentu poważnego i incydentu krytycznego z Działem Informatyki Zamawiającego oraz z CSIRT NASK oraz sektorowym zespołem </w:t>
      </w:r>
      <w:proofErr w:type="spellStart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cyberbezpieczeństwa</w:t>
      </w:r>
      <w:proofErr w:type="spellEnd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, przekazując niezbędne dane, w tym dane osobowe.</w:t>
      </w:r>
    </w:p>
    <w:p w14:paraId="6E34774D" w14:textId="77AEAC5B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Pracownik Wykonawcy obsługujący incydent przekazuje, w niezbędnym zakresie, w zgłoszeniu, informacje  stanowiące tajemnice prawnie chronione, w tym stanowiące tajemnicę przedsiębiorstwa,  gdy  jest  to konieczne </w:t>
      </w: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do realizacji zadań CSIRT NASK oraz sektorowego zespołu </w:t>
      </w:r>
      <w:proofErr w:type="spellStart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cyberbezpieczeństwa</w:t>
      </w:r>
      <w:proofErr w:type="spellEnd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DD1BAD5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 zgłoszeniu Pracownik Wykonawcy oznacza informacje stanowiące tajemnice prawnie chronione, w tym stanowiące tajemnicę przedsiębiorstwa.</w:t>
      </w:r>
    </w:p>
    <w:p w14:paraId="21F972F2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usuwa podatności w systemie informatycznym dostarczonym zgodnie z Umową Główną. Usunięciu podlegają podatności, dla których w trakcie koordynacji obsługi incydentu poważnego, incydentu istotnego lub krytycznego, CSIRT NASK wystąpi do organu właściwego do spraw </w:t>
      </w:r>
      <w:proofErr w:type="spellStart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cyberbezpieczeństwa</w:t>
      </w:r>
      <w:proofErr w:type="spellEnd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79BB613D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248E4B43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Wykonawca będzie dbać o aktualizację oprogramowania.</w:t>
      </w:r>
    </w:p>
    <w:p w14:paraId="01EA049D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Wykonawca skonfiguruje dostarczane systemy tak by pobierały czas z serwera NTP Zamawiającego.</w:t>
      </w:r>
    </w:p>
    <w:p w14:paraId="09BFA227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niezwłocznie podejmie działania po dostrzeżeniu podatności lub zagrożeń </w:t>
      </w:r>
      <w:proofErr w:type="spellStart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cyberbezpieczeństwa</w:t>
      </w:r>
      <w:proofErr w:type="spellEnd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7BC5E9B" w14:textId="77777777" w:rsidR="00E94AE8" w:rsidRPr="00AC0005" w:rsidRDefault="00E94AE8" w:rsidP="00A34D7F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5" w:name="_Toc101184401"/>
      <w:r w:rsidRPr="00AC0005">
        <w:rPr>
          <w:rFonts w:asciiTheme="minorHAnsi" w:hAnsiTheme="minorHAnsi" w:cstheme="minorHAnsi"/>
          <w:color w:val="000000" w:themeColor="text1"/>
          <w:sz w:val="20"/>
          <w:szCs w:val="20"/>
        </w:rPr>
        <w:t>Progi uznania incydentu za poważny:</w:t>
      </w:r>
      <w:bookmarkEnd w:id="5"/>
    </w:p>
    <w:p w14:paraId="30861FC4" w14:textId="77777777" w:rsidR="00E94AE8" w:rsidRPr="00AC0005" w:rsidRDefault="00E94AE8" w:rsidP="00A34D7F">
      <w:pPr>
        <w:suppressAutoHyphens w:val="0"/>
        <w:autoSpaceDE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AC0005" w:rsidRPr="00AC0005" w14:paraId="77DA49D0" w14:textId="77777777" w:rsidTr="00E94AE8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D6707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637F1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Incydent doprowadził do braku dostępności usługi powyżej 24 godzin.</w:t>
            </w:r>
          </w:p>
          <w:p w14:paraId="0FFD0A2F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Incydent spowodował co najmniej jedną z poniżej wymienionych okoliczności: </w:t>
            </w:r>
          </w:p>
          <w:p w14:paraId="797C5F0C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a) śmierć człowieka, </w:t>
            </w:r>
          </w:p>
          <w:p w14:paraId="3357557B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b) ciężki uszczerbek na zdrowiu,</w:t>
            </w:r>
          </w:p>
          <w:p w14:paraId="38772EEB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c) inny niż ciężki uszczerbek na zdrowiu więcej niż jednej osoby,</w:t>
            </w:r>
          </w:p>
          <w:p w14:paraId="4F4FC20A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d) brak poufności danych przetwarzanych w usłudze, </w:t>
            </w:r>
          </w:p>
          <w:p w14:paraId="41D3DD36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e) brak integralności danych przetwarzanych w usłudze.</w:t>
            </w:r>
          </w:p>
        </w:tc>
      </w:tr>
      <w:tr w:rsidR="00AC0005" w:rsidRPr="00AC0005" w14:paraId="3A4F11DB" w14:textId="77777777" w:rsidTr="00E94AE8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EB1AB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29F66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Incydent doprowadził do braku dostępności usługi powyżej 24 godzin.</w:t>
            </w:r>
          </w:p>
          <w:p w14:paraId="79A9E152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Incydent spowodował co najmniej jedną z poniżej wymienionych okoliczności: </w:t>
            </w:r>
          </w:p>
          <w:p w14:paraId="0535FBC2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a) śmierć człowieka, </w:t>
            </w:r>
          </w:p>
          <w:p w14:paraId="0307E36C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b) ciężki uszczerbek na zdrowiu,</w:t>
            </w:r>
          </w:p>
          <w:p w14:paraId="60AC6493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c) inny niż ciężki uszczerbek na zdrowiu więcej niż jednej osoby,</w:t>
            </w:r>
          </w:p>
          <w:p w14:paraId="509B3A0A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d) brak poufności danych przetwarzanych w usłudze, </w:t>
            </w:r>
          </w:p>
          <w:p w14:paraId="6E0E6BEB" w14:textId="77777777" w:rsidR="00E94AE8" w:rsidRPr="00AC0005" w:rsidRDefault="00E94AE8" w:rsidP="00A34D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C00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066CBF3A" w14:textId="77777777" w:rsidR="00E94AE8" w:rsidRPr="00AC0005" w:rsidRDefault="00E94AE8" w:rsidP="00E94AE8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F0BE2F" w14:textId="77777777" w:rsidR="00E94AE8" w:rsidRPr="00D45C60" w:rsidRDefault="00E94AE8" w:rsidP="00E94AE8">
      <w:pPr>
        <w:widowControl/>
        <w:autoSpaceDE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14:paraId="72BCC7B2" w14:textId="77777777" w:rsidR="00E94AE8" w:rsidRPr="00A102F6" w:rsidRDefault="00E94AE8" w:rsidP="00E94AE8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p w14:paraId="23D68C8F" w14:textId="77777777" w:rsidR="00E94AE8" w:rsidRPr="00E94AE8" w:rsidRDefault="00E94AE8" w:rsidP="00E94AE8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</w:rPr>
      </w:pPr>
    </w:p>
    <w:p w14:paraId="45B93739" w14:textId="77777777" w:rsidR="00E94AE8" w:rsidRDefault="00E94AE8" w:rsidP="00E94AE8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6D886371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45BC8CF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0337042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06683A0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7D4371C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35330E6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4987B5DB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6586547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38324303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B41AB6B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15A2634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1A7855F6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15867345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6200DAAF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5D24364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7E7028AB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FD5240E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1ED4F159" w14:textId="77777777" w:rsidR="00E94AE8" w:rsidRDefault="00E94AE8" w:rsidP="00E94AE8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1F78F9B9" w14:textId="77777777" w:rsidR="00E94AE8" w:rsidRPr="0038000D" w:rsidRDefault="00E94AE8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sectPr w:rsidR="00E94AE8" w:rsidRPr="0038000D">
      <w:headerReference w:type="default" r:id="rId8"/>
      <w:footerReference w:type="default" r:id="rId9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D482" w14:textId="77777777" w:rsidR="008111BA" w:rsidRDefault="008111BA">
      <w:r>
        <w:separator/>
      </w:r>
    </w:p>
  </w:endnote>
  <w:endnote w:type="continuationSeparator" w:id="0">
    <w:p w14:paraId="0ADFA071" w14:textId="77777777" w:rsidR="008111BA" w:rsidRDefault="0081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0C29D3F7" w:rsidR="008111BA" w:rsidRDefault="008111BA">
    <w:pPr>
      <w:pStyle w:val="Nagwek"/>
    </w:pPr>
    <w:r>
      <w:rPr>
        <w:rFonts w:ascii="Calibri" w:hAnsi="Calibri" w:cs="Calibri"/>
        <w:b/>
        <w:sz w:val="20"/>
      </w:rPr>
      <w:t xml:space="preserve">znak: </w:t>
    </w:r>
    <w:r w:rsidRPr="00BD7A77">
      <w:rPr>
        <w:rFonts w:ascii="Calibri" w:hAnsi="Calibri" w:cs="Calibri"/>
        <w:b/>
        <w:sz w:val="20"/>
      </w:rPr>
      <w:t>D25M/251/N/10-19rj/25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4809" w14:textId="77777777" w:rsidR="008111BA" w:rsidRDefault="008111BA">
      <w:r>
        <w:separator/>
      </w:r>
    </w:p>
  </w:footnote>
  <w:footnote w:type="continuationSeparator" w:id="0">
    <w:p w14:paraId="76359974" w14:textId="77777777" w:rsidR="008111BA" w:rsidRDefault="0081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28C6149F" w:rsidR="008111BA" w:rsidRDefault="008111BA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8111BA" w:rsidRDefault="008111BA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8111BA" w:rsidRDefault="008111BA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8111BA" w:rsidRPr="003272C9" w:rsidRDefault="008111BA" w:rsidP="0038000D">
    <w:pPr>
      <w:pStyle w:val="Nagwek"/>
      <w:rPr>
        <w:sz w:val="6"/>
      </w:rPr>
    </w:pPr>
  </w:p>
  <w:p w14:paraId="0DB765DD" w14:textId="77777777" w:rsidR="008111BA" w:rsidRPr="003B6DFD" w:rsidRDefault="008111BA" w:rsidP="0038000D">
    <w:pPr>
      <w:pStyle w:val="Nagwek"/>
      <w:jc w:val="right"/>
      <w:rPr>
        <w:sz w:val="4"/>
      </w:rPr>
    </w:pPr>
  </w:p>
  <w:p w14:paraId="08D0AD1E" w14:textId="77777777" w:rsidR="008111BA" w:rsidRDefault="008111BA">
    <w:pPr>
      <w:pStyle w:val="Nagwek"/>
      <w:rPr>
        <w:sz w:val="6"/>
        <w:lang w:eastAsia="pl-PL"/>
      </w:rPr>
    </w:pPr>
  </w:p>
  <w:p w14:paraId="488E11BE" w14:textId="77777777" w:rsidR="008111BA" w:rsidRDefault="008111BA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E27A223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D51C1536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360"/>
        </w:tabs>
        <w:ind w:left="142" w:hanging="360"/>
      </w:pPr>
      <w:rPr>
        <w:rFonts w:ascii="Calibri" w:hAnsi="Calibri" w:cs="Arial Narrow"/>
        <w:b w:val="0"/>
        <w:caps/>
        <w:sz w:val="18"/>
        <w:szCs w:val="20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7580169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0C8912F0"/>
    <w:multiLevelType w:val="hybridMultilevel"/>
    <w:tmpl w:val="A0EC0F0C"/>
    <w:name w:val="WW8Num62222"/>
    <w:lvl w:ilvl="0" w:tplc="A2A88E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698A35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A7585D6E">
      <w:numFmt w:val="bullet"/>
      <w:lvlText w:val="–"/>
      <w:lvlJc w:val="left"/>
      <w:pPr>
        <w:ind w:left="2340" w:hanging="360"/>
      </w:pPr>
      <w:rPr>
        <w:rFonts w:ascii="Calibri" w:eastAsia="Arial Narrow" w:hAnsi="Calibri" w:cs="Calibri"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C72D31"/>
    <w:multiLevelType w:val="hybridMultilevel"/>
    <w:tmpl w:val="CAD03A16"/>
    <w:lvl w:ilvl="0" w:tplc="AC82912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06B7D6D"/>
    <w:multiLevelType w:val="hybridMultilevel"/>
    <w:tmpl w:val="5B08DBFC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7F70116"/>
    <w:multiLevelType w:val="hybridMultilevel"/>
    <w:tmpl w:val="086A2364"/>
    <w:lvl w:ilvl="0" w:tplc="23967CD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6E7F4D"/>
    <w:multiLevelType w:val="hybridMultilevel"/>
    <w:tmpl w:val="04FEEAC2"/>
    <w:name w:val="WW8Num622222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0895A51"/>
    <w:multiLevelType w:val="hybridMultilevel"/>
    <w:tmpl w:val="E7820960"/>
    <w:name w:val="WW8Num622"/>
    <w:lvl w:ilvl="0" w:tplc="0DBE6F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5541576"/>
    <w:multiLevelType w:val="hybridMultilevel"/>
    <w:tmpl w:val="A1F23888"/>
    <w:name w:val="WW8Num622222"/>
    <w:lvl w:ilvl="0" w:tplc="3CF609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E24068"/>
    <w:multiLevelType w:val="multilevel"/>
    <w:tmpl w:val="EC34484A"/>
    <w:numStyleLink w:val="WW8Num22"/>
  </w:abstractNum>
  <w:abstractNum w:abstractNumId="52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53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54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6" w15:restartNumberingAfterBreak="0">
    <w:nsid w:val="4844216D"/>
    <w:multiLevelType w:val="multilevel"/>
    <w:tmpl w:val="968032E0"/>
    <w:name w:val="WW8Num62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4440D7"/>
    <w:multiLevelType w:val="hybridMultilevel"/>
    <w:tmpl w:val="56FA0C4A"/>
    <w:name w:val="WW8Num62222222"/>
    <w:lvl w:ilvl="0" w:tplc="A2A88E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6"/>
  </w:num>
  <w:num w:numId="20">
    <w:abstractNumId w:val="54"/>
  </w:num>
  <w:num w:numId="21">
    <w:abstractNumId w:val="21"/>
  </w:num>
  <w:num w:numId="22">
    <w:abstractNumId w:val="22"/>
  </w:num>
  <w:num w:numId="23">
    <w:abstractNumId w:val="69"/>
  </w:num>
  <w:num w:numId="24">
    <w:abstractNumId w:val="5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9"/>
  </w:num>
  <w:num w:numId="26">
    <w:abstractNumId w:val="60"/>
  </w:num>
  <w:num w:numId="27">
    <w:abstractNumId w:val="68"/>
  </w:num>
  <w:num w:numId="28">
    <w:abstractNumId w:val="43"/>
  </w:num>
  <w:num w:numId="29">
    <w:abstractNumId w:val="70"/>
  </w:num>
  <w:num w:numId="30">
    <w:abstractNumId w:val="71"/>
  </w:num>
  <w:num w:numId="31">
    <w:abstractNumId w:val="52"/>
  </w:num>
  <w:num w:numId="32">
    <w:abstractNumId w:val="49"/>
  </w:num>
  <w:num w:numId="33">
    <w:abstractNumId w:val="57"/>
  </w:num>
  <w:num w:numId="34">
    <w:abstractNumId w:val="47"/>
  </w:num>
  <w:num w:numId="35">
    <w:abstractNumId w:val="42"/>
  </w:num>
  <w:num w:numId="36">
    <w:abstractNumId w:val="48"/>
  </w:num>
  <w:num w:numId="37">
    <w:abstractNumId w:val="38"/>
  </w:num>
  <w:num w:numId="38">
    <w:abstractNumId w:val="66"/>
  </w:num>
  <w:num w:numId="39">
    <w:abstractNumId w:val="18"/>
  </w:num>
  <w:num w:numId="40">
    <w:abstractNumId w:val="55"/>
  </w:num>
  <w:num w:numId="41">
    <w:abstractNumId w:val="64"/>
  </w:num>
  <w:num w:numId="42">
    <w:abstractNumId w:val="46"/>
  </w:num>
  <w:num w:numId="43">
    <w:abstractNumId w:val="65"/>
  </w:num>
  <w:num w:numId="44">
    <w:abstractNumId w:val="58"/>
  </w:num>
  <w:num w:numId="45">
    <w:abstractNumId w:val="40"/>
  </w:num>
  <w:num w:numId="46">
    <w:abstractNumId w:val="63"/>
  </w:num>
  <w:num w:numId="47">
    <w:abstractNumId w:val="62"/>
  </w:num>
  <w:num w:numId="48">
    <w:abstractNumId w:val="67"/>
  </w:num>
  <w:num w:numId="49">
    <w:abstractNumId w:val="35"/>
  </w:num>
  <w:num w:numId="50">
    <w:abstractNumId w:val="53"/>
  </w:num>
  <w:num w:numId="51">
    <w:abstractNumId w:val="41"/>
  </w:num>
  <w:num w:numId="52">
    <w:abstractNumId w:val="45"/>
  </w:num>
  <w:num w:numId="53">
    <w:abstractNumId w:val="56"/>
  </w:num>
  <w:num w:numId="54">
    <w:abstractNumId w:val="37"/>
  </w:num>
  <w:num w:numId="55">
    <w:abstractNumId w:val="50"/>
  </w:num>
  <w:num w:numId="56">
    <w:abstractNumId w:val="44"/>
  </w:num>
  <w:num w:numId="57">
    <w:abstractNumId w:val="61"/>
  </w:num>
  <w:num w:numId="58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025B2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4FF1"/>
    <w:rsid w:val="00157302"/>
    <w:rsid w:val="001668A4"/>
    <w:rsid w:val="00166ABF"/>
    <w:rsid w:val="00176E6E"/>
    <w:rsid w:val="001859C8"/>
    <w:rsid w:val="001921FA"/>
    <w:rsid w:val="001A0A9F"/>
    <w:rsid w:val="001A1EE5"/>
    <w:rsid w:val="001B158A"/>
    <w:rsid w:val="001D2D6B"/>
    <w:rsid w:val="001D62E8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86E8B"/>
    <w:rsid w:val="002941E0"/>
    <w:rsid w:val="00296BB7"/>
    <w:rsid w:val="002A64C9"/>
    <w:rsid w:val="002B34F3"/>
    <w:rsid w:val="002B6FF6"/>
    <w:rsid w:val="002C07BB"/>
    <w:rsid w:val="002C667F"/>
    <w:rsid w:val="002E019C"/>
    <w:rsid w:val="002E1116"/>
    <w:rsid w:val="002E2FE5"/>
    <w:rsid w:val="002E5173"/>
    <w:rsid w:val="002F1B83"/>
    <w:rsid w:val="00316D6E"/>
    <w:rsid w:val="00317C6D"/>
    <w:rsid w:val="0033313A"/>
    <w:rsid w:val="0033447A"/>
    <w:rsid w:val="00334664"/>
    <w:rsid w:val="003368F9"/>
    <w:rsid w:val="00343A51"/>
    <w:rsid w:val="00344716"/>
    <w:rsid w:val="00347125"/>
    <w:rsid w:val="0035398A"/>
    <w:rsid w:val="00357F3D"/>
    <w:rsid w:val="00362A61"/>
    <w:rsid w:val="00371541"/>
    <w:rsid w:val="00372AE7"/>
    <w:rsid w:val="0038000D"/>
    <w:rsid w:val="00380A17"/>
    <w:rsid w:val="003A4136"/>
    <w:rsid w:val="003D3E3F"/>
    <w:rsid w:val="003D3FDC"/>
    <w:rsid w:val="003D5622"/>
    <w:rsid w:val="003E1D63"/>
    <w:rsid w:val="003E3264"/>
    <w:rsid w:val="003F11DA"/>
    <w:rsid w:val="00400638"/>
    <w:rsid w:val="004165D8"/>
    <w:rsid w:val="0042095C"/>
    <w:rsid w:val="00420A92"/>
    <w:rsid w:val="00432D34"/>
    <w:rsid w:val="00434175"/>
    <w:rsid w:val="0045147D"/>
    <w:rsid w:val="00465519"/>
    <w:rsid w:val="00472800"/>
    <w:rsid w:val="00490227"/>
    <w:rsid w:val="00494C44"/>
    <w:rsid w:val="004A2D41"/>
    <w:rsid w:val="004B02F1"/>
    <w:rsid w:val="004B664D"/>
    <w:rsid w:val="004B71F8"/>
    <w:rsid w:val="004C13F3"/>
    <w:rsid w:val="004C24B7"/>
    <w:rsid w:val="004C32D8"/>
    <w:rsid w:val="004E6555"/>
    <w:rsid w:val="004F6619"/>
    <w:rsid w:val="004F7384"/>
    <w:rsid w:val="004F7750"/>
    <w:rsid w:val="00510130"/>
    <w:rsid w:val="005107EF"/>
    <w:rsid w:val="0052069C"/>
    <w:rsid w:val="005322FB"/>
    <w:rsid w:val="00534224"/>
    <w:rsid w:val="00542D2A"/>
    <w:rsid w:val="00547BA8"/>
    <w:rsid w:val="005506E7"/>
    <w:rsid w:val="0055345C"/>
    <w:rsid w:val="00555EE8"/>
    <w:rsid w:val="0056224B"/>
    <w:rsid w:val="00565669"/>
    <w:rsid w:val="00586361"/>
    <w:rsid w:val="005945FF"/>
    <w:rsid w:val="005977A7"/>
    <w:rsid w:val="005A466E"/>
    <w:rsid w:val="005B5B89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3192"/>
    <w:rsid w:val="00605BC3"/>
    <w:rsid w:val="00611E28"/>
    <w:rsid w:val="006316C7"/>
    <w:rsid w:val="006427D1"/>
    <w:rsid w:val="006515C7"/>
    <w:rsid w:val="00656ECF"/>
    <w:rsid w:val="006732F1"/>
    <w:rsid w:val="00685143"/>
    <w:rsid w:val="00686426"/>
    <w:rsid w:val="00693D38"/>
    <w:rsid w:val="006963A5"/>
    <w:rsid w:val="006A2577"/>
    <w:rsid w:val="006A3796"/>
    <w:rsid w:val="006A53A6"/>
    <w:rsid w:val="006B5405"/>
    <w:rsid w:val="006B66C2"/>
    <w:rsid w:val="006C0DCD"/>
    <w:rsid w:val="006C7630"/>
    <w:rsid w:val="006D2536"/>
    <w:rsid w:val="006E0C33"/>
    <w:rsid w:val="006E60D0"/>
    <w:rsid w:val="006F6CEF"/>
    <w:rsid w:val="00702AF0"/>
    <w:rsid w:val="00706426"/>
    <w:rsid w:val="00712231"/>
    <w:rsid w:val="00720958"/>
    <w:rsid w:val="0074142D"/>
    <w:rsid w:val="00746FE1"/>
    <w:rsid w:val="00750D3A"/>
    <w:rsid w:val="007546F7"/>
    <w:rsid w:val="0075518D"/>
    <w:rsid w:val="007573F2"/>
    <w:rsid w:val="007606FA"/>
    <w:rsid w:val="00763520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68CC"/>
    <w:rsid w:val="008111BA"/>
    <w:rsid w:val="00836345"/>
    <w:rsid w:val="0083788B"/>
    <w:rsid w:val="00837EDB"/>
    <w:rsid w:val="00841029"/>
    <w:rsid w:val="00846E94"/>
    <w:rsid w:val="00857EDB"/>
    <w:rsid w:val="008752F4"/>
    <w:rsid w:val="00875802"/>
    <w:rsid w:val="00891AA2"/>
    <w:rsid w:val="008A1EBC"/>
    <w:rsid w:val="008A4A25"/>
    <w:rsid w:val="008A61C5"/>
    <w:rsid w:val="008D20E5"/>
    <w:rsid w:val="008D27E9"/>
    <w:rsid w:val="008D4D1A"/>
    <w:rsid w:val="008D6A3C"/>
    <w:rsid w:val="008F454F"/>
    <w:rsid w:val="00901728"/>
    <w:rsid w:val="00920835"/>
    <w:rsid w:val="00922BA2"/>
    <w:rsid w:val="00943D09"/>
    <w:rsid w:val="00963215"/>
    <w:rsid w:val="009655AC"/>
    <w:rsid w:val="00980D61"/>
    <w:rsid w:val="00986F05"/>
    <w:rsid w:val="0099085A"/>
    <w:rsid w:val="009952C7"/>
    <w:rsid w:val="009965BA"/>
    <w:rsid w:val="00996FE0"/>
    <w:rsid w:val="009B4F49"/>
    <w:rsid w:val="009B7ECA"/>
    <w:rsid w:val="009C5106"/>
    <w:rsid w:val="009E2A03"/>
    <w:rsid w:val="009E50C6"/>
    <w:rsid w:val="009F06EE"/>
    <w:rsid w:val="009F0C82"/>
    <w:rsid w:val="009F1D07"/>
    <w:rsid w:val="009F5CD6"/>
    <w:rsid w:val="00A06A93"/>
    <w:rsid w:val="00A14883"/>
    <w:rsid w:val="00A229A9"/>
    <w:rsid w:val="00A26F4F"/>
    <w:rsid w:val="00A315E9"/>
    <w:rsid w:val="00A34D7F"/>
    <w:rsid w:val="00A41E00"/>
    <w:rsid w:val="00A446A3"/>
    <w:rsid w:val="00A45197"/>
    <w:rsid w:val="00A56D14"/>
    <w:rsid w:val="00A6276E"/>
    <w:rsid w:val="00A9118D"/>
    <w:rsid w:val="00A93EB8"/>
    <w:rsid w:val="00AA58B6"/>
    <w:rsid w:val="00AB572A"/>
    <w:rsid w:val="00AB71E0"/>
    <w:rsid w:val="00AC0005"/>
    <w:rsid w:val="00AC2617"/>
    <w:rsid w:val="00AD0C8B"/>
    <w:rsid w:val="00AE53C4"/>
    <w:rsid w:val="00B00375"/>
    <w:rsid w:val="00B02B2A"/>
    <w:rsid w:val="00B11307"/>
    <w:rsid w:val="00B1510F"/>
    <w:rsid w:val="00B17315"/>
    <w:rsid w:val="00B23EFD"/>
    <w:rsid w:val="00B243FC"/>
    <w:rsid w:val="00B3405A"/>
    <w:rsid w:val="00B42A8B"/>
    <w:rsid w:val="00B43B1F"/>
    <w:rsid w:val="00B52A6D"/>
    <w:rsid w:val="00B61C74"/>
    <w:rsid w:val="00B62B42"/>
    <w:rsid w:val="00B62FA8"/>
    <w:rsid w:val="00B65D5F"/>
    <w:rsid w:val="00BA5589"/>
    <w:rsid w:val="00BA5F99"/>
    <w:rsid w:val="00BB4714"/>
    <w:rsid w:val="00BB6673"/>
    <w:rsid w:val="00BD7A77"/>
    <w:rsid w:val="00C00E8B"/>
    <w:rsid w:val="00C04D58"/>
    <w:rsid w:val="00C05678"/>
    <w:rsid w:val="00C06C5A"/>
    <w:rsid w:val="00C17453"/>
    <w:rsid w:val="00C2126B"/>
    <w:rsid w:val="00C23B38"/>
    <w:rsid w:val="00C24575"/>
    <w:rsid w:val="00C37A94"/>
    <w:rsid w:val="00C53BD8"/>
    <w:rsid w:val="00C66C76"/>
    <w:rsid w:val="00C74E90"/>
    <w:rsid w:val="00C84071"/>
    <w:rsid w:val="00CC7F47"/>
    <w:rsid w:val="00CD032F"/>
    <w:rsid w:val="00CE3BC0"/>
    <w:rsid w:val="00CE5C89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623A"/>
    <w:rsid w:val="00D90D70"/>
    <w:rsid w:val="00D94B83"/>
    <w:rsid w:val="00D94C30"/>
    <w:rsid w:val="00D9641A"/>
    <w:rsid w:val="00DA5D3B"/>
    <w:rsid w:val="00DB3871"/>
    <w:rsid w:val="00DB73B4"/>
    <w:rsid w:val="00DC614D"/>
    <w:rsid w:val="00DD1FF4"/>
    <w:rsid w:val="00DD3A09"/>
    <w:rsid w:val="00DD6CBA"/>
    <w:rsid w:val="00DE7D46"/>
    <w:rsid w:val="00DF17D0"/>
    <w:rsid w:val="00DF5246"/>
    <w:rsid w:val="00E26151"/>
    <w:rsid w:val="00E3312A"/>
    <w:rsid w:val="00E641EE"/>
    <w:rsid w:val="00E724FD"/>
    <w:rsid w:val="00E75AC9"/>
    <w:rsid w:val="00E94AE8"/>
    <w:rsid w:val="00E957AE"/>
    <w:rsid w:val="00EA06FE"/>
    <w:rsid w:val="00EA6C9D"/>
    <w:rsid w:val="00EB262A"/>
    <w:rsid w:val="00ED251B"/>
    <w:rsid w:val="00EE6F16"/>
    <w:rsid w:val="00EF2231"/>
    <w:rsid w:val="00EF7A2A"/>
    <w:rsid w:val="00F05E74"/>
    <w:rsid w:val="00F178B7"/>
    <w:rsid w:val="00F310FD"/>
    <w:rsid w:val="00F44A8D"/>
    <w:rsid w:val="00F56C37"/>
    <w:rsid w:val="00F83C69"/>
    <w:rsid w:val="00FB51F5"/>
    <w:rsid w:val="00FC136D"/>
    <w:rsid w:val="00FC54DA"/>
    <w:rsid w:val="00FD3982"/>
    <w:rsid w:val="00FD4E69"/>
    <w:rsid w:val="00FE1F6A"/>
    <w:rsid w:val="00FE2525"/>
    <w:rsid w:val="00FE5968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F9A1-3925-48BA-975A-B514518D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9637</Words>
  <Characters>57822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5</cp:revision>
  <cp:lastPrinted>2025-03-06T12:57:00Z</cp:lastPrinted>
  <dcterms:created xsi:type="dcterms:W3CDTF">2025-04-18T10:41:00Z</dcterms:created>
  <dcterms:modified xsi:type="dcterms:W3CDTF">2025-05-12T10:58:00Z</dcterms:modified>
</cp:coreProperties>
</file>