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B717" w14:textId="77777777" w:rsidR="00EC6A79" w:rsidRPr="00EC6A79" w:rsidRDefault="00EC6A79" w:rsidP="00931C96">
      <w:pPr>
        <w:spacing w:line="276" w:lineRule="auto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EC6A79">
        <w:rPr>
          <w:rFonts w:ascii="Calibri" w:eastAsia="Calibri" w:hAnsi="Calibri" w:cs="Calibri"/>
          <w:b/>
          <w:sz w:val="24"/>
          <w:szCs w:val="24"/>
          <w:lang w:eastAsia="en-US"/>
        </w:rPr>
        <w:t>Załącznik nr 3 do SWZ</w:t>
      </w:r>
    </w:p>
    <w:p w14:paraId="7B2E744D" w14:textId="46FF354B" w:rsidR="00EC6A79" w:rsidRPr="00EC6A79" w:rsidRDefault="00EC6A79" w:rsidP="00EC6A79">
      <w:pPr>
        <w:rPr>
          <w:rFonts w:ascii="Calibri" w:hAnsi="Calibri" w:cs="Calibri"/>
          <w:b/>
          <w:bCs/>
          <w:sz w:val="24"/>
          <w:szCs w:val="24"/>
        </w:rPr>
      </w:pPr>
      <w:r w:rsidRPr="00EC6A7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EC6A79">
        <w:rPr>
          <w:rFonts w:ascii="Calibri" w:hAnsi="Calibri" w:cs="Calibri"/>
          <w:color w:val="FF0000"/>
          <w:sz w:val="24"/>
          <w:szCs w:val="24"/>
        </w:rPr>
        <w:t>Niniejsze oświadczenie składane jest przez Wykonawcę (lub Wykonawców ubiegających się wspólnie), którego oferta została najwyżej oceniona, na wezwanie Zamawiającego</w:t>
      </w:r>
    </w:p>
    <w:p w14:paraId="4030A2B6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42BE8563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Gmina Rudniki</w:t>
      </w:r>
    </w:p>
    <w:p w14:paraId="220FF2B8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ul. Wojska Polskiego 12A</w:t>
      </w:r>
    </w:p>
    <w:p w14:paraId="58DF48D2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46-325 Rudniki</w:t>
      </w:r>
    </w:p>
    <w:p w14:paraId="6FC15024" w14:textId="7C592912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5AED94E" w14:textId="3A3DCBD4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(pełna nazwa/firma, adres, w zależności od podmiotu: NIP/PESEL, KRS/</w:t>
      </w:r>
      <w:proofErr w:type="spellStart"/>
      <w:r w:rsidRPr="00EC6A79">
        <w:rPr>
          <w:rFonts w:ascii="Calibri" w:hAnsi="Calibri" w:cs="Calibri"/>
          <w:sz w:val="24"/>
          <w:szCs w:val="24"/>
        </w:rPr>
        <w:t>CEiDG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</w:t>
      </w:r>
    </w:p>
    <w:p w14:paraId="2FD35F53" w14:textId="77777777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302E53FD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5854934" w14:textId="77777777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52A38E" w14:textId="1CD22940" w:rsidR="00EC6A79" w:rsidRP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595943E5" w14:textId="77777777" w:rsidR="00EC6A79" w:rsidRPr="00EC6A79" w:rsidRDefault="00EC6A79" w:rsidP="00EC6A79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582A462B" w14:textId="0A222503" w:rsidR="00EC6A79" w:rsidRPr="00EC6A79" w:rsidRDefault="00EC6A79" w:rsidP="00931C96">
      <w:pPr>
        <w:autoSpaceDE w:val="0"/>
        <w:autoSpaceDN w:val="0"/>
        <w:adjustRightInd w:val="0"/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OŚWIADCZENIE</w:t>
      </w: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 xml:space="preserve">w zakresie art. 108 ust. 1 pkt 5 ustawy </w:t>
      </w:r>
      <w:proofErr w:type="spellStart"/>
      <w:r w:rsidRPr="00EC6A79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>o braku przynależności do tej samej grupy kapitałowej</w:t>
      </w:r>
    </w:p>
    <w:p w14:paraId="7BA5418C" w14:textId="16E6A437" w:rsidR="00EC6A79" w:rsidRPr="00EC6A79" w:rsidRDefault="00EC6A79" w:rsidP="00EC6A79">
      <w:pPr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Na potrzeby postępowania o udzielenie zamówienia publicznego pn.</w:t>
      </w:r>
    </w:p>
    <w:p w14:paraId="0DD09092" w14:textId="782EC106" w:rsidR="00EC6A79" w:rsidRPr="00EC6A79" w:rsidRDefault="00300189" w:rsidP="00EC6A7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Remont drogi gminnej ul. Okólnej w Rudnikach</w:t>
      </w:r>
    </w:p>
    <w:p w14:paraId="1546FC7F" w14:textId="5FC0B572" w:rsidR="00EC6A79" w:rsidRPr="00EC6A79" w:rsidRDefault="00EC6A79" w:rsidP="00EC6A79">
      <w:pPr>
        <w:spacing w:after="240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nr postępowania PRG.271.</w:t>
      </w:r>
      <w:r w:rsidR="00300189">
        <w:rPr>
          <w:rFonts w:ascii="Calibri" w:hAnsi="Calibri" w:cs="Calibri"/>
          <w:sz w:val="24"/>
          <w:szCs w:val="24"/>
        </w:rPr>
        <w:t>8</w:t>
      </w:r>
      <w:r w:rsidRPr="00EC6A79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 xml:space="preserve">, prowadzonego przez Gminę Rudniki </w:t>
      </w:r>
      <w:r w:rsidRPr="00EC6A79">
        <w:rPr>
          <w:rFonts w:ascii="Calibri" w:hAnsi="Calibri" w:cs="Calibri"/>
          <w:b/>
          <w:sz w:val="24"/>
          <w:szCs w:val="24"/>
        </w:rPr>
        <w:t>oświadczam,</w:t>
      </w:r>
      <w:r w:rsidRPr="00EC6A79">
        <w:rPr>
          <w:rFonts w:ascii="Calibri" w:hAnsi="Calibri" w:cs="Calibri"/>
          <w:sz w:val="24"/>
          <w:szCs w:val="24"/>
        </w:rPr>
        <w:t xml:space="preserve"> co następuje: wszystkie informacje podane w poniższych oświadczeniach są aktualne i zgodne z</w:t>
      </w:r>
      <w:r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4BB3C987" w14:textId="77777777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Nawiązując do informacji udostępnianej na stronie internetowej prowadzonego postepowania, o której mowa w art. 222 ust.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oświadczam/my, że:</w:t>
      </w:r>
    </w:p>
    <w:p w14:paraId="4B471310" w14:textId="276C9B72" w:rsidR="00EC6A79" w:rsidRPr="00EC6A79" w:rsidRDefault="00000000" w:rsidP="00A26843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sz w:val="24"/>
            <w:szCs w:val="24"/>
          </w:rPr>
          <w:id w:val="1367638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A7FC9">
            <w:rPr>
              <w:rFonts w:ascii="MS Gothic" w:eastAsia="MS Gothic" w:hAnsi="MS Gothic" w:cs="Calibri" w:hint="eastAsia"/>
              <w:b/>
              <w:sz w:val="24"/>
              <w:szCs w:val="24"/>
            </w:rPr>
            <w:t>☐</w:t>
          </w:r>
        </w:sdtContent>
      </w:sdt>
      <w:r w:rsidR="004A7FC9">
        <w:rPr>
          <w:rFonts w:ascii="Calibri" w:hAnsi="Calibri" w:cs="Calibri"/>
          <w:b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b/>
          <w:sz w:val="24"/>
          <w:szCs w:val="24"/>
        </w:rPr>
        <w:t>nie należę do tej samej grupy kapitałowej</w:t>
      </w:r>
      <w:r w:rsidR="00EC6A79"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="00EC6A79" w:rsidRPr="00EC6A79">
        <w:rPr>
          <w:rFonts w:ascii="Calibri" w:hAnsi="Calibri" w:cs="Calibri"/>
          <w:i/>
          <w:sz w:val="24"/>
          <w:szCs w:val="24"/>
        </w:rPr>
        <w:t>o ochronie konkurencji i konsumentów</w:t>
      </w:r>
      <w:r w:rsidR="00EC6A79" w:rsidRPr="00EC6A79">
        <w:rPr>
          <w:rFonts w:ascii="Calibri" w:hAnsi="Calibri" w:cs="Calibri"/>
          <w:sz w:val="24"/>
          <w:szCs w:val="24"/>
        </w:rPr>
        <w:t xml:space="preserve"> 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="00EC6A79" w:rsidRPr="00EC6A79">
        <w:rPr>
          <w:rFonts w:ascii="Calibri" w:hAnsi="Calibri" w:cs="Calibri"/>
          <w:sz w:val="24"/>
          <w:szCs w:val="24"/>
        </w:rPr>
        <w:t xml:space="preserve"> r. poz. 16</w:t>
      </w:r>
      <w:r w:rsidR="00A26843">
        <w:rPr>
          <w:rFonts w:ascii="Calibri" w:hAnsi="Calibri" w:cs="Calibri"/>
          <w:sz w:val="24"/>
          <w:szCs w:val="24"/>
        </w:rPr>
        <w:t>16</w:t>
      </w:r>
      <w:r w:rsidR="00EC6A79" w:rsidRPr="00EC6A79">
        <w:rPr>
          <w:rFonts w:ascii="Calibri" w:hAnsi="Calibri" w:cs="Calibri"/>
          <w:sz w:val="24"/>
          <w:szCs w:val="24"/>
        </w:rPr>
        <w:t>),</w:t>
      </w:r>
      <w:r w:rsidR="00EC6A79"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="00EC6A79"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w niniejszym postępowaniu;</w:t>
      </w:r>
    </w:p>
    <w:p w14:paraId="00B3308C" w14:textId="2C85AA45" w:rsidR="00EC6A79" w:rsidRPr="00EC6A79" w:rsidRDefault="00000000" w:rsidP="00A26843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sz w:val="24"/>
            <w:szCs w:val="24"/>
          </w:rPr>
          <w:id w:val="-293981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A7FC9">
            <w:rPr>
              <w:rFonts w:ascii="MS Gothic" w:eastAsia="MS Gothic" w:hAnsi="MS Gothic" w:cs="Calibri" w:hint="eastAsia"/>
              <w:b/>
              <w:sz w:val="24"/>
              <w:szCs w:val="24"/>
            </w:rPr>
            <w:t>☐</w:t>
          </w:r>
        </w:sdtContent>
      </w:sdt>
      <w:r w:rsidR="004A7FC9">
        <w:rPr>
          <w:rFonts w:ascii="Calibri" w:hAnsi="Calibri" w:cs="Calibri"/>
          <w:b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b/>
          <w:sz w:val="24"/>
          <w:szCs w:val="24"/>
        </w:rPr>
        <w:t>należę do tej samej grupy kapitałowej</w:t>
      </w:r>
      <w:r w:rsidR="00EC6A79" w:rsidRPr="00EC6A7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="00EC6A79" w:rsidRPr="00EC6A79">
        <w:rPr>
          <w:rFonts w:ascii="Calibri" w:hAnsi="Calibri" w:cs="Calibri"/>
          <w:i/>
          <w:sz w:val="24"/>
          <w:szCs w:val="24"/>
        </w:rPr>
        <w:t>o</w:t>
      </w:r>
      <w:r w:rsidR="00A26843">
        <w:rPr>
          <w:rFonts w:ascii="Calibri" w:hAnsi="Calibri" w:cs="Calibri"/>
          <w:i/>
          <w:sz w:val="24"/>
          <w:szCs w:val="24"/>
        </w:rPr>
        <w:t> </w:t>
      </w:r>
      <w:r w:rsidR="00EC6A79" w:rsidRPr="00EC6A79">
        <w:rPr>
          <w:rFonts w:ascii="Calibri" w:hAnsi="Calibri" w:cs="Calibri"/>
          <w:i/>
          <w:sz w:val="24"/>
          <w:szCs w:val="24"/>
        </w:rPr>
        <w:t>ochronie konkurencji i konsumentów</w:t>
      </w:r>
      <w:r w:rsidR="00EC6A79" w:rsidRPr="00EC6A79">
        <w:rPr>
          <w:rFonts w:ascii="Calibri" w:hAnsi="Calibri" w:cs="Calibri"/>
          <w:sz w:val="24"/>
          <w:szCs w:val="24"/>
        </w:rPr>
        <w:t xml:space="preserve">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="00EC6A79" w:rsidRPr="00EC6A79">
        <w:rPr>
          <w:rFonts w:ascii="Calibri" w:hAnsi="Calibri" w:cs="Calibri"/>
          <w:sz w:val="24"/>
          <w:szCs w:val="24"/>
        </w:rPr>
        <w:t xml:space="preserve"> r. poz. 1</w:t>
      </w:r>
      <w:r w:rsidR="00A26843">
        <w:rPr>
          <w:rFonts w:ascii="Calibri" w:hAnsi="Calibri" w:cs="Calibri"/>
          <w:sz w:val="24"/>
          <w:szCs w:val="24"/>
        </w:rPr>
        <w:t>616</w:t>
      </w:r>
      <w:r w:rsidR="00EC6A79" w:rsidRPr="00EC6A79">
        <w:rPr>
          <w:rFonts w:ascii="Calibri" w:hAnsi="Calibri" w:cs="Calibri"/>
          <w:sz w:val="24"/>
          <w:szCs w:val="24"/>
        </w:rPr>
        <w:t>),</w:t>
      </w:r>
      <w:r w:rsidR="00EC6A79"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="00EC6A79"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w niniejszym postępowaniu tj.</w:t>
      </w:r>
    </w:p>
    <w:p w14:paraId="22B3AE6D" w14:textId="6658F518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2DDDB3E" w14:textId="143A9CF6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w związku z powyższym oświadczam, że zachodzą w stosunku do mnie podstawy wykluczenia z</w:t>
      </w:r>
      <w:r w:rsidR="002C0D76"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 xml:space="preserve">postępowania na podstawie art. 108 ust. 1 pkt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>.</w:t>
      </w:r>
    </w:p>
    <w:p w14:paraId="408D0D3B" w14:textId="77777777" w:rsidR="00A26843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Jednocześnie </w:t>
      </w:r>
      <w:r w:rsidRPr="00EC6A79">
        <w:rPr>
          <w:rFonts w:ascii="Calibri" w:hAnsi="Calibri" w:cs="Calibri"/>
          <w:sz w:val="24"/>
          <w:szCs w:val="24"/>
          <w:u w:val="single"/>
        </w:rPr>
        <w:t>przedkładam stosowne</w:t>
      </w:r>
      <w:r w:rsidRPr="00EC6A79">
        <w:rPr>
          <w:rFonts w:ascii="Calibri" w:hAnsi="Calibri" w:cs="Calibri"/>
          <w:sz w:val="24"/>
          <w:szCs w:val="24"/>
        </w:rPr>
        <w:t xml:space="preserve"> dokumenty i/lub informacje, stanowiące załącznik do niniejszego oświadczenia, potwierdzające przygotowanie oferty/oferty częściowej niezależnie od innego wykonawcy należącego do tej samej grupy kapitałowej</w:t>
      </w:r>
    </w:p>
    <w:p w14:paraId="7B877225" w14:textId="6F15B3EA" w:rsidR="00EC6A79" w:rsidRPr="00EC6A79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EB1F3D0" w14:textId="68E517F0" w:rsidR="00EE4DBA" w:rsidRPr="00931C96" w:rsidRDefault="00EC6A79" w:rsidP="00931C96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2"/>
          <w:szCs w:val="22"/>
        </w:rPr>
      </w:pPr>
      <w:r w:rsidRPr="00931C9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UWAGA:</w:t>
      </w:r>
      <w:r w:rsidRPr="00931C96">
        <w:rPr>
          <w:rFonts w:ascii="Calibri" w:eastAsia="Times New Roman" w:hAnsi="Calibri" w:cs="Calibri"/>
          <w:sz w:val="22"/>
          <w:szCs w:val="22"/>
        </w:rPr>
        <w:t xml:space="preserve"> </w:t>
      </w:r>
      <w:r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>oświadczenie składa się w formie elektronicznej opatrzone kwalifikowanym podpisem elektronicznym</w:t>
      </w:r>
      <w:r w:rsidR="00931C96"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 xml:space="preserve"> lub w postaci elektronicznej opatrzonej podpisem zaufanym lub osobistym</w:t>
      </w:r>
      <w:r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>. Rekomendowany format - pdf</w:t>
      </w:r>
    </w:p>
    <w:sectPr w:rsidR="00EE4DBA" w:rsidRPr="00931C96" w:rsidSect="00931C96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304" w:bottom="1247" w:left="1304" w:header="567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55CAE" w14:textId="77777777" w:rsidR="0076170C" w:rsidRDefault="0076170C" w:rsidP="00EC6A79">
      <w:r>
        <w:separator/>
      </w:r>
    </w:p>
  </w:endnote>
  <w:endnote w:type="continuationSeparator" w:id="0">
    <w:p w14:paraId="0873D500" w14:textId="77777777" w:rsidR="0076170C" w:rsidRDefault="0076170C" w:rsidP="00EC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7DA7" w14:textId="77777777" w:rsidR="00534E0E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113F05" w14:textId="77777777" w:rsidR="00534E0E" w:rsidRDefault="00534E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24758"/>
      <w:docPartObj>
        <w:docPartGallery w:val="Page Numbers (Bottom of Page)"/>
        <w:docPartUnique/>
      </w:docPartObj>
    </w:sdtPr>
    <w:sdtContent>
      <w:p w14:paraId="69285540" w14:textId="77777777" w:rsidR="00534E0E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B5EC0" w14:textId="77777777" w:rsidR="00534E0E" w:rsidRDefault="00534E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8E859" w14:textId="77777777" w:rsidR="0076170C" w:rsidRDefault="0076170C" w:rsidP="00EC6A79">
      <w:r>
        <w:separator/>
      </w:r>
    </w:p>
  </w:footnote>
  <w:footnote w:type="continuationSeparator" w:id="0">
    <w:p w14:paraId="159F90A9" w14:textId="77777777" w:rsidR="0076170C" w:rsidRDefault="0076170C" w:rsidP="00EC6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78BFD" w14:textId="5EBED969" w:rsidR="00534E0E" w:rsidRPr="00EC6A79" w:rsidRDefault="00300189" w:rsidP="00EC6A79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Remont drogi gminnej ul. Okólnej w Rudnikach</w:t>
    </w:r>
    <w:r w:rsidR="00EC6A79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8</w:t>
    </w:r>
    <w:r w:rsidR="00EC6A79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374" w14:textId="77777777" w:rsidR="00534E0E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116DC052" w14:textId="77777777" w:rsidR="00534E0E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3A77C1E9" w14:textId="77777777" w:rsidR="00534E0E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1F56E35C" w14:textId="77777777" w:rsidR="00534E0E" w:rsidRPr="00F74346" w:rsidRDefault="00534E0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79"/>
    <w:rsid w:val="000763FF"/>
    <w:rsid w:val="000F548D"/>
    <w:rsid w:val="00134E53"/>
    <w:rsid w:val="00221E4C"/>
    <w:rsid w:val="00256286"/>
    <w:rsid w:val="002C0D76"/>
    <w:rsid w:val="00300189"/>
    <w:rsid w:val="00485AE9"/>
    <w:rsid w:val="00496C19"/>
    <w:rsid w:val="004A7FC9"/>
    <w:rsid w:val="00534E0E"/>
    <w:rsid w:val="00645F95"/>
    <w:rsid w:val="006B17CF"/>
    <w:rsid w:val="0076170C"/>
    <w:rsid w:val="007E3B8A"/>
    <w:rsid w:val="00931C96"/>
    <w:rsid w:val="00987787"/>
    <w:rsid w:val="009F33D7"/>
    <w:rsid w:val="00A26843"/>
    <w:rsid w:val="00D20A50"/>
    <w:rsid w:val="00D9278A"/>
    <w:rsid w:val="00EC6A79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E186"/>
  <w15:chartTrackingRefBased/>
  <w15:docId w15:val="{E7F847CF-38BE-4B10-9FA2-BCA2D31D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7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6A7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6A7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6A7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6A7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6A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6A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6A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6A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6A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6A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6A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6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6A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6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6A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6A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6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6A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6A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6A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6A7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C6A79"/>
  </w:style>
  <w:style w:type="paragraph" w:styleId="Nagwek">
    <w:name w:val="header"/>
    <w:basedOn w:val="Normalny"/>
    <w:link w:val="Nagwek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Karolina Majka</dc:creator>
  <cp:keywords/>
  <dc:description/>
  <cp:lastModifiedBy>Karolina Majka</cp:lastModifiedBy>
  <cp:revision>8</cp:revision>
  <dcterms:created xsi:type="dcterms:W3CDTF">2025-04-22T11:43:00Z</dcterms:created>
  <dcterms:modified xsi:type="dcterms:W3CDTF">2025-05-09T08:10:00Z</dcterms:modified>
</cp:coreProperties>
</file>