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819E0" w14:textId="77777777" w:rsidR="009C4007" w:rsidRPr="009C4007" w:rsidRDefault="009C4007" w:rsidP="009C4007">
      <w:pPr>
        <w:spacing w:after="240"/>
        <w:jc w:val="right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Załącznik nr 7 do SWZ</w:t>
      </w:r>
    </w:p>
    <w:p w14:paraId="205A76A8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179"/>
      <w:r w:rsidRPr="009C4007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69209049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214C28D2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01C6D423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46-325 Rudniki</w:t>
      </w:r>
    </w:p>
    <w:bookmarkEnd w:id="0"/>
    <w:p w14:paraId="43C50002" w14:textId="77777777" w:rsidR="009C4007" w:rsidRPr="009C4007" w:rsidRDefault="009C4007" w:rsidP="009C4007">
      <w:pPr>
        <w:spacing w:after="0" w:line="480" w:lineRule="auto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Wykonawca:</w:t>
      </w:r>
    </w:p>
    <w:p w14:paraId="1A2FDA41" w14:textId="446F12F4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ab/>
      </w:r>
    </w:p>
    <w:p w14:paraId="06D34D08" w14:textId="785FA61B" w:rsidR="009C4007" w:rsidRPr="009C4007" w:rsidRDefault="009C4007" w:rsidP="009C4007">
      <w:pPr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(pełna nazwa/firma, adres, w</w:t>
      </w:r>
      <w:r>
        <w:rPr>
          <w:rFonts w:cs="Calibri"/>
          <w:iCs/>
          <w:sz w:val="24"/>
          <w:szCs w:val="24"/>
        </w:rPr>
        <w:t> </w:t>
      </w:r>
      <w:r w:rsidRPr="009C4007">
        <w:rPr>
          <w:rFonts w:cs="Calibri"/>
          <w:iCs/>
          <w:sz w:val="24"/>
          <w:szCs w:val="24"/>
        </w:rPr>
        <w:t>zależności od podmiotu: NIP/PESEL, KRS/CEiDG)</w:t>
      </w:r>
    </w:p>
    <w:p w14:paraId="733ED57D" w14:textId="77777777" w:rsidR="009C4007" w:rsidRPr="009C4007" w:rsidRDefault="009C4007" w:rsidP="009C4007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9C4007">
        <w:rPr>
          <w:rFonts w:cs="Calibri"/>
          <w:sz w:val="24"/>
          <w:szCs w:val="24"/>
          <w:u w:val="single"/>
        </w:rPr>
        <w:t>reprezentowany przez:</w:t>
      </w:r>
    </w:p>
    <w:p w14:paraId="57B12263" w14:textId="77777777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ab/>
      </w:r>
    </w:p>
    <w:p w14:paraId="74ECB166" w14:textId="0E6B9944" w:rsidR="009C4007" w:rsidRPr="009C4007" w:rsidRDefault="009C4007" w:rsidP="009C4007">
      <w:pPr>
        <w:spacing w:after="0"/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(imię, nazwisko, stanowisko</w:t>
      </w:r>
      <w:r>
        <w:rPr>
          <w:rFonts w:cs="Calibri"/>
          <w:iCs/>
          <w:sz w:val="24"/>
          <w:szCs w:val="24"/>
        </w:rPr>
        <w:t xml:space="preserve"> </w:t>
      </w:r>
      <w:r w:rsidRPr="009C4007">
        <w:rPr>
          <w:rFonts w:cs="Calibri"/>
          <w:iCs/>
          <w:sz w:val="24"/>
          <w:szCs w:val="24"/>
        </w:rPr>
        <w:t>/podstawa do reprezentacji)</w:t>
      </w:r>
    </w:p>
    <w:p w14:paraId="1B7BE6F3" w14:textId="6245DCF2" w:rsidR="009C4007" w:rsidRPr="009C4007" w:rsidRDefault="009C4007" w:rsidP="009C4007">
      <w:pPr>
        <w:pStyle w:val="Nagwek1"/>
        <w:jc w:val="center"/>
        <w:rPr>
          <w:sz w:val="24"/>
          <w:szCs w:val="24"/>
        </w:rPr>
      </w:pPr>
      <w:r w:rsidRPr="009C4007">
        <w:rPr>
          <w:sz w:val="24"/>
          <w:szCs w:val="24"/>
          <w:u w:val="single"/>
        </w:rPr>
        <w:t>Oświadczenie Wykonawców wspólnie ubiegających się o udzielenie zamówienia</w:t>
      </w:r>
      <w:r w:rsidRPr="009C4007">
        <w:rPr>
          <w:sz w:val="24"/>
          <w:szCs w:val="24"/>
          <w:u w:val="single"/>
        </w:rPr>
        <w:br/>
      </w:r>
      <w:r w:rsidRPr="009C4007">
        <w:rPr>
          <w:sz w:val="24"/>
          <w:szCs w:val="24"/>
        </w:rPr>
        <w:t>składane na podstawie art. 117 ust. 4 ustawy z dnia 11.09.2019 r.</w:t>
      </w:r>
      <w:r w:rsidRPr="009C4007">
        <w:rPr>
          <w:sz w:val="24"/>
          <w:szCs w:val="24"/>
        </w:rPr>
        <w:br/>
        <w:t>Prawo zamówień publicznych (dalej jako: ustawa Pzp),</w:t>
      </w:r>
    </w:p>
    <w:p w14:paraId="6FA6A2CA" w14:textId="699F5534" w:rsidR="009C4007" w:rsidRPr="009C4007" w:rsidRDefault="009C4007" w:rsidP="00124441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9C4007">
        <w:rPr>
          <w:rFonts w:cs="Calibri"/>
          <w:b/>
          <w:sz w:val="24"/>
          <w:szCs w:val="24"/>
          <w:u w:val="single"/>
        </w:rPr>
        <w:t>DOTYCZĄCE REALIZACJI ZAKRESU PRZEDMIOTU ZAMÓWIENIA</w:t>
      </w:r>
      <w:r>
        <w:rPr>
          <w:rFonts w:cs="Calibri"/>
          <w:b/>
          <w:sz w:val="24"/>
          <w:szCs w:val="24"/>
          <w:u w:val="single"/>
        </w:rPr>
        <w:t xml:space="preserve"> </w:t>
      </w:r>
      <w:r w:rsidR="00124441">
        <w:rPr>
          <w:rFonts w:cs="Calibri"/>
          <w:b/>
          <w:sz w:val="24"/>
          <w:szCs w:val="24"/>
          <w:u w:val="single"/>
        </w:rPr>
        <w:br/>
      </w:r>
      <w:r w:rsidRPr="009C4007">
        <w:rPr>
          <w:rFonts w:cs="Calibri"/>
          <w:b/>
          <w:sz w:val="24"/>
          <w:szCs w:val="24"/>
          <w:u w:val="single"/>
        </w:rPr>
        <w:t>PRZEZ POSZCZEGÓL</w:t>
      </w:r>
      <w:r w:rsidR="001D4870">
        <w:rPr>
          <w:rFonts w:cs="Calibri"/>
          <w:b/>
          <w:sz w:val="24"/>
          <w:szCs w:val="24"/>
          <w:u w:val="single"/>
        </w:rPr>
        <w:t>N</w:t>
      </w:r>
      <w:r w:rsidRPr="009C4007">
        <w:rPr>
          <w:rFonts w:cs="Calibri"/>
          <w:b/>
          <w:sz w:val="24"/>
          <w:szCs w:val="24"/>
          <w:u w:val="single"/>
        </w:rPr>
        <w:t>YCH WYKONAWCÓW</w:t>
      </w:r>
    </w:p>
    <w:p w14:paraId="66C00881" w14:textId="77777777" w:rsidR="009C4007" w:rsidRPr="009C4007" w:rsidRDefault="009C4007" w:rsidP="00124441">
      <w:pPr>
        <w:spacing w:line="276" w:lineRule="auto"/>
        <w:rPr>
          <w:rFonts w:cs="Calibri"/>
          <w:b/>
          <w:bCs/>
          <w:sz w:val="24"/>
          <w:szCs w:val="24"/>
        </w:rPr>
      </w:pPr>
      <w:r w:rsidRPr="009C4007">
        <w:rPr>
          <w:rFonts w:cs="Calibri"/>
          <w:sz w:val="24"/>
          <w:szCs w:val="24"/>
        </w:rPr>
        <w:t>Na potrzeby postępowania o udzielenie zamówienia publicznego pn</w:t>
      </w:r>
      <w:r w:rsidRPr="009C4007">
        <w:rPr>
          <w:rFonts w:cs="Calibri"/>
          <w:b/>
          <w:sz w:val="24"/>
          <w:szCs w:val="24"/>
        </w:rPr>
        <w:t>.</w:t>
      </w:r>
    </w:p>
    <w:p w14:paraId="45CE0904" w14:textId="77777777" w:rsidR="00CB366C" w:rsidRDefault="00CB366C" w:rsidP="00124441">
      <w:pPr>
        <w:spacing w:line="276" w:lineRule="auto"/>
        <w:jc w:val="both"/>
        <w:rPr>
          <w:rFonts w:cs="Calibri"/>
          <w:b/>
          <w:sz w:val="24"/>
          <w:szCs w:val="24"/>
        </w:rPr>
      </w:pPr>
      <w:r w:rsidRPr="00CB366C">
        <w:rPr>
          <w:rFonts w:cs="Calibri"/>
          <w:b/>
          <w:sz w:val="24"/>
          <w:szCs w:val="24"/>
        </w:rPr>
        <w:t>Remont drogi gminnej ul. Okólnej w Rudnikach</w:t>
      </w:r>
    </w:p>
    <w:p w14:paraId="2C349132" w14:textId="0F68B314" w:rsidR="009C4007" w:rsidRPr="009C4007" w:rsidRDefault="009C4007" w:rsidP="00124441">
      <w:pPr>
        <w:spacing w:line="276" w:lineRule="auto"/>
        <w:jc w:val="both"/>
        <w:rPr>
          <w:rFonts w:cs="Calibri"/>
          <w:sz w:val="24"/>
          <w:szCs w:val="24"/>
        </w:rPr>
      </w:pPr>
      <w:r w:rsidRPr="009C4007">
        <w:rPr>
          <w:rFonts w:eastAsia="Batang" w:cs="Calibri"/>
          <w:sz w:val="24"/>
          <w:szCs w:val="24"/>
        </w:rPr>
        <w:t>nr postępowania PRG.271.</w:t>
      </w:r>
      <w:r w:rsidR="00CB366C">
        <w:rPr>
          <w:rFonts w:eastAsia="Batang" w:cs="Calibri"/>
          <w:sz w:val="24"/>
          <w:szCs w:val="24"/>
        </w:rPr>
        <w:t>8</w:t>
      </w:r>
      <w:r w:rsidRPr="009C4007">
        <w:rPr>
          <w:rFonts w:eastAsia="Batang" w:cs="Calibri"/>
          <w:sz w:val="24"/>
          <w:szCs w:val="24"/>
        </w:rPr>
        <w:t>.202</w:t>
      </w:r>
      <w:r>
        <w:rPr>
          <w:rFonts w:eastAsia="Batang" w:cs="Calibri"/>
          <w:sz w:val="24"/>
          <w:szCs w:val="24"/>
        </w:rPr>
        <w:t>5</w:t>
      </w:r>
      <w:r w:rsidRPr="009C4007">
        <w:rPr>
          <w:rFonts w:eastAsia="Batang" w:cs="Calibri"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 xml:space="preserve">prowadzonego przez </w:t>
      </w:r>
      <w:r w:rsidRPr="009C4007">
        <w:rPr>
          <w:rFonts w:cs="Calibri"/>
          <w:b/>
          <w:bCs/>
          <w:sz w:val="24"/>
          <w:szCs w:val="24"/>
        </w:rPr>
        <w:t>Gminę Rudniki</w:t>
      </w:r>
      <w:r w:rsidRPr="009C4007">
        <w:rPr>
          <w:rFonts w:cs="Calibri"/>
          <w:i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>oświadczam, co następuje:</w:t>
      </w:r>
    </w:p>
    <w:p w14:paraId="77B2F51D" w14:textId="2C99C006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793B715F" w14:textId="2D078151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 xml:space="preserve">zrealizuje następujący </w:t>
      </w:r>
      <w:r w:rsidRPr="009C4007">
        <w:rPr>
          <w:b/>
        </w:rPr>
        <w:t>kluczowy zakres</w:t>
      </w:r>
      <w:r w:rsidRPr="009C4007">
        <w:t xml:space="preserve"> przedmiotu zamówienia:</w:t>
      </w:r>
      <w:r>
        <w:t xml:space="preserve"> </w:t>
      </w:r>
      <w:r w:rsidR="00124441">
        <w:tab/>
      </w:r>
    </w:p>
    <w:p w14:paraId="57ADF218" w14:textId="472D7416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78794511" w14:textId="77FA3FEA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 w:rsidR="00124441">
        <w:t xml:space="preserve"> </w:t>
      </w:r>
      <w:r w:rsidR="00124441">
        <w:tab/>
      </w:r>
    </w:p>
    <w:p w14:paraId="69C5815D" w14:textId="7715667C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 w:rsidR="00124441">
        <w:t xml:space="preserve"> </w:t>
      </w:r>
      <w:r w:rsidR="00124441">
        <w:tab/>
      </w:r>
    </w:p>
    <w:p w14:paraId="51D6ADD2" w14:textId="33D72210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6EDD7C8F" w14:textId="77777777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43786947" w14:textId="77777777" w:rsidR="00124441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>
        <w:t xml:space="preserve"> </w:t>
      </w:r>
      <w:r>
        <w:tab/>
      </w:r>
    </w:p>
    <w:p w14:paraId="17F3BA04" w14:textId="7C33F2B5" w:rsidR="00124441" w:rsidRPr="009C4007" w:rsidRDefault="00124441" w:rsidP="00124441">
      <w:pPr>
        <w:pStyle w:val="Default"/>
        <w:tabs>
          <w:tab w:val="left" w:leader="dot" w:pos="9072"/>
        </w:tabs>
        <w:spacing w:after="360" w:line="276" w:lineRule="auto"/>
        <w:jc w:val="both"/>
      </w:pPr>
      <w:r>
        <w:tab/>
      </w:r>
    </w:p>
    <w:p w14:paraId="20DAB513" w14:textId="13D96BEB" w:rsidR="00EE4DBA" w:rsidRDefault="009C4007" w:rsidP="00124441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="Calibri"/>
          <w:bCs/>
          <w:color w:val="000000"/>
          <w:sz w:val="24"/>
          <w:szCs w:val="24"/>
        </w:rPr>
      </w:pPr>
      <w:r w:rsidRPr="009C4007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9C4007">
        <w:rPr>
          <w:rFonts w:eastAsia="Times New Roman" w:cs="Calibri"/>
          <w:sz w:val="24"/>
          <w:szCs w:val="24"/>
        </w:rPr>
        <w:t xml:space="preserve"> </w:t>
      </w:r>
      <w:r w:rsidRPr="009C4007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E30A4C">
        <w:rPr>
          <w:rFonts w:eastAsia="Times New Roman" w:cs="Calibri"/>
          <w:bCs/>
          <w:color w:val="000000"/>
          <w:sz w:val="24"/>
          <w:szCs w:val="24"/>
        </w:rPr>
        <w:t xml:space="preserve"> lub w postaci elektronicznej opatrzone podpisem zaufanym lub osobistym.</w:t>
      </w:r>
      <w:r w:rsidRPr="009C4007">
        <w:rPr>
          <w:rFonts w:eastAsia="Times New Roman" w:cs="Calibri"/>
          <w:bCs/>
          <w:color w:val="000000"/>
          <w:sz w:val="24"/>
          <w:szCs w:val="24"/>
        </w:rPr>
        <w:t xml:space="preserve"> Rekomendowany format </w:t>
      </w:r>
      <w:r w:rsidR="00E30A4C">
        <w:rPr>
          <w:rFonts w:eastAsia="Times New Roman" w:cs="Calibri"/>
          <w:bCs/>
          <w:color w:val="000000"/>
          <w:sz w:val="24"/>
          <w:szCs w:val="24"/>
        </w:rPr>
        <w:t>–</w:t>
      </w:r>
      <w:r w:rsidRPr="009C4007">
        <w:rPr>
          <w:rFonts w:eastAsia="Times New Roman" w:cs="Calibri"/>
          <w:bCs/>
          <w:color w:val="000000"/>
          <w:sz w:val="24"/>
          <w:szCs w:val="24"/>
        </w:rPr>
        <w:t xml:space="preserve"> pdf</w:t>
      </w:r>
      <w:r w:rsidR="00E30A4C">
        <w:rPr>
          <w:rFonts w:eastAsia="Times New Roman" w:cs="Calibri"/>
          <w:bCs/>
          <w:color w:val="000000"/>
          <w:sz w:val="24"/>
          <w:szCs w:val="24"/>
        </w:rPr>
        <w:t>.</w:t>
      </w:r>
    </w:p>
    <w:p w14:paraId="36B71154" w14:textId="77777777" w:rsidR="00D57D28" w:rsidRPr="00D57D28" w:rsidRDefault="00D57D28" w:rsidP="00D57D28">
      <w:pPr>
        <w:jc w:val="center"/>
        <w:rPr>
          <w:rFonts w:cs="Calibri"/>
          <w:sz w:val="24"/>
          <w:szCs w:val="24"/>
        </w:rPr>
      </w:pPr>
    </w:p>
    <w:sectPr w:rsidR="00D57D28" w:rsidRPr="00D57D28" w:rsidSect="009C4007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6569E" w14:textId="77777777" w:rsidR="00D63088" w:rsidRDefault="00D63088" w:rsidP="009C4007">
      <w:pPr>
        <w:spacing w:after="0" w:line="240" w:lineRule="auto"/>
      </w:pPr>
      <w:r>
        <w:separator/>
      </w:r>
    </w:p>
  </w:endnote>
  <w:endnote w:type="continuationSeparator" w:id="0">
    <w:p w14:paraId="3A395C3F" w14:textId="77777777" w:rsidR="00D63088" w:rsidRDefault="00D63088" w:rsidP="009C4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C1D6" w14:textId="09EE1DCE" w:rsidR="006B3D34" w:rsidRPr="008030FB" w:rsidRDefault="006B3D34">
    <w:pPr>
      <w:pStyle w:val="Stopka"/>
      <w:jc w:val="center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09E19" w14:textId="77777777" w:rsidR="00D63088" w:rsidRDefault="00D63088" w:rsidP="009C4007">
      <w:pPr>
        <w:spacing w:after="0" w:line="240" w:lineRule="auto"/>
      </w:pPr>
      <w:r>
        <w:separator/>
      </w:r>
    </w:p>
  </w:footnote>
  <w:footnote w:type="continuationSeparator" w:id="0">
    <w:p w14:paraId="417AF1A5" w14:textId="77777777" w:rsidR="00D63088" w:rsidRDefault="00D63088" w:rsidP="009C4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93AF" w14:textId="628385DA" w:rsidR="006B3D34" w:rsidRPr="009C4007" w:rsidRDefault="00CB366C" w:rsidP="009C4007">
    <w:pPr>
      <w:pStyle w:val="Nagwek"/>
      <w:jc w:val="center"/>
      <w:rPr>
        <w:rFonts w:asciiTheme="minorHAnsi" w:hAnsiTheme="minorHAnsi" w:cstheme="minorHAnsi"/>
        <w:sz w:val="24"/>
        <w:szCs w:val="24"/>
      </w:rPr>
    </w:pPr>
    <w:r w:rsidRPr="00CB366C">
      <w:rPr>
        <w:rFonts w:asciiTheme="minorHAnsi" w:hAnsiTheme="minorHAnsi" w:cstheme="minorHAnsi"/>
        <w:sz w:val="24"/>
        <w:szCs w:val="24"/>
      </w:rPr>
      <w:t>Remont drogi gminnej ul. Okólnej w Rudnikach</w:t>
    </w:r>
    <w:r w:rsidR="009C4007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8</w:t>
    </w:r>
    <w:r w:rsidR="009C4007" w:rsidRPr="00EC6A79">
      <w:rPr>
        <w:rFonts w:asciiTheme="minorHAnsi" w:hAnsiTheme="minorHAnsi" w:cstheme="minorHAnsi"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07"/>
    <w:rsid w:val="000F548D"/>
    <w:rsid w:val="00124441"/>
    <w:rsid w:val="001D4870"/>
    <w:rsid w:val="00256286"/>
    <w:rsid w:val="002E3D2F"/>
    <w:rsid w:val="00445FB5"/>
    <w:rsid w:val="00485AE9"/>
    <w:rsid w:val="00496C19"/>
    <w:rsid w:val="00532D15"/>
    <w:rsid w:val="006B17CF"/>
    <w:rsid w:val="006B3D34"/>
    <w:rsid w:val="007B617E"/>
    <w:rsid w:val="007E3B8A"/>
    <w:rsid w:val="00947C41"/>
    <w:rsid w:val="009C4007"/>
    <w:rsid w:val="00CB366C"/>
    <w:rsid w:val="00D20A50"/>
    <w:rsid w:val="00D57D28"/>
    <w:rsid w:val="00D63088"/>
    <w:rsid w:val="00E20D55"/>
    <w:rsid w:val="00E30A4C"/>
    <w:rsid w:val="00ED72E2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1852"/>
  <w15:chartTrackingRefBased/>
  <w15:docId w15:val="{18AEBBA3-C992-4957-ADD5-5C0D58C1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007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0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40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40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40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40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40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4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4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4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4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4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40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4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40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4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4007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4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4007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4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4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4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400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9C40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Karolina Majka</dc:creator>
  <cp:keywords/>
  <dc:description/>
  <cp:lastModifiedBy>Karolina Majka</cp:lastModifiedBy>
  <cp:revision>4</cp:revision>
  <dcterms:created xsi:type="dcterms:W3CDTF">2025-04-23T06:34:00Z</dcterms:created>
  <dcterms:modified xsi:type="dcterms:W3CDTF">2025-05-09T08:18:00Z</dcterms:modified>
</cp:coreProperties>
</file>