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19E86" w14:textId="77777777" w:rsidR="00703DED" w:rsidRDefault="00703DED" w:rsidP="007D374A">
      <w:pPr>
        <w:jc w:val="right"/>
        <w:rPr>
          <w:rFonts w:ascii="Arial" w:hAnsi="Arial" w:cs="Arial"/>
          <w:b/>
          <w:u w:val="single"/>
        </w:rPr>
      </w:pPr>
    </w:p>
    <w:p w14:paraId="32AB4217" w14:textId="3EC3A459" w:rsidR="007D374A" w:rsidRDefault="007D374A" w:rsidP="007D374A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>Załącznik nr</w:t>
      </w:r>
      <w:r w:rsidR="005A0F64">
        <w:rPr>
          <w:rFonts w:ascii="Arial" w:hAnsi="Arial" w:cs="Arial"/>
          <w:b/>
          <w:u w:val="single"/>
        </w:rPr>
        <w:t xml:space="preserve"> </w:t>
      </w:r>
      <w:r w:rsidR="00895963">
        <w:rPr>
          <w:rFonts w:ascii="Arial" w:hAnsi="Arial" w:cs="Arial"/>
          <w:b/>
          <w:u w:val="single"/>
        </w:rPr>
        <w:t>4</w:t>
      </w:r>
      <w:bookmarkStart w:id="0" w:name="_GoBack"/>
      <w:bookmarkEnd w:id="0"/>
      <w:r w:rsidR="00B13D19">
        <w:rPr>
          <w:rFonts w:ascii="Arial" w:hAnsi="Arial" w:cs="Arial"/>
          <w:b/>
          <w:u w:val="single"/>
        </w:rPr>
        <w:t xml:space="preserve"> </w:t>
      </w:r>
      <w:r w:rsidRPr="007D374A">
        <w:rPr>
          <w:rFonts w:ascii="Arial" w:hAnsi="Arial" w:cs="Arial"/>
          <w:b/>
          <w:u w:val="single"/>
        </w:rPr>
        <w:t>do SWZ</w:t>
      </w:r>
    </w:p>
    <w:p w14:paraId="4FC3D17E" w14:textId="645C5E36" w:rsidR="006F6644" w:rsidRPr="007D374A" w:rsidRDefault="000D46E1" w:rsidP="000D46E1">
      <w:pPr>
        <w:shd w:val="clear" w:color="auto" w:fill="FFF2CC" w:themeFill="accent4" w:themeFillTint="33"/>
        <w:jc w:val="center"/>
        <w:rPr>
          <w:rFonts w:ascii="Arial" w:hAnsi="Arial" w:cs="Arial"/>
          <w:b/>
          <w:sz w:val="24"/>
          <w:szCs w:val="24"/>
        </w:rPr>
      </w:pPr>
      <w:r w:rsidRPr="000D46E1">
        <w:rPr>
          <w:rFonts w:ascii="Arial" w:hAnsi="Arial" w:cs="Arial"/>
          <w:b/>
          <w:sz w:val="24"/>
          <w:szCs w:val="24"/>
        </w:rPr>
        <w:t>INFORMACJE O WYKONAWCY – dane szczegółowe - oświadczenia</w:t>
      </w:r>
    </w:p>
    <w:p w14:paraId="0C9BAF37" w14:textId="6A4F9595" w:rsidR="005649EB" w:rsidRPr="0084272B" w:rsidRDefault="007D374A" w:rsidP="00E71DE5">
      <w:pPr>
        <w:ind w:right="-710"/>
        <w:jc w:val="both"/>
        <w:rPr>
          <w:rFonts w:ascii="Arial" w:hAnsi="Arial" w:cs="Arial"/>
        </w:rPr>
      </w:pPr>
      <w:r w:rsidRPr="0084272B">
        <w:rPr>
          <w:rFonts w:ascii="Arial" w:hAnsi="Arial" w:cs="Arial"/>
        </w:rPr>
        <w:t xml:space="preserve">Przystępując do udziału w postępowaniu o udzielenie zamówienia publicznego prowadzonego </w:t>
      </w:r>
      <w:r w:rsidR="004D6814">
        <w:rPr>
          <w:rFonts w:ascii="Arial" w:hAnsi="Arial" w:cs="Arial"/>
        </w:rPr>
        <w:br/>
      </w:r>
      <w:r w:rsidRPr="0084272B">
        <w:rPr>
          <w:rFonts w:ascii="Arial" w:hAnsi="Arial" w:cs="Arial"/>
        </w:rPr>
        <w:t xml:space="preserve">w </w:t>
      </w:r>
      <w:r w:rsidRPr="00B02A94">
        <w:rPr>
          <w:rFonts w:ascii="Arial" w:hAnsi="Arial" w:cs="Arial"/>
        </w:rPr>
        <w:t xml:space="preserve">trybie </w:t>
      </w:r>
      <w:r w:rsidR="00B02A94" w:rsidRPr="00B02A94">
        <w:rPr>
          <w:rFonts w:ascii="Arial" w:hAnsi="Arial" w:cs="Arial"/>
        </w:rPr>
        <w:t>przetargu nieograniczonego</w:t>
      </w:r>
      <w:r w:rsidR="00B02A94" w:rsidRPr="00B95C74">
        <w:rPr>
          <w:rFonts w:ascii="Arial" w:hAnsi="Arial" w:cs="Arial"/>
          <w:b/>
        </w:rPr>
        <w:t xml:space="preserve"> </w:t>
      </w:r>
      <w:r w:rsidR="00FD016A" w:rsidRPr="00B95C74">
        <w:rPr>
          <w:rFonts w:ascii="Arial" w:hAnsi="Arial" w:cs="Arial"/>
          <w:b/>
        </w:rPr>
        <w:t>„</w:t>
      </w:r>
      <w:r w:rsidR="00B95C74">
        <w:rPr>
          <w:rFonts w:ascii="Arial" w:hAnsi="Arial" w:cs="Arial"/>
          <w:b/>
        </w:rPr>
        <w:t>w</w:t>
      </w:r>
      <w:r w:rsidR="0084272B" w:rsidRPr="0084272B">
        <w:rPr>
          <w:rFonts w:ascii="Arial" w:hAnsi="Arial" w:cs="Arial"/>
          <w:b/>
        </w:rPr>
        <w:t xml:space="preserve">ykonanie </w:t>
      </w:r>
      <w:r w:rsidR="00E71DE5" w:rsidRPr="00E71DE5">
        <w:rPr>
          <w:rFonts w:ascii="Arial" w:hAnsi="Arial" w:cs="Arial"/>
          <w:b/>
        </w:rPr>
        <w:t xml:space="preserve">diagnostyki oraz naprawy sprzętów gastronomicznych i chłodniczych oraz specjalistycznych (piece konwekcyjno-parowe </w:t>
      </w:r>
      <w:r w:rsidR="00E71DE5">
        <w:rPr>
          <w:rFonts w:ascii="Arial" w:hAnsi="Arial" w:cs="Arial"/>
          <w:b/>
        </w:rPr>
        <w:br/>
      </w:r>
      <w:r w:rsidR="00E71DE5" w:rsidRPr="00E71DE5">
        <w:rPr>
          <w:rFonts w:ascii="Arial" w:hAnsi="Arial" w:cs="Arial"/>
          <w:b/>
        </w:rPr>
        <w:t>i zmywarki przemysłowe</w:t>
      </w:r>
      <w:r w:rsidR="00B95C74">
        <w:rPr>
          <w:rFonts w:ascii="Arial" w:hAnsi="Arial" w:cs="Arial"/>
          <w:b/>
        </w:rPr>
        <w:t>)</w:t>
      </w:r>
      <w:r w:rsidR="00DD3E8D" w:rsidRPr="0084272B">
        <w:rPr>
          <w:rFonts w:ascii="Arial" w:hAnsi="Arial" w:cs="Arial"/>
          <w:b/>
        </w:rPr>
        <w:t xml:space="preserve">” – sprawa </w:t>
      </w:r>
      <w:r w:rsidR="0084272B">
        <w:rPr>
          <w:rFonts w:ascii="Arial" w:hAnsi="Arial" w:cs="Arial"/>
          <w:b/>
        </w:rPr>
        <w:t xml:space="preserve">nr </w:t>
      </w:r>
      <w:r w:rsidR="00E71DE5">
        <w:rPr>
          <w:rFonts w:ascii="Arial" w:hAnsi="Arial" w:cs="Arial"/>
          <w:b/>
        </w:rPr>
        <w:t>9</w:t>
      </w:r>
      <w:r w:rsidR="000D6131">
        <w:rPr>
          <w:rFonts w:ascii="Arial" w:hAnsi="Arial" w:cs="Arial"/>
          <w:b/>
        </w:rPr>
        <w:t>/2025</w:t>
      </w:r>
      <w:r w:rsidRPr="0084272B">
        <w:rPr>
          <w:rFonts w:ascii="Arial" w:hAnsi="Arial" w:cs="Arial"/>
          <w:b/>
        </w:rPr>
        <w:t>, składam ofertę następująco:</w:t>
      </w:r>
    </w:p>
    <w:p w14:paraId="4B9D8FEB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7E6702" w14:paraId="1A2FBE48" w14:textId="77777777" w:rsidTr="0029558C">
        <w:tc>
          <w:tcPr>
            <w:tcW w:w="439" w:type="dxa"/>
          </w:tcPr>
          <w:p w14:paraId="76A71A63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03AC3703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0C72910" w14:textId="77777777" w:rsidR="007E6702" w:rsidRDefault="007E6702" w:rsidP="002955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7EFC6A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9A651C9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C9C8B53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C99B9EF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07EC3F2" w14:textId="77777777" w:rsidR="007E6702" w:rsidRPr="00C505C8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7E6702" w14:paraId="0DE8C60C" w14:textId="77777777" w:rsidTr="0029558C">
        <w:tc>
          <w:tcPr>
            <w:tcW w:w="439" w:type="dxa"/>
          </w:tcPr>
          <w:p w14:paraId="34A39FC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4368A67" w14:textId="77777777" w:rsidR="007E6702" w:rsidRPr="005649EB" w:rsidRDefault="007E6702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B68441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09A839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F875DC9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25C203" w14:textId="77777777" w:rsidR="007E670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1E90A65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4A0264" w14:textId="3F6BA932" w:rsidR="007E6702" w:rsidRDefault="007E6702" w:rsidP="0029558C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2046BD88" w14:textId="77777777" w:rsidR="00F424CD" w:rsidRPr="004023B2" w:rsidRDefault="00F424CD" w:rsidP="002955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4A854D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7E6702" w14:paraId="0C83D3A9" w14:textId="77777777" w:rsidTr="0029558C">
        <w:tc>
          <w:tcPr>
            <w:tcW w:w="439" w:type="dxa"/>
          </w:tcPr>
          <w:p w14:paraId="3602837E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197B370B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26FB524D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12911B62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3D4360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F2A5415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E88EC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BA70BC" w14:textId="77777777" w:rsidR="007E6702" w:rsidRPr="00C505C8" w:rsidRDefault="007E6702" w:rsidP="002955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7E6702" w14:paraId="33A7CF23" w14:textId="77777777" w:rsidTr="0029558C">
        <w:tc>
          <w:tcPr>
            <w:tcW w:w="439" w:type="dxa"/>
          </w:tcPr>
          <w:p w14:paraId="385BBB82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2353E26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3F9DFC11" w14:textId="77777777" w:rsidR="007E6702" w:rsidRPr="00C505C8" w:rsidRDefault="007E6702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2ADBDDD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DB17EA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331416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7E6702" w14:paraId="04318F6C" w14:textId="77777777" w:rsidTr="0029558C">
        <w:tc>
          <w:tcPr>
            <w:tcW w:w="439" w:type="dxa"/>
          </w:tcPr>
          <w:p w14:paraId="47C231B4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7FF9A4D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2737011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0F140775" w14:textId="77777777" w:rsidTr="000D46E1">
        <w:trPr>
          <w:trHeight w:val="528"/>
        </w:trPr>
        <w:tc>
          <w:tcPr>
            <w:tcW w:w="439" w:type="dxa"/>
          </w:tcPr>
          <w:p w14:paraId="7C57E152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526C04BE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14FED3E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63FBD552" w14:textId="77777777" w:rsidTr="000D46E1">
        <w:trPr>
          <w:trHeight w:val="422"/>
        </w:trPr>
        <w:tc>
          <w:tcPr>
            <w:tcW w:w="439" w:type="dxa"/>
          </w:tcPr>
          <w:p w14:paraId="0E6ED25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4C894933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49C9F654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7A3CA14E" w14:textId="77777777" w:rsidTr="000D46E1">
        <w:trPr>
          <w:trHeight w:val="556"/>
        </w:trPr>
        <w:tc>
          <w:tcPr>
            <w:tcW w:w="439" w:type="dxa"/>
          </w:tcPr>
          <w:p w14:paraId="4F339EB4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0A5C3929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0F097E3D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502D4FD2" w14:textId="77777777" w:rsidTr="0029558C">
        <w:tc>
          <w:tcPr>
            <w:tcW w:w="439" w:type="dxa"/>
          </w:tcPr>
          <w:p w14:paraId="0305218E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103B8A6E" w14:textId="77777777" w:rsidR="007E670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  <w:p w14:paraId="76E4ED92" w14:textId="093D503B" w:rsidR="00F424CD" w:rsidRDefault="00F424CD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94" w:type="dxa"/>
          </w:tcPr>
          <w:p w14:paraId="477AE198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1C3929B5" w14:textId="77777777" w:rsidTr="0029558C">
        <w:tc>
          <w:tcPr>
            <w:tcW w:w="439" w:type="dxa"/>
          </w:tcPr>
          <w:p w14:paraId="755C0FB1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3B17D615" w14:textId="55AA6A5A" w:rsidR="007E6702" w:rsidRDefault="007E6702" w:rsidP="0029558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  <w:p w14:paraId="67D2E26C" w14:textId="5735EDC0" w:rsidR="00F424CD" w:rsidRPr="00C505C8" w:rsidRDefault="00F424CD" w:rsidP="006B720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6494" w:type="dxa"/>
          </w:tcPr>
          <w:p w14:paraId="20454372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1462B9C0" w14:textId="77777777" w:rsidTr="0029558C">
        <w:tc>
          <w:tcPr>
            <w:tcW w:w="439" w:type="dxa"/>
          </w:tcPr>
          <w:p w14:paraId="5801CE8F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585E1A91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2D2E059E" w14:textId="77777777" w:rsidR="007E6702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599A492D" w14:textId="77777777" w:rsidR="007E6702" w:rsidRPr="004578DF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EF627D4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71D44D6C" w14:textId="77777777" w:rsidTr="0029558C">
        <w:tc>
          <w:tcPr>
            <w:tcW w:w="439" w:type="dxa"/>
          </w:tcPr>
          <w:p w14:paraId="2A7CA40A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12</w:t>
            </w:r>
          </w:p>
        </w:tc>
        <w:tc>
          <w:tcPr>
            <w:tcW w:w="2697" w:type="dxa"/>
          </w:tcPr>
          <w:p w14:paraId="0AADCA5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4837E948" w14:textId="77777777" w:rsidR="007E6702" w:rsidRPr="004578DF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23FD5729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0577DE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7E6702" w14:paraId="20B6AE1C" w14:textId="77777777" w:rsidTr="0029558C">
        <w:tc>
          <w:tcPr>
            <w:tcW w:w="439" w:type="dxa"/>
          </w:tcPr>
          <w:p w14:paraId="78AB16E6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569A80B2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00481259" w14:textId="77777777" w:rsidR="007E6702" w:rsidRPr="004023B2" w:rsidRDefault="007E6702" w:rsidP="0029558C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67F48019" w14:textId="77777777" w:rsidR="007E6702" w:rsidRPr="004023B2" w:rsidRDefault="007E6702" w:rsidP="0029558C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9E33FE3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E16B28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CC587D" w14:textId="77777777" w:rsidR="007E6702" w:rsidRPr="004023B2" w:rsidRDefault="007E6702" w:rsidP="0029558C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6B6CA9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343A2D" w14:textId="77777777" w:rsidR="007E6702" w:rsidRPr="004023B2" w:rsidRDefault="007E6702" w:rsidP="0029558C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FA8C5AF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B4B5A6" w14:textId="77777777" w:rsidR="007E6702" w:rsidRPr="004023B2" w:rsidRDefault="007E6702" w:rsidP="0029558C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A96A6F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6508F3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  <w:p w14:paraId="6415504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7E6702" w14:paraId="1BE3CB1C" w14:textId="77777777" w:rsidTr="0029558C">
        <w:tc>
          <w:tcPr>
            <w:tcW w:w="439" w:type="dxa"/>
          </w:tcPr>
          <w:p w14:paraId="1B421F9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52C3DA1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3E93BC6A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4B01097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317941C7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13DD4FBB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702378F2" w14:textId="77777777" w:rsidR="007E670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7E6702" w14:paraId="4D5C9250" w14:textId="77777777" w:rsidTr="0029558C">
        <w:tc>
          <w:tcPr>
            <w:tcW w:w="439" w:type="dxa"/>
          </w:tcPr>
          <w:p w14:paraId="0CF3B9EE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7D30A13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DA6DA28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0C1C82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CAE50E4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61EE02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45F4788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C0968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7E6702" w14:paraId="68EAB037" w14:textId="77777777" w:rsidTr="0029558C">
        <w:tc>
          <w:tcPr>
            <w:tcW w:w="439" w:type="dxa"/>
          </w:tcPr>
          <w:p w14:paraId="7365E0E6" w14:textId="77777777" w:rsidR="007E670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68DEE0E0" w14:textId="77777777" w:rsidR="00FD016A" w:rsidRPr="00FD016A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rachunku bankowego</w:t>
            </w:r>
          </w:p>
          <w:p w14:paraId="4965EE94" w14:textId="77777777" w:rsidR="00FD016A" w:rsidRPr="00FD016A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 nazwa banku, który zostanie w przypadku wyboru oferty wpisany</w:t>
            </w:r>
          </w:p>
          <w:p w14:paraId="0C5BDF7E" w14:textId="77777777" w:rsidR="007E6702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do treści umowy</w:t>
            </w:r>
          </w:p>
          <w:p w14:paraId="5B02E3AD" w14:textId="77777777" w:rsidR="005A0F64" w:rsidRDefault="005A0F64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B6CF9B5" w14:textId="77777777" w:rsidR="005A0F64" w:rsidRPr="00FD016A" w:rsidRDefault="005A0F64" w:rsidP="005A0F6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rachunku bankowego</w:t>
            </w:r>
          </w:p>
          <w:p w14:paraId="7735AD64" w14:textId="2D0BFF15" w:rsidR="005A0F64" w:rsidRPr="005649EB" w:rsidRDefault="005A0F64" w:rsidP="005A0F64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 nazwa banku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, na który będzie dokonany zwrot wniesionego wadium</w:t>
            </w:r>
          </w:p>
        </w:tc>
        <w:tc>
          <w:tcPr>
            <w:tcW w:w="6494" w:type="dxa"/>
          </w:tcPr>
          <w:p w14:paraId="6149D7DA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32F8619" w14:textId="77777777" w:rsidR="00DD3E8D" w:rsidRDefault="00DD3E8D" w:rsidP="00DD3E8D">
      <w:pPr>
        <w:pStyle w:val="Akapitzlist"/>
        <w:spacing w:after="0" w:line="276" w:lineRule="auto"/>
        <w:ind w:left="284" w:right="-851"/>
        <w:jc w:val="both"/>
        <w:rPr>
          <w:rFonts w:ascii="Arial" w:hAnsi="Arial" w:cs="Arial"/>
          <w:b/>
          <w:sz w:val="20"/>
          <w:szCs w:val="20"/>
        </w:rPr>
      </w:pPr>
    </w:p>
    <w:p w14:paraId="0D533154" w14:textId="744B5304" w:rsidR="00413A07" w:rsidRPr="00A953F6" w:rsidRDefault="005649EB" w:rsidP="00523775">
      <w:pPr>
        <w:pStyle w:val="Akapitzlist"/>
        <w:numPr>
          <w:ilvl w:val="0"/>
          <w:numId w:val="1"/>
        </w:numPr>
        <w:spacing w:after="0" w:line="276" w:lineRule="auto"/>
        <w:ind w:left="284" w:right="-851" w:hanging="284"/>
        <w:jc w:val="both"/>
        <w:rPr>
          <w:rFonts w:ascii="Arial" w:hAnsi="Arial" w:cs="Arial"/>
          <w:b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</w:t>
      </w:r>
      <w:r w:rsidR="00523775" w:rsidRPr="00A953F6">
        <w:rPr>
          <w:rFonts w:ascii="Arial" w:hAnsi="Arial" w:cs="Arial"/>
          <w:b/>
          <w:sz w:val="20"/>
          <w:szCs w:val="20"/>
        </w:rPr>
        <w:t>w cenie ogółem określonej w formularzu ofertowym</w:t>
      </w:r>
      <w:r w:rsidR="00625060">
        <w:rPr>
          <w:rFonts w:ascii="Arial" w:hAnsi="Arial" w:cs="Arial"/>
          <w:sz w:val="20"/>
          <w:szCs w:val="20"/>
        </w:rPr>
        <w:t>.</w:t>
      </w:r>
    </w:p>
    <w:p w14:paraId="717F2D20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6F31A7D" w14:textId="77777777" w:rsidR="007E6702" w:rsidRPr="00EC701F" w:rsidRDefault="007E6702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związane z wykonaniem zamówienia, które zostanie zrealizowane (w przypadku wyboru oferty) na zasadach określonych SWZ.</w:t>
      </w:r>
    </w:p>
    <w:p w14:paraId="274BFC9C" w14:textId="77777777" w:rsidR="007E6702" w:rsidRDefault="007E6702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2926C64A" w14:textId="43DC8206" w:rsidR="007E6702" w:rsidRDefault="007E6702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477568">
        <w:rPr>
          <w:rFonts w:ascii="Arial" w:hAnsi="Arial" w:cs="Arial"/>
          <w:sz w:val="20"/>
          <w:szCs w:val="20"/>
        </w:rPr>
        <w:t xml:space="preserve"> (Załącznik nr </w:t>
      </w:r>
      <w:r w:rsidR="000D46E1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</w:p>
    <w:p w14:paraId="42F20CC2" w14:textId="77777777" w:rsidR="00625060" w:rsidRDefault="00625060" w:rsidP="00625060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77B96">
        <w:rPr>
          <w:rFonts w:ascii="Arial" w:hAnsi="Arial" w:cs="Arial"/>
          <w:b/>
          <w:sz w:val="20"/>
          <w:szCs w:val="20"/>
        </w:rPr>
        <w:t>Oświadczam / oświadczamy, że oferta / dokumenty</w:t>
      </w:r>
      <w:r>
        <w:rPr>
          <w:rFonts w:ascii="Arial" w:hAnsi="Arial" w:cs="Arial"/>
          <w:sz w:val="20"/>
          <w:szCs w:val="20"/>
        </w:rPr>
        <w:t xml:space="preserve">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>
        <w:rPr>
          <w:rFonts w:ascii="Arial" w:hAnsi="Arial" w:cs="Arial"/>
          <w:sz w:val="20"/>
          <w:szCs w:val="20"/>
        </w:rPr>
        <w:t xml:space="preserve">*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5AE04398" w14:textId="77777777" w:rsidR="00625060" w:rsidRDefault="00625060" w:rsidP="00625060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2719838D" w14:textId="77777777" w:rsidR="007E6702" w:rsidRPr="00A33DE7" w:rsidRDefault="007E6702" w:rsidP="007E6702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6C9927E1" w14:textId="46DACDB4" w:rsidR="00DD3E8D" w:rsidRPr="000D46E1" w:rsidRDefault="00FD016A" w:rsidP="0066478E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D46E1">
        <w:rPr>
          <w:rFonts w:ascii="Arial" w:hAnsi="Arial" w:cs="Arial"/>
          <w:sz w:val="20"/>
          <w:szCs w:val="20"/>
        </w:rPr>
        <w:t xml:space="preserve">Oświadczam/oświadczamy*, że przedmiot zamówienia </w:t>
      </w:r>
      <w:r w:rsidR="00DD3E8D" w:rsidRPr="000D46E1">
        <w:rPr>
          <w:rFonts w:ascii="Arial" w:hAnsi="Arial" w:cs="Arial"/>
          <w:sz w:val="20"/>
          <w:szCs w:val="20"/>
        </w:rPr>
        <w:t>w</w:t>
      </w:r>
      <w:r w:rsidRPr="000D46E1">
        <w:rPr>
          <w:rFonts w:ascii="Arial" w:hAnsi="Arial" w:cs="Arial"/>
          <w:sz w:val="20"/>
          <w:szCs w:val="20"/>
        </w:rPr>
        <w:t>ykonam</w:t>
      </w:r>
      <w:r w:rsidR="00B95C74" w:rsidRPr="000D46E1">
        <w:rPr>
          <w:rFonts w:ascii="Arial" w:hAnsi="Arial" w:cs="Arial"/>
          <w:sz w:val="20"/>
          <w:szCs w:val="20"/>
        </w:rPr>
        <w:t xml:space="preserve"> </w:t>
      </w:r>
      <w:r w:rsidRPr="000D46E1">
        <w:rPr>
          <w:rFonts w:ascii="Arial" w:hAnsi="Arial" w:cs="Arial"/>
          <w:sz w:val="20"/>
          <w:szCs w:val="20"/>
        </w:rPr>
        <w:t>/</w:t>
      </w:r>
      <w:r w:rsidR="00B95C74" w:rsidRPr="000D46E1">
        <w:rPr>
          <w:rFonts w:ascii="Arial" w:hAnsi="Arial" w:cs="Arial"/>
          <w:sz w:val="20"/>
          <w:szCs w:val="20"/>
        </w:rPr>
        <w:t xml:space="preserve"> </w:t>
      </w:r>
      <w:r w:rsidRPr="000D46E1">
        <w:rPr>
          <w:rFonts w:ascii="Arial" w:hAnsi="Arial" w:cs="Arial"/>
          <w:sz w:val="20"/>
          <w:szCs w:val="20"/>
        </w:rPr>
        <w:t>wykonamy</w:t>
      </w:r>
      <w:r w:rsidR="000D46E1" w:rsidRPr="00FD016A">
        <w:rPr>
          <w:rFonts w:ascii="Arial" w:hAnsi="Arial" w:cs="Arial"/>
          <w:i/>
          <w:color w:val="FF0000"/>
          <w:sz w:val="18"/>
          <w:szCs w:val="18"/>
        </w:rPr>
        <w:t>*</w:t>
      </w:r>
      <w:r w:rsidRPr="000D46E1">
        <w:rPr>
          <w:rFonts w:ascii="Arial" w:hAnsi="Arial" w:cs="Arial"/>
          <w:sz w:val="20"/>
          <w:szCs w:val="20"/>
        </w:rPr>
        <w:t xml:space="preserve"> samodzielnie</w:t>
      </w:r>
      <w:r w:rsidR="000D46E1" w:rsidRPr="000D46E1">
        <w:rPr>
          <w:rFonts w:ascii="Arial" w:hAnsi="Arial" w:cs="Arial"/>
          <w:sz w:val="20"/>
          <w:szCs w:val="20"/>
        </w:rPr>
        <w:t xml:space="preserve"> / z udziałem podwykonawców</w:t>
      </w:r>
      <w:r w:rsidR="000D46E1" w:rsidRPr="00FD016A">
        <w:rPr>
          <w:rFonts w:ascii="Arial" w:hAnsi="Arial" w:cs="Arial"/>
          <w:i/>
          <w:color w:val="FF0000"/>
          <w:sz w:val="18"/>
          <w:szCs w:val="18"/>
        </w:rPr>
        <w:t>*</w:t>
      </w:r>
      <w:r w:rsidR="000D46E1">
        <w:rPr>
          <w:rFonts w:ascii="Arial" w:hAnsi="Arial" w:cs="Arial"/>
          <w:i/>
          <w:sz w:val="18"/>
          <w:szCs w:val="18"/>
        </w:rPr>
        <w:t>,</w:t>
      </w:r>
      <w:r w:rsidR="000D46E1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0D46E1">
        <w:rPr>
          <w:rFonts w:ascii="Arial" w:hAnsi="Arial" w:cs="Arial"/>
          <w:sz w:val="20"/>
          <w:szCs w:val="20"/>
        </w:rPr>
        <w:t xml:space="preserve"> </w:t>
      </w:r>
      <w:r w:rsidR="00DD3E8D" w:rsidRPr="000D46E1">
        <w:rPr>
          <w:rFonts w:ascii="Arial" w:hAnsi="Arial" w:cs="Arial"/>
          <w:sz w:val="20"/>
          <w:szCs w:val="20"/>
        </w:rPr>
        <w:t>następująco:</w:t>
      </w:r>
    </w:p>
    <w:p w14:paraId="18D88E8B" w14:textId="4A9BE3B1" w:rsidR="007E6702" w:rsidRPr="00FD016A" w:rsidRDefault="00FD016A" w:rsidP="00DD3E8D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FD016A">
        <w:rPr>
          <w:rFonts w:ascii="Arial" w:hAnsi="Arial" w:cs="Arial"/>
          <w:i/>
          <w:color w:val="FF0000"/>
          <w:sz w:val="18"/>
          <w:szCs w:val="18"/>
        </w:rPr>
        <w:t>*niepotrzebne należy przekreślić lub usunąć</w:t>
      </w:r>
    </w:p>
    <w:tbl>
      <w:tblPr>
        <w:tblW w:w="943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3"/>
        <w:gridCol w:w="6149"/>
      </w:tblGrid>
      <w:tr w:rsidR="007E6702" w:rsidRPr="004023B2" w14:paraId="5E95AAEB" w14:textId="77777777" w:rsidTr="00E71DE5">
        <w:trPr>
          <w:trHeight w:val="7247"/>
        </w:trPr>
        <w:tc>
          <w:tcPr>
            <w:tcW w:w="3283" w:type="dxa"/>
            <w:vAlign w:val="center"/>
          </w:tcPr>
          <w:p w14:paraId="1927048D" w14:textId="25253559" w:rsidR="007E6702" w:rsidRPr="00640F33" w:rsidRDefault="007E6702" w:rsidP="00B95C74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6149" w:type="dxa"/>
          </w:tcPr>
          <w:p w14:paraId="08E6597C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803AFBC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10796FE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DC7AC85" w14:textId="77777777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1032207E" w14:textId="77777777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1541C2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088B453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77AAFF0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18BC7796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447077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099B36D6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936CA9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0CBC5CB9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13DEA11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F49653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DBDD7E9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10DE0F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23CC2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5CB550" w14:textId="0C0E0F7A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0F258B95" w14:textId="6CFE5B8B" w:rsidR="00F424CD" w:rsidRPr="00640F33" w:rsidRDefault="00F424CD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E8572D8" w14:textId="4D46ECD3" w:rsidR="007E6702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34F82D86" w14:textId="77777777" w:rsidR="00625060" w:rsidRDefault="00625060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CA4852B" w14:textId="404DDB4D" w:rsidR="00F424CD" w:rsidRPr="00640F33" w:rsidRDefault="00B95C74" w:rsidP="00B95C7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dlega wykluczeniu z art. 108 Pzp i art. 7 </w:t>
            </w:r>
            <w:r w:rsidRPr="00BD7D7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ustawy z dnia 13 kwietnia 2022 r.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br/>
            </w:r>
            <w:r w:rsidRPr="00BD7D7E">
              <w:rPr>
                <w:rFonts w:ascii="Arial" w:hAnsi="Arial" w:cs="Arial"/>
                <w:b/>
                <w:i/>
                <w:sz w:val="18"/>
                <w:szCs w:val="18"/>
              </w:rPr>
              <w:t>o szczególnych rozwiązaniach w zakresie przeciwdziałania wspieraniu agresji na Ukrainę oraz służących ochronie bezpieczeństwa narodowego</w:t>
            </w:r>
            <w:r w:rsidRPr="00BD7D7E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</w:tc>
      </w:tr>
    </w:tbl>
    <w:p w14:paraId="2ECAF395" w14:textId="77777777" w:rsidR="007E6702" w:rsidRPr="00A33DE7" w:rsidRDefault="007E6702" w:rsidP="007E6702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29179CD" w14:textId="5E30D668" w:rsidR="00421C6C" w:rsidRDefault="00421C6C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21C6C">
        <w:rPr>
          <w:rFonts w:ascii="Arial" w:hAnsi="Arial" w:cs="Arial"/>
          <w:b/>
          <w:sz w:val="20"/>
          <w:szCs w:val="20"/>
        </w:rPr>
        <w:t>Oświadczam / oświadczamy*, że</w:t>
      </w:r>
      <w:r w:rsidR="00E71DE5">
        <w:rPr>
          <w:rFonts w:ascii="Arial" w:hAnsi="Arial" w:cs="Arial"/>
          <w:b/>
          <w:sz w:val="20"/>
          <w:szCs w:val="20"/>
        </w:rPr>
        <w:t xml:space="preserve"> posiadam </w:t>
      </w:r>
      <w:r w:rsidR="00F14BA4">
        <w:rPr>
          <w:rFonts w:ascii="Arial" w:hAnsi="Arial" w:cs="Arial"/>
          <w:b/>
          <w:sz w:val="20"/>
          <w:szCs w:val="20"/>
        </w:rPr>
        <w:t>:</w:t>
      </w:r>
    </w:p>
    <w:p w14:paraId="312E8020" w14:textId="3CA6C58F" w:rsidR="00421C6C" w:rsidRPr="004D7EDC" w:rsidRDefault="00421C6C" w:rsidP="00421C6C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4D7EDC">
        <w:rPr>
          <w:rFonts w:ascii="Arial" w:hAnsi="Arial" w:cs="Arial"/>
          <w:b/>
          <w:noProof/>
          <w:color w:val="FF0000"/>
          <w:sz w:val="18"/>
          <w:szCs w:val="1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1A04F8B" wp14:editId="69ED9923">
                <wp:simplePos x="0" y="0"/>
                <wp:positionH relativeFrom="column">
                  <wp:posOffset>0</wp:posOffset>
                </wp:positionH>
                <wp:positionV relativeFrom="paragraph">
                  <wp:posOffset>200896</wp:posOffset>
                </wp:positionV>
                <wp:extent cx="244475" cy="212090"/>
                <wp:effectExtent l="0" t="0" r="22225" b="1651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" cy="2120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BBEDB1" id="Prostokąt 4" o:spid="_x0000_s1026" style="position:absolute;margin-left:0;margin-top:15.8pt;width:19.25pt;height:16.7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" fillcolor="white [3212]" strokecolor="#1f4d78 [1604]" strokeweight="1pt"/>
            </w:pict>
          </mc:Fallback>
        </mc:AlternateContent>
      </w:r>
      <w:r w:rsidRPr="004D7EDC">
        <w:rPr>
          <w:rFonts w:ascii="Arial" w:hAnsi="Arial" w:cs="Arial"/>
          <w:b/>
          <w:color w:val="FF0000"/>
          <w:sz w:val="18"/>
          <w:szCs w:val="18"/>
        </w:rPr>
        <w:t>należy zaznaczyć właściwe pole w zależności</w:t>
      </w:r>
      <w:r w:rsidR="00744923" w:rsidRPr="004D7EDC">
        <w:rPr>
          <w:rFonts w:ascii="Arial" w:hAnsi="Arial" w:cs="Arial"/>
          <w:b/>
          <w:color w:val="FF0000"/>
          <w:sz w:val="18"/>
          <w:szCs w:val="18"/>
        </w:rPr>
        <w:t xml:space="preserve"> od zadania na które Wykonawca składa ofertę</w:t>
      </w:r>
    </w:p>
    <w:p w14:paraId="13E82DA5" w14:textId="287F88C3" w:rsidR="00421C6C" w:rsidRDefault="00421C6C" w:rsidP="00421C6C">
      <w:pPr>
        <w:pStyle w:val="Akapitzlist"/>
        <w:shd w:val="clear" w:color="auto" w:fill="92D050"/>
        <w:spacing w:after="120" w:line="276" w:lineRule="auto"/>
        <w:ind w:left="284" w:firstLine="283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w zakresie zadania</w:t>
      </w:r>
      <w:r w:rsidRPr="00931FF6">
        <w:rPr>
          <w:rFonts w:ascii="Arial" w:hAnsi="Arial" w:cs="Arial"/>
          <w:b/>
          <w:sz w:val="20"/>
          <w:szCs w:val="20"/>
          <w:u w:val="single"/>
        </w:rPr>
        <w:t xml:space="preserve"> nr 1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14:paraId="7528E6EA" w14:textId="1421939B" w:rsidR="00E71DE5" w:rsidRPr="00C47C0E" w:rsidRDefault="00E71DE5" w:rsidP="00E71DE5">
      <w:pPr>
        <w:numPr>
          <w:ilvl w:val="5"/>
          <w:numId w:val="19"/>
        </w:numPr>
        <w:autoSpaceDE w:val="0"/>
        <w:autoSpaceDN w:val="0"/>
        <w:adjustRightInd w:val="0"/>
        <w:spacing w:after="80" w:line="288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C47C0E">
        <w:rPr>
          <w:rFonts w:ascii="Arial" w:hAnsi="Arial" w:cs="Arial"/>
          <w:sz w:val="20"/>
          <w:szCs w:val="20"/>
        </w:rPr>
        <w:t>uprawnie</w:t>
      </w:r>
      <w:r>
        <w:rPr>
          <w:rFonts w:ascii="Arial" w:hAnsi="Arial" w:cs="Arial"/>
          <w:sz w:val="20"/>
          <w:szCs w:val="20"/>
        </w:rPr>
        <w:t>nia</w:t>
      </w:r>
      <w:r w:rsidRPr="00C47C0E">
        <w:rPr>
          <w:rFonts w:ascii="Arial" w:hAnsi="Arial" w:cs="Arial"/>
          <w:sz w:val="20"/>
          <w:szCs w:val="20"/>
        </w:rPr>
        <w:t xml:space="preserve"> wymagan</w:t>
      </w:r>
      <w:r>
        <w:rPr>
          <w:rFonts w:ascii="Arial" w:hAnsi="Arial" w:cs="Arial"/>
          <w:sz w:val="20"/>
          <w:szCs w:val="20"/>
        </w:rPr>
        <w:t>e</w:t>
      </w:r>
      <w:r w:rsidRPr="00C47C0E">
        <w:rPr>
          <w:rFonts w:ascii="Arial" w:hAnsi="Arial" w:cs="Arial"/>
          <w:sz w:val="20"/>
          <w:szCs w:val="20"/>
        </w:rPr>
        <w:t xml:space="preserve"> przepisami </w:t>
      </w:r>
      <w:r w:rsidRPr="00C47C0E">
        <w:rPr>
          <w:rFonts w:ascii="Arial" w:hAnsi="Arial" w:cs="Arial"/>
          <w:i/>
          <w:sz w:val="20"/>
          <w:szCs w:val="20"/>
        </w:rPr>
        <w:t xml:space="preserve">ustawy z dnia 20 maja 2021 r. o zmianie ustawy-prawo energetyczne oraz niektórych innych ustaw </w:t>
      </w:r>
      <w:r w:rsidRPr="00C47C0E">
        <w:rPr>
          <w:rFonts w:ascii="Arial" w:hAnsi="Arial" w:cs="Arial"/>
          <w:sz w:val="20"/>
          <w:szCs w:val="20"/>
        </w:rPr>
        <w:t xml:space="preserve">oraz </w:t>
      </w:r>
      <w:r w:rsidRPr="00C47C0E">
        <w:rPr>
          <w:rFonts w:ascii="Arial" w:hAnsi="Arial" w:cs="Arial"/>
          <w:i/>
          <w:sz w:val="20"/>
          <w:szCs w:val="20"/>
        </w:rPr>
        <w:t xml:space="preserve">Rozporządzeniem Ministra klimatu </w:t>
      </w:r>
      <w:r>
        <w:rPr>
          <w:rFonts w:ascii="Arial" w:hAnsi="Arial" w:cs="Arial"/>
          <w:i/>
          <w:sz w:val="20"/>
          <w:szCs w:val="20"/>
        </w:rPr>
        <w:br/>
      </w:r>
      <w:r w:rsidRPr="00C47C0E">
        <w:rPr>
          <w:rFonts w:ascii="Arial" w:hAnsi="Arial" w:cs="Arial"/>
          <w:i/>
          <w:sz w:val="20"/>
          <w:szCs w:val="20"/>
        </w:rPr>
        <w:t>i środowiska z dnia 1 lipca 2022 r. (Dz.U. 2022., poz.1392)</w:t>
      </w:r>
      <w:r w:rsidRPr="00C47C0E">
        <w:rPr>
          <w:rFonts w:ascii="Arial" w:hAnsi="Arial" w:cs="Arial"/>
          <w:sz w:val="20"/>
          <w:szCs w:val="20"/>
        </w:rPr>
        <w:t xml:space="preserve"> – </w:t>
      </w:r>
      <w:r w:rsidRPr="00C47C0E">
        <w:rPr>
          <w:rFonts w:ascii="Arial" w:hAnsi="Arial" w:cs="Arial"/>
          <w:b/>
          <w:sz w:val="20"/>
          <w:szCs w:val="20"/>
        </w:rPr>
        <w:t>osoby wykonujące zakres czynności objętych zawartą umową (prace w zakresie dozoru i eksploatacji) winny posiadać</w:t>
      </w:r>
      <w:r w:rsidRPr="00C47C0E">
        <w:rPr>
          <w:rFonts w:ascii="Arial" w:hAnsi="Arial" w:cs="Arial"/>
          <w:sz w:val="20"/>
          <w:szCs w:val="20"/>
        </w:rPr>
        <w:t xml:space="preserve"> </w:t>
      </w:r>
      <w:r w:rsidRPr="00C47C0E">
        <w:rPr>
          <w:rFonts w:ascii="Arial" w:hAnsi="Arial" w:cs="Arial"/>
          <w:b/>
          <w:sz w:val="20"/>
          <w:szCs w:val="20"/>
        </w:rPr>
        <w:t>świadectwo kwalifikacyjne SEP „D” oraz „E”</w:t>
      </w:r>
      <w:r w:rsidRPr="00C47C0E">
        <w:rPr>
          <w:rFonts w:ascii="Arial" w:hAnsi="Arial" w:cs="Arial"/>
          <w:sz w:val="20"/>
          <w:szCs w:val="20"/>
        </w:rPr>
        <w:t xml:space="preserve"> zgodnie z ustawą jak wyżej, </w:t>
      </w:r>
      <w:r>
        <w:rPr>
          <w:rFonts w:ascii="Arial" w:hAnsi="Arial" w:cs="Arial"/>
          <w:sz w:val="20"/>
          <w:szCs w:val="20"/>
        </w:rPr>
        <w:br/>
      </w:r>
      <w:r w:rsidRPr="00C47C0E">
        <w:rPr>
          <w:rFonts w:ascii="Arial" w:hAnsi="Arial" w:cs="Arial"/>
          <w:sz w:val="20"/>
          <w:szCs w:val="20"/>
        </w:rPr>
        <w:t>w tym:</w:t>
      </w:r>
    </w:p>
    <w:p w14:paraId="3D2F8848" w14:textId="77777777" w:rsidR="00E71DE5" w:rsidRPr="00C47C0E" w:rsidRDefault="00E71DE5" w:rsidP="00E71DE5">
      <w:pPr>
        <w:autoSpaceDE w:val="0"/>
        <w:autoSpaceDN w:val="0"/>
        <w:adjustRightInd w:val="0"/>
        <w:spacing w:after="80" w:line="288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</w:p>
    <w:p w14:paraId="638C13F0" w14:textId="77777777" w:rsidR="00E71DE5" w:rsidRPr="00C47C0E" w:rsidRDefault="00E71DE5" w:rsidP="00E71DE5">
      <w:pPr>
        <w:numPr>
          <w:ilvl w:val="0"/>
          <w:numId w:val="8"/>
        </w:numPr>
        <w:tabs>
          <w:tab w:val="right" w:pos="284"/>
          <w:tab w:val="left" w:pos="408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iCs/>
          <w:color w:val="000000"/>
          <w:sz w:val="20"/>
        </w:rPr>
      </w:pPr>
      <w:r w:rsidRPr="00C47C0E">
        <w:rPr>
          <w:rFonts w:ascii="Arial" w:hAnsi="Arial" w:cs="Arial"/>
          <w:i/>
          <w:iCs/>
          <w:color w:val="000000"/>
          <w:sz w:val="20"/>
        </w:rPr>
        <w:t>w Grupie 1</w:t>
      </w:r>
      <w:r w:rsidRPr="00C47C0E">
        <w:rPr>
          <w:rFonts w:ascii="Arial" w:eastAsia="Times New Roman" w:hAnsi="Arial" w:cs="Arial"/>
          <w:i/>
          <w:iCs/>
          <w:color w:val="000000"/>
          <w:sz w:val="20"/>
          <w:shd w:val="clear" w:color="auto" w:fill="FFFFFF"/>
          <w:lang w:eastAsia="pl-PL"/>
        </w:rPr>
        <w:t xml:space="preserve"> - Urządzenia, instalacje i sieci elektroenergetyczne wytwarzające, przetwarzające, przesyłające i zużywające energię elektryczną w zakresie:</w:t>
      </w:r>
      <w:r w:rsidRPr="00C47C0E">
        <w:rPr>
          <w:rFonts w:ascii="Arial" w:hAnsi="Arial" w:cs="Arial"/>
          <w:i/>
          <w:iCs/>
          <w:color w:val="000000"/>
          <w:sz w:val="20"/>
        </w:rPr>
        <w:t xml:space="preserve"> </w:t>
      </w:r>
    </w:p>
    <w:p w14:paraId="0FE5B99A" w14:textId="77777777" w:rsidR="00E71DE5" w:rsidRPr="00C47C0E" w:rsidRDefault="00E71DE5" w:rsidP="00E71DE5">
      <w:pPr>
        <w:keepNext/>
        <w:keepLines/>
        <w:tabs>
          <w:tab w:val="right" w:pos="284"/>
          <w:tab w:val="left" w:pos="408"/>
        </w:tabs>
        <w:autoSpaceDE w:val="0"/>
        <w:autoSpaceDN w:val="0"/>
        <w:adjustRightInd w:val="0"/>
        <w:ind w:left="1418"/>
        <w:contextualSpacing/>
        <w:jc w:val="both"/>
        <w:rPr>
          <w:rFonts w:ascii="Arial" w:hAnsi="Arial" w:cs="Arial"/>
          <w:color w:val="000000"/>
          <w:sz w:val="20"/>
        </w:rPr>
      </w:pPr>
      <w:r w:rsidRPr="00C47C0E">
        <w:rPr>
          <w:rFonts w:ascii="Arial" w:hAnsi="Arial" w:cs="Arial"/>
          <w:color w:val="000000"/>
          <w:sz w:val="20"/>
        </w:rPr>
        <w:t xml:space="preserve">pkt 2) - urządzenia, instalacje i sieci elektroenergetyczne o napięciu nie wyższym niż                1 kV; </w:t>
      </w:r>
    </w:p>
    <w:p w14:paraId="7B0E137F" w14:textId="77777777" w:rsidR="00E71DE5" w:rsidRPr="00C47C0E" w:rsidRDefault="00E71DE5" w:rsidP="00E71DE5">
      <w:pPr>
        <w:numPr>
          <w:ilvl w:val="0"/>
          <w:numId w:val="8"/>
        </w:numPr>
        <w:tabs>
          <w:tab w:val="right" w:pos="284"/>
          <w:tab w:val="left" w:pos="408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iCs/>
          <w:color w:val="000000"/>
          <w:sz w:val="20"/>
        </w:rPr>
      </w:pPr>
      <w:r w:rsidRPr="00C47C0E">
        <w:rPr>
          <w:rFonts w:ascii="Arial" w:hAnsi="Arial" w:cs="Arial"/>
          <w:i/>
          <w:iCs/>
          <w:color w:val="000000"/>
          <w:sz w:val="20"/>
        </w:rPr>
        <w:t xml:space="preserve">w Grupie 3 - </w:t>
      </w:r>
      <w:r w:rsidRPr="00C47C0E">
        <w:rPr>
          <w:rFonts w:ascii="Arial" w:eastAsia="Times New Roman" w:hAnsi="Arial" w:cs="Arial"/>
          <w:color w:val="000000"/>
          <w:sz w:val="20"/>
          <w:shd w:val="clear" w:color="auto" w:fill="FFFFFF"/>
          <w:lang w:eastAsia="pl-PL"/>
        </w:rPr>
        <w:t>Urządzenia, instalacje i sieci gazowe wytwarzające, przetwarzające, przesyłające, magazynujące i zużywające paliwa gazowe:</w:t>
      </w:r>
    </w:p>
    <w:p w14:paraId="660EE512" w14:textId="77777777" w:rsidR="00E71DE5" w:rsidRPr="00C47C0E" w:rsidRDefault="00E71DE5" w:rsidP="00E71DE5">
      <w:pPr>
        <w:tabs>
          <w:tab w:val="right" w:pos="284"/>
          <w:tab w:val="left" w:pos="408"/>
        </w:tabs>
        <w:autoSpaceDE w:val="0"/>
        <w:autoSpaceDN w:val="0"/>
        <w:adjustRightInd w:val="0"/>
        <w:ind w:left="1418"/>
        <w:contextualSpacing/>
        <w:jc w:val="both"/>
        <w:rPr>
          <w:rFonts w:ascii="Arial" w:eastAsia="Times New Roman" w:hAnsi="Arial" w:cs="Arial"/>
          <w:color w:val="000000"/>
          <w:sz w:val="20"/>
          <w:shd w:val="clear" w:color="auto" w:fill="FFFFFF"/>
          <w:lang w:eastAsia="pl-PL"/>
        </w:rPr>
      </w:pPr>
      <w:r w:rsidRPr="00C47C0E">
        <w:rPr>
          <w:rFonts w:ascii="Arial" w:hAnsi="Arial" w:cs="Arial"/>
          <w:color w:val="000000"/>
          <w:sz w:val="20"/>
        </w:rPr>
        <w:t xml:space="preserve">pkt 6) - </w:t>
      </w:r>
      <w:r w:rsidRPr="00C47C0E">
        <w:rPr>
          <w:rFonts w:ascii="Arial" w:eastAsia="Times New Roman" w:hAnsi="Arial" w:cs="Arial"/>
          <w:color w:val="000000"/>
          <w:sz w:val="20"/>
          <w:shd w:val="clear" w:color="auto" w:fill="FFFFFF"/>
          <w:lang w:eastAsia="pl-PL"/>
        </w:rPr>
        <w:t>urządzenia i instalacje gazowe o ciśnieniu nie wyższym niż 5 kPa,</w:t>
      </w:r>
    </w:p>
    <w:p w14:paraId="6476E025" w14:textId="77777777" w:rsidR="00E71DE5" w:rsidRPr="00C47C0E" w:rsidRDefault="00E71DE5" w:rsidP="00E71DE5">
      <w:pPr>
        <w:tabs>
          <w:tab w:val="right" w:pos="284"/>
          <w:tab w:val="left" w:pos="408"/>
        </w:tabs>
        <w:autoSpaceDE w:val="0"/>
        <w:autoSpaceDN w:val="0"/>
        <w:adjustRightInd w:val="0"/>
        <w:ind w:left="786"/>
        <w:contextualSpacing/>
        <w:jc w:val="both"/>
        <w:rPr>
          <w:rFonts w:ascii="Arial" w:hAnsi="Arial" w:cs="Arial"/>
          <w:color w:val="000000"/>
        </w:rPr>
      </w:pPr>
    </w:p>
    <w:p w14:paraId="3F81C7E7" w14:textId="7A09D035" w:rsidR="00E71DE5" w:rsidRPr="00A5106B" w:rsidRDefault="00E71DE5" w:rsidP="00E71DE5">
      <w:pPr>
        <w:numPr>
          <w:ilvl w:val="5"/>
          <w:numId w:val="19"/>
        </w:numPr>
        <w:tabs>
          <w:tab w:val="right" w:pos="284"/>
          <w:tab w:val="left" w:pos="408"/>
        </w:tabs>
        <w:autoSpaceDE w:val="0"/>
        <w:autoSpaceDN w:val="0"/>
        <w:adjustRightInd w:val="0"/>
        <w:ind w:left="709"/>
        <w:contextualSpacing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personel z </w:t>
      </w:r>
      <w:r w:rsidRPr="00C47C0E">
        <w:rPr>
          <w:rFonts w:ascii="Arial" w:hAnsi="Arial" w:cs="Arial"/>
          <w:color w:val="000000"/>
          <w:sz w:val="20"/>
        </w:rPr>
        <w:t>certyfikat</w:t>
      </w:r>
      <w:r>
        <w:rPr>
          <w:rFonts w:ascii="Arial" w:hAnsi="Arial" w:cs="Arial"/>
          <w:color w:val="000000"/>
          <w:sz w:val="20"/>
        </w:rPr>
        <w:t>em</w:t>
      </w:r>
      <w:r w:rsidRPr="00C47C0E">
        <w:rPr>
          <w:rFonts w:ascii="Arial" w:hAnsi="Arial" w:cs="Arial"/>
          <w:color w:val="000000"/>
          <w:sz w:val="20"/>
        </w:rPr>
        <w:t xml:space="preserve"> F-gaz w zakresie naprawy, konserwacji lub serwisowania, instalacji, kontroli szczelności, odzysku i likwidacji urządzeń chłodniczych, </w:t>
      </w:r>
      <w:r>
        <w:rPr>
          <w:rFonts w:ascii="Arial" w:hAnsi="Arial" w:cs="Arial"/>
          <w:color w:val="000000"/>
          <w:sz w:val="20"/>
        </w:rPr>
        <w:t xml:space="preserve">klimatyzacyjnych i pomp ciepła, </w:t>
      </w:r>
      <w:r w:rsidRPr="00C47C0E">
        <w:rPr>
          <w:rFonts w:ascii="Arial" w:hAnsi="Arial" w:cs="Arial"/>
          <w:color w:val="000000"/>
          <w:sz w:val="20"/>
        </w:rPr>
        <w:t>zawierających fluorowe gazy cieplarniane, wydany przez Urz</w:t>
      </w:r>
      <w:r>
        <w:rPr>
          <w:rFonts w:ascii="Arial" w:hAnsi="Arial" w:cs="Arial"/>
          <w:color w:val="000000"/>
          <w:sz w:val="20"/>
        </w:rPr>
        <w:t>ąd Dozoru Technicznego, zgodnie</w:t>
      </w:r>
      <w:r w:rsidRPr="00C47C0E">
        <w:rPr>
          <w:rFonts w:ascii="Arial" w:hAnsi="Arial" w:cs="Arial"/>
          <w:color w:val="000000"/>
          <w:sz w:val="20"/>
        </w:rPr>
        <w:t xml:space="preserve"> z art. 20 ustawy z dnia</w:t>
      </w:r>
      <w:r>
        <w:rPr>
          <w:rFonts w:ascii="Arial" w:hAnsi="Arial" w:cs="Arial"/>
          <w:color w:val="000000"/>
          <w:sz w:val="20"/>
        </w:rPr>
        <w:t xml:space="preserve"> 15 maja 2015 r</w:t>
      </w:r>
      <w:r w:rsidRPr="00E71DE5">
        <w:rPr>
          <w:rFonts w:ascii="Arial" w:hAnsi="Arial" w:cs="Arial"/>
          <w:i/>
          <w:color w:val="000000"/>
          <w:sz w:val="20"/>
        </w:rPr>
        <w:t>. o substancjach zubażających warstwę ozonową oraz o niektórych fluorowych gazach cieplarnianych (Dz. U. z 2020 r. poz. 2065)</w:t>
      </w:r>
      <w:r w:rsidRPr="00C47C0E">
        <w:rPr>
          <w:rFonts w:ascii="Arial" w:hAnsi="Arial" w:cs="Arial"/>
          <w:color w:val="000000"/>
          <w:sz w:val="20"/>
        </w:rPr>
        <w:t>,</w:t>
      </w:r>
    </w:p>
    <w:p w14:paraId="221C8BF3" w14:textId="77777777" w:rsidR="000E6458" w:rsidRPr="00931FF6" w:rsidRDefault="000E6458" w:rsidP="000E6458">
      <w:pPr>
        <w:pStyle w:val="Akapitzlist"/>
        <w:shd w:val="clear" w:color="auto" w:fill="FFFFFF"/>
        <w:spacing w:after="120"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1F5EEDB3" w14:textId="77777777" w:rsidR="00421C6C" w:rsidRPr="00421C6C" w:rsidRDefault="00421C6C" w:rsidP="00421C6C">
      <w:pPr>
        <w:pStyle w:val="Akapitzlist"/>
        <w:shd w:val="clear" w:color="auto" w:fill="FFFFFF"/>
        <w:spacing w:after="120" w:line="276" w:lineRule="auto"/>
        <w:ind w:left="567"/>
        <w:jc w:val="both"/>
        <w:rPr>
          <w:rFonts w:ascii="Arial" w:hAnsi="Arial" w:cs="Arial"/>
          <w:sz w:val="6"/>
          <w:szCs w:val="6"/>
        </w:rPr>
      </w:pPr>
    </w:p>
    <w:p w14:paraId="60F71E7F" w14:textId="087A20C2" w:rsidR="00421C6C" w:rsidRPr="00931FF6" w:rsidRDefault="00421C6C" w:rsidP="00421C6C">
      <w:pPr>
        <w:pStyle w:val="Akapitzlist"/>
        <w:autoSpaceDE w:val="0"/>
        <w:autoSpaceDN w:val="0"/>
        <w:adjustRightInd w:val="0"/>
        <w:spacing w:after="120" w:line="312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779A6D3" wp14:editId="34BADF9B">
                <wp:simplePos x="0" y="0"/>
                <wp:positionH relativeFrom="column">
                  <wp:posOffset>0</wp:posOffset>
                </wp:positionH>
                <wp:positionV relativeFrom="paragraph">
                  <wp:posOffset>146700</wp:posOffset>
                </wp:positionV>
                <wp:extent cx="244549" cy="212651"/>
                <wp:effectExtent l="0" t="0" r="22225" b="1651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549" cy="21265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00AD20" id="Prostokąt 3" o:spid="_x0000_s1026" style="position:absolute;margin-left:0;margin-top:11.55pt;width:19.25pt;height:16.7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" fillcolor="white [3212]" strokecolor="#1f4d78 [1604]" strokeweight="1pt"/>
            </w:pict>
          </mc:Fallback>
        </mc:AlternateContent>
      </w:r>
    </w:p>
    <w:p w14:paraId="20F3EFD2" w14:textId="2F05B193" w:rsidR="00421C6C" w:rsidRDefault="00421C6C" w:rsidP="00421C6C">
      <w:pPr>
        <w:pStyle w:val="Akapitzlist"/>
        <w:shd w:val="clear" w:color="auto" w:fill="92D050"/>
        <w:spacing w:after="120" w:line="276" w:lineRule="auto"/>
        <w:ind w:left="284" w:firstLine="283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w zakresie zadania</w:t>
      </w:r>
      <w:r w:rsidRPr="00931FF6">
        <w:rPr>
          <w:rFonts w:ascii="Arial" w:hAnsi="Arial" w:cs="Arial"/>
          <w:b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sz w:val="20"/>
          <w:szCs w:val="20"/>
          <w:u w:val="single"/>
        </w:rPr>
        <w:t>nr 2:</w:t>
      </w:r>
    </w:p>
    <w:p w14:paraId="264E1403" w14:textId="77777777" w:rsidR="00421C6C" w:rsidRPr="00931FF6" w:rsidRDefault="00421C6C" w:rsidP="00421C6C">
      <w:pPr>
        <w:pStyle w:val="Akapitzlist"/>
        <w:shd w:val="clear" w:color="auto" w:fill="FFFFFF"/>
        <w:spacing w:after="120" w:line="276" w:lineRule="auto"/>
        <w:ind w:left="426"/>
        <w:jc w:val="both"/>
        <w:rPr>
          <w:rFonts w:ascii="Arial" w:hAnsi="Arial" w:cs="Arial"/>
          <w:b/>
          <w:sz w:val="6"/>
          <w:szCs w:val="6"/>
          <w:u w:val="single"/>
        </w:rPr>
      </w:pPr>
    </w:p>
    <w:p w14:paraId="7A57A6E9" w14:textId="79CBB814" w:rsidR="00E71DE5" w:rsidRPr="00E36CBE" w:rsidRDefault="00E71DE5" w:rsidP="00E71DE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80" w:line="288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36CBE">
        <w:rPr>
          <w:rFonts w:ascii="Arial" w:hAnsi="Arial" w:cs="Arial"/>
          <w:sz w:val="20"/>
          <w:szCs w:val="20"/>
        </w:rPr>
        <w:t xml:space="preserve">uprawnienia wymagane przepisami </w:t>
      </w:r>
      <w:r w:rsidRPr="00E36CBE">
        <w:rPr>
          <w:rFonts w:ascii="Arial" w:hAnsi="Arial" w:cs="Arial"/>
          <w:i/>
          <w:sz w:val="20"/>
          <w:szCs w:val="20"/>
        </w:rPr>
        <w:t xml:space="preserve">ustawy z dnia 20 maja 2021 r. o zmianie ustawy-prawo energetyczne oraz niektórych innych ustaw </w:t>
      </w:r>
      <w:r w:rsidRPr="00E36CBE">
        <w:rPr>
          <w:rFonts w:ascii="Arial" w:hAnsi="Arial" w:cs="Arial"/>
          <w:sz w:val="20"/>
          <w:szCs w:val="20"/>
        </w:rPr>
        <w:t xml:space="preserve">oraz </w:t>
      </w:r>
      <w:r w:rsidRPr="00E36CBE">
        <w:rPr>
          <w:rFonts w:ascii="Arial" w:hAnsi="Arial" w:cs="Arial"/>
          <w:i/>
          <w:sz w:val="20"/>
          <w:szCs w:val="20"/>
        </w:rPr>
        <w:t xml:space="preserve">Rozporządzeniem Ministra klimatu </w:t>
      </w:r>
      <w:r>
        <w:rPr>
          <w:rFonts w:ascii="Arial" w:hAnsi="Arial" w:cs="Arial"/>
          <w:i/>
          <w:sz w:val="20"/>
          <w:szCs w:val="20"/>
        </w:rPr>
        <w:br/>
      </w:r>
      <w:r w:rsidRPr="00E36CBE">
        <w:rPr>
          <w:rFonts w:ascii="Arial" w:hAnsi="Arial" w:cs="Arial"/>
          <w:i/>
          <w:sz w:val="20"/>
          <w:szCs w:val="20"/>
        </w:rPr>
        <w:t>i środowiska z dnia 1 lipca 2022 r. (Dz.U. 2022., poz.1392)</w:t>
      </w:r>
      <w:r w:rsidRPr="00E36CBE">
        <w:rPr>
          <w:rFonts w:ascii="Arial" w:hAnsi="Arial" w:cs="Arial"/>
          <w:sz w:val="20"/>
          <w:szCs w:val="20"/>
        </w:rPr>
        <w:t xml:space="preserve"> – </w:t>
      </w:r>
      <w:r w:rsidRPr="00E36CBE">
        <w:rPr>
          <w:rFonts w:ascii="Arial" w:hAnsi="Arial" w:cs="Arial"/>
          <w:b/>
          <w:sz w:val="20"/>
          <w:szCs w:val="20"/>
        </w:rPr>
        <w:t>osoby wykonujące zakres czynności objętych zawartą umową (prace w zakresie dozoru i eksploatacji) winny posiadać</w:t>
      </w:r>
      <w:r w:rsidRPr="00E36CBE">
        <w:rPr>
          <w:rFonts w:ascii="Arial" w:hAnsi="Arial" w:cs="Arial"/>
          <w:sz w:val="20"/>
          <w:szCs w:val="20"/>
        </w:rPr>
        <w:t xml:space="preserve"> </w:t>
      </w:r>
      <w:r w:rsidRPr="00E36CBE">
        <w:rPr>
          <w:rFonts w:ascii="Arial" w:hAnsi="Arial" w:cs="Arial"/>
          <w:b/>
          <w:sz w:val="20"/>
          <w:szCs w:val="20"/>
        </w:rPr>
        <w:t>świadectwo kwalifikacyjne SEP „D” oraz „E”</w:t>
      </w:r>
      <w:r w:rsidRPr="00E36CBE">
        <w:rPr>
          <w:rFonts w:ascii="Arial" w:hAnsi="Arial" w:cs="Arial"/>
          <w:sz w:val="20"/>
          <w:szCs w:val="20"/>
        </w:rPr>
        <w:t xml:space="preserve"> zgodnie z ustawą jak wyżej, </w:t>
      </w:r>
      <w:r>
        <w:rPr>
          <w:rFonts w:ascii="Arial" w:hAnsi="Arial" w:cs="Arial"/>
          <w:sz w:val="20"/>
          <w:szCs w:val="20"/>
        </w:rPr>
        <w:br/>
      </w:r>
      <w:r w:rsidRPr="00E36CBE">
        <w:rPr>
          <w:rFonts w:ascii="Arial" w:hAnsi="Arial" w:cs="Arial"/>
          <w:sz w:val="20"/>
          <w:szCs w:val="20"/>
        </w:rPr>
        <w:t>w tym:</w:t>
      </w:r>
    </w:p>
    <w:p w14:paraId="36299495" w14:textId="77777777" w:rsidR="00E71DE5" w:rsidRPr="001A6286" w:rsidRDefault="00E71DE5" w:rsidP="00E71DE5">
      <w:pPr>
        <w:numPr>
          <w:ilvl w:val="0"/>
          <w:numId w:val="8"/>
        </w:numPr>
        <w:autoSpaceDE w:val="0"/>
        <w:autoSpaceDN w:val="0"/>
        <w:adjustRightInd w:val="0"/>
        <w:spacing w:after="80" w:line="288" w:lineRule="auto"/>
        <w:ind w:left="851" w:hanging="283"/>
        <w:contextualSpacing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1A6286">
        <w:rPr>
          <w:rFonts w:ascii="Arial" w:hAnsi="Arial" w:cs="Arial"/>
          <w:b/>
          <w:i/>
          <w:iCs/>
          <w:sz w:val="20"/>
          <w:szCs w:val="20"/>
        </w:rPr>
        <w:t xml:space="preserve">w zakresie </w:t>
      </w:r>
      <w:r w:rsidRPr="001A6286">
        <w:rPr>
          <w:rFonts w:ascii="Arial" w:eastAsia="Times New Roman" w:hAnsi="Arial" w:cs="Arial"/>
          <w:b/>
          <w:i/>
          <w:iCs/>
          <w:sz w:val="20"/>
          <w:szCs w:val="20"/>
          <w:shd w:val="clear" w:color="auto" w:fill="FFFFFF"/>
          <w:lang w:eastAsia="pl-PL"/>
        </w:rPr>
        <w:t>urządzeń, instalacji i sieci elektroenergetycznych wytwarzających, przetwarzających, przesyłających i zużywających energię elektryczną</w:t>
      </w:r>
      <w:r w:rsidRPr="001A6286">
        <w:rPr>
          <w:rFonts w:ascii="Arial" w:hAnsi="Arial" w:cs="Arial"/>
          <w:b/>
          <w:i/>
          <w:iCs/>
          <w:sz w:val="20"/>
          <w:szCs w:val="20"/>
        </w:rPr>
        <w:t xml:space="preserve"> objętych zamówieniem a stanowiących:</w:t>
      </w:r>
    </w:p>
    <w:p w14:paraId="7435F364" w14:textId="77777777" w:rsidR="00E71DE5" w:rsidRPr="001A6286" w:rsidRDefault="00E71DE5" w:rsidP="00E71DE5">
      <w:pPr>
        <w:numPr>
          <w:ilvl w:val="0"/>
          <w:numId w:val="20"/>
        </w:numPr>
        <w:autoSpaceDE w:val="0"/>
        <w:autoSpaceDN w:val="0"/>
        <w:adjustRightInd w:val="0"/>
        <w:spacing w:after="120" w:line="288" w:lineRule="auto"/>
        <w:ind w:left="1276" w:hanging="357"/>
        <w:jc w:val="both"/>
        <w:rPr>
          <w:rFonts w:ascii="Arial" w:hAnsi="Arial" w:cs="Arial"/>
          <w:sz w:val="20"/>
          <w:szCs w:val="20"/>
        </w:rPr>
      </w:pPr>
      <w:r w:rsidRPr="001A6286">
        <w:rPr>
          <w:rFonts w:ascii="Arial" w:hAnsi="Arial" w:cs="Arial"/>
          <w:sz w:val="20"/>
          <w:szCs w:val="20"/>
        </w:rPr>
        <w:t xml:space="preserve">urządzenia, instalacje i sieci elektroenergetyczne o napięciu nie wyższym  niż 1kV                            (Grupa 1 pkt 2) rozporządzenia); </w:t>
      </w:r>
    </w:p>
    <w:p w14:paraId="54C7264F" w14:textId="77777777" w:rsidR="00E71DE5" w:rsidRPr="001A6286" w:rsidRDefault="00E71DE5" w:rsidP="00E71DE5">
      <w:pPr>
        <w:autoSpaceDE w:val="0"/>
        <w:autoSpaceDN w:val="0"/>
        <w:adjustRightInd w:val="0"/>
        <w:spacing w:after="80" w:line="288" w:lineRule="auto"/>
        <w:ind w:left="709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b)  </w:t>
      </w:r>
      <w:r w:rsidRPr="001A6286">
        <w:rPr>
          <w:rFonts w:ascii="Arial" w:hAnsi="Arial" w:cs="Arial"/>
          <w:b/>
          <w:sz w:val="20"/>
          <w:szCs w:val="20"/>
        </w:rPr>
        <w:t>dla personelu wykonującego czynności objęte umową Wykonawca jest zobowiązany posiadać</w:t>
      </w:r>
      <w:r w:rsidRPr="001A6286">
        <w:rPr>
          <w:rFonts w:ascii="Arial" w:hAnsi="Arial" w:cs="Arial"/>
          <w:sz w:val="20"/>
          <w:szCs w:val="20"/>
        </w:rPr>
        <w:t xml:space="preserve"> </w:t>
      </w:r>
      <w:r w:rsidRPr="001A6286">
        <w:rPr>
          <w:rFonts w:ascii="Arial" w:hAnsi="Arial" w:cs="Arial"/>
          <w:b/>
          <w:sz w:val="20"/>
          <w:szCs w:val="20"/>
        </w:rPr>
        <w:t>pisemne potwierdzenia od minimum dwóch producentów spośród niżej wymienionych 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A6286">
        <w:rPr>
          <w:rFonts w:ascii="Arial" w:hAnsi="Arial" w:cs="Arial"/>
          <w:b/>
          <w:sz w:val="20"/>
          <w:szCs w:val="20"/>
        </w:rPr>
        <w:t>1 producenta zmywarek i 1 producenta pieców konwekcyjno-parowych:</w:t>
      </w:r>
    </w:p>
    <w:p w14:paraId="77157C96" w14:textId="77777777" w:rsidR="00E71DE5" w:rsidRPr="001A6286" w:rsidRDefault="00E71DE5" w:rsidP="00E71DE5">
      <w:pPr>
        <w:spacing w:after="80" w:line="288" w:lineRule="auto"/>
        <w:ind w:left="1134" w:hanging="425"/>
        <w:rPr>
          <w:rFonts w:ascii="Arial" w:hAnsi="Arial" w:cs="Arial"/>
          <w:i/>
          <w:sz w:val="20"/>
          <w:szCs w:val="20"/>
          <w:u w:val="single"/>
        </w:rPr>
      </w:pPr>
      <w:r w:rsidRPr="001A6286">
        <w:rPr>
          <w:rFonts w:ascii="Arial" w:hAnsi="Arial" w:cs="Arial"/>
          <w:i/>
          <w:sz w:val="20"/>
          <w:szCs w:val="20"/>
          <w:u w:val="single"/>
        </w:rPr>
        <w:t>- Producenci zmywarek: WINTERHALTER, HOBART</w:t>
      </w:r>
    </w:p>
    <w:p w14:paraId="0E59892C" w14:textId="77777777" w:rsidR="00E71DE5" w:rsidRPr="001A6286" w:rsidRDefault="00E71DE5" w:rsidP="00E71DE5">
      <w:pPr>
        <w:spacing w:after="80" w:line="288" w:lineRule="auto"/>
        <w:ind w:left="1134" w:hanging="425"/>
        <w:rPr>
          <w:rFonts w:ascii="Arial" w:hAnsi="Arial" w:cs="Arial"/>
          <w:i/>
          <w:sz w:val="20"/>
          <w:szCs w:val="20"/>
          <w:u w:val="single"/>
        </w:rPr>
      </w:pPr>
      <w:r w:rsidRPr="001A6286">
        <w:rPr>
          <w:rFonts w:ascii="Arial" w:hAnsi="Arial" w:cs="Arial"/>
          <w:i/>
          <w:sz w:val="20"/>
          <w:szCs w:val="20"/>
          <w:u w:val="single"/>
        </w:rPr>
        <w:t>- Producenci pieców konwekcyjno-parowych: RETIGO, ELECTROLUX, RATIONAL</w:t>
      </w:r>
    </w:p>
    <w:p w14:paraId="6B7E3264" w14:textId="31B9903D" w:rsidR="00421C6C" w:rsidRPr="00FE2EED" w:rsidRDefault="00E71DE5" w:rsidP="00FE2EED">
      <w:pPr>
        <w:spacing w:after="80" w:line="288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1A6286">
        <w:rPr>
          <w:rFonts w:ascii="Arial" w:hAnsi="Arial" w:cs="Arial"/>
          <w:b/>
          <w:sz w:val="20"/>
          <w:szCs w:val="20"/>
        </w:rPr>
        <w:t xml:space="preserve">z którego wynika bezpośrednio i wprost, że Wykonawca (serwisant) jest ich autoryzowanym serwisem i posiada wszelkie uprawnienia do diagnostyki oraz </w:t>
      </w:r>
      <w:r>
        <w:rPr>
          <w:rFonts w:ascii="Arial" w:hAnsi="Arial" w:cs="Arial"/>
          <w:b/>
          <w:sz w:val="20"/>
          <w:szCs w:val="20"/>
        </w:rPr>
        <w:t>napraw</w:t>
      </w:r>
      <w:r w:rsidRPr="001A6286">
        <w:rPr>
          <w:rFonts w:ascii="Arial" w:hAnsi="Arial" w:cs="Arial"/>
          <w:b/>
          <w:sz w:val="20"/>
          <w:szCs w:val="20"/>
        </w:rPr>
        <w:t xml:space="preserve"> ich urządzeń.</w:t>
      </w:r>
    </w:p>
    <w:p w14:paraId="3AEF586C" w14:textId="60BB7557" w:rsidR="007E6702" w:rsidRDefault="007E6702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</w:t>
      </w:r>
      <w:r w:rsidR="00DE6B6E">
        <w:rPr>
          <w:rFonts w:ascii="Arial" w:hAnsi="Arial" w:cs="Arial"/>
          <w:b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.</w:t>
      </w:r>
    </w:p>
    <w:p w14:paraId="37453D5E" w14:textId="1F26A3FA" w:rsidR="00DE6B6E" w:rsidRDefault="00DE6B6E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Informuję, że zgodnie z art. 225 ustawy</w:t>
      </w:r>
      <w:r w:rsidR="001E75AF">
        <w:rPr>
          <w:rFonts w:ascii="Arial" w:hAnsi="Arial" w:cs="Arial"/>
          <w:sz w:val="20"/>
          <w:szCs w:val="20"/>
        </w:rPr>
        <w:t xml:space="preserve"> Pzp</w:t>
      </w:r>
      <w:r>
        <w:rPr>
          <w:rFonts w:ascii="Arial" w:hAnsi="Arial" w:cs="Arial"/>
          <w:sz w:val="20"/>
          <w:szCs w:val="20"/>
        </w:rPr>
        <w:t xml:space="preserve">, </w:t>
      </w:r>
      <w:r w:rsidRPr="00DE6B6E">
        <w:rPr>
          <w:rFonts w:ascii="Arial" w:hAnsi="Arial" w:cs="Arial"/>
          <w:b/>
          <w:sz w:val="20"/>
          <w:szCs w:val="20"/>
        </w:rPr>
        <w:t xml:space="preserve">wybór złożonej w w/w postępowaniu oferty </w:t>
      </w:r>
      <w:r w:rsidR="00625060">
        <w:rPr>
          <w:rFonts w:ascii="Arial" w:hAnsi="Arial" w:cs="Arial"/>
          <w:b/>
          <w:sz w:val="20"/>
          <w:szCs w:val="20"/>
        </w:rPr>
        <w:br/>
        <w:t>nie będzie</w:t>
      </w:r>
      <w:r w:rsidRPr="00DE6B6E">
        <w:rPr>
          <w:rFonts w:ascii="Arial" w:hAnsi="Arial" w:cs="Arial"/>
          <w:b/>
          <w:sz w:val="20"/>
          <w:szCs w:val="20"/>
        </w:rPr>
        <w:t xml:space="preserve"> prowadzić do powstania u Zamawiającego obowiązku podatkowego</w:t>
      </w:r>
      <w:r>
        <w:rPr>
          <w:rFonts w:ascii="Arial" w:hAnsi="Arial" w:cs="Arial"/>
          <w:sz w:val="20"/>
          <w:szCs w:val="20"/>
        </w:rPr>
        <w:t xml:space="preserve"> zgodnie </w:t>
      </w:r>
      <w:r w:rsidR="0062506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przepisami o podatku od towarów i usług.</w:t>
      </w:r>
    </w:p>
    <w:p w14:paraId="55DD3519" w14:textId="77777777" w:rsidR="007E6702" w:rsidRPr="00A953F6" w:rsidRDefault="007E6702" w:rsidP="007E6702">
      <w:pPr>
        <w:pStyle w:val="Akapitzlist"/>
        <w:spacing w:after="0" w:line="240" w:lineRule="auto"/>
        <w:ind w:left="284" w:right="-851"/>
        <w:contextualSpacing w:val="0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224AD23E" w14:textId="77777777" w:rsidR="007E6702" w:rsidRPr="00EC701F" w:rsidRDefault="007E6702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B7061B3" w14:textId="77777777" w:rsidR="007E6702" w:rsidRPr="00A953F6" w:rsidRDefault="007E6702" w:rsidP="007E6702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1160ED51" w14:textId="77777777" w:rsidR="007E6702" w:rsidRDefault="007E6702" w:rsidP="007E6702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233539D" w14:textId="77777777" w:rsidR="007E6702" w:rsidRDefault="007E6702" w:rsidP="007E6702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61B7DD5" w14:textId="77777777" w:rsidR="007E6702" w:rsidRDefault="007E6702" w:rsidP="007E6702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7B73F61" w14:textId="77777777" w:rsidR="007E6702" w:rsidRDefault="007E6702" w:rsidP="007E6702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C072E66" w14:textId="77777777" w:rsidR="007E6702" w:rsidRPr="0088741D" w:rsidRDefault="007E6702" w:rsidP="007E6702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4FB0578A" w14:textId="77777777" w:rsidR="00B95C74" w:rsidRPr="00B95C74" w:rsidRDefault="00B95C74" w:rsidP="00B95C74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18"/>
          <w:szCs w:val="18"/>
        </w:rPr>
      </w:pPr>
      <w:r w:rsidRPr="00B95C74">
        <w:rPr>
          <w:rFonts w:ascii="Arial" w:hAnsi="Arial" w:cs="Arial"/>
          <w:b/>
          <w:iCs/>
          <w:color w:val="FF0000"/>
          <w:sz w:val="18"/>
          <w:szCs w:val="18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14:paraId="30414721" w14:textId="77777777" w:rsidR="00DE6B6E" w:rsidRPr="00DE6B6E" w:rsidRDefault="00DE6B6E" w:rsidP="00DE6B6E">
      <w:pPr>
        <w:spacing w:before="120" w:after="24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4997F955" w14:textId="70E28336" w:rsidR="00DE6B6E" w:rsidRDefault="00DE6B6E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33DB75FF" w14:textId="77777777" w:rsidR="00520CCA" w:rsidRPr="00DE6B6E" w:rsidRDefault="00520CCA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sectPr w:rsidR="00520CCA" w:rsidRPr="00DE6B6E" w:rsidSect="0099421B">
      <w:footerReference w:type="default" r:id="rId9"/>
      <w:pgSz w:w="11906" w:h="16838"/>
      <w:pgMar w:top="426" w:right="1274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4AE66" w14:textId="77777777" w:rsidR="002358DA" w:rsidRDefault="002358DA" w:rsidP="004578DF">
      <w:pPr>
        <w:spacing w:after="0" w:line="240" w:lineRule="auto"/>
      </w:pPr>
      <w:r>
        <w:separator/>
      </w:r>
    </w:p>
  </w:endnote>
  <w:endnote w:type="continuationSeparator" w:id="0">
    <w:p w14:paraId="04229D83" w14:textId="77777777" w:rsidR="002358DA" w:rsidRDefault="002358DA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FF9A8" w14:textId="27D5432E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3F2081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16EC03" wp14:editId="4E68E97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2B5BB2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20327">
              <w:rPr>
                <w:rFonts w:ascii="Arial" w:hAnsi="Arial" w:cs="Arial"/>
                <w:sz w:val="20"/>
                <w:szCs w:val="20"/>
              </w:rPr>
              <w:t>Sprawa numer</w:t>
            </w:r>
            <w:r w:rsidR="00481959" w:rsidRPr="003F208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E71DE5">
              <w:rPr>
                <w:rFonts w:ascii="Arial" w:hAnsi="Arial" w:cs="Arial"/>
                <w:sz w:val="20"/>
                <w:szCs w:val="20"/>
              </w:rPr>
              <w:t>9</w:t>
            </w:r>
            <w:r w:rsidR="000D6131">
              <w:rPr>
                <w:rFonts w:ascii="Arial" w:hAnsi="Arial" w:cs="Arial"/>
                <w:sz w:val="20"/>
                <w:szCs w:val="20"/>
              </w:rPr>
              <w:t>/2025</w:t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="00602B91" w:rsidRPr="003F2081">
              <w:rPr>
                <w:rFonts w:ascii="Arial" w:hAnsi="Arial" w:cs="Arial"/>
                <w:sz w:val="20"/>
                <w:szCs w:val="20"/>
              </w:rPr>
              <w:t>s</w:t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95963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95963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9F98C35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9AEA9" w14:textId="77777777" w:rsidR="002358DA" w:rsidRDefault="002358DA" w:rsidP="004578DF">
      <w:pPr>
        <w:spacing w:after="0" w:line="240" w:lineRule="auto"/>
      </w:pPr>
      <w:r>
        <w:separator/>
      </w:r>
    </w:p>
  </w:footnote>
  <w:footnote w:type="continuationSeparator" w:id="0">
    <w:p w14:paraId="7BD076C3" w14:textId="77777777" w:rsidR="002358DA" w:rsidRDefault="002358DA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C206D294"/>
    <w:lvl w:ilvl="0" w:tplc="36966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324A0"/>
    <w:multiLevelType w:val="hybridMultilevel"/>
    <w:tmpl w:val="69CAF6A2"/>
    <w:lvl w:ilvl="0" w:tplc="6AD84F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301C4B"/>
    <w:multiLevelType w:val="hybridMultilevel"/>
    <w:tmpl w:val="50D42CE0"/>
    <w:lvl w:ilvl="0" w:tplc="629A2B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8F5D10"/>
    <w:multiLevelType w:val="hybridMultilevel"/>
    <w:tmpl w:val="7A1E35A8"/>
    <w:lvl w:ilvl="0" w:tplc="E530EEF8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24CB8E">
      <w:start w:val="1"/>
      <w:numFmt w:val="decimal"/>
      <w:lvlText w:val="%3)"/>
      <w:lvlJc w:val="left"/>
      <w:pPr>
        <w:ind w:left="2340" w:hanging="360"/>
      </w:pPr>
      <w:rPr>
        <w:rFonts w:ascii="Arial" w:eastAsia="Calibri" w:hAnsi="Arial" w:cs="Arial"/>
        <w:b w:val="0"/>
      </w:rPr>
    </w:lvl>
    <w:lvl w:ilvl="3" w:tplc="7FD6C43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DADCBEF8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3084E"/>
    <w:multiLevelType w:val="hybridMultilevel"/>
    <w:tmpl w:val="B2FA8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1252C"/>
    <w:multiLevelType w:val="hybridMultilevel"/>
    <w:tmpl w:val="BB02D1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3FC6922"/>
    <w:multiLevelType w:val="hybridMultilevel"/>
    <w:tmpl w:val="877652D0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47BE0C85"/>
    <w:multiLevelType w:val="hybridMultilevel"/>
    <w:tmpl w:val="0DF824EC"/>
    <w:lvl w:ilvl="0" w:tplc="6AD84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86B0499"/>
    <w:multiLevelType w:val="hybridMultilevel"/>
    <w:tmpl w:val="18EECD12"/>
    <w:lvl w:ilvl="0" w:tplc="90A6C0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B386F35"/>
    <w:multiLevelType w:val="hybridMultilevel"/>
    <w:tmpl w:val="B7F83946"/>
    <w:lvl w:ilvl="0" w:tplc="FA4016B0">
      <w:start w:val="4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FE0173E"/>
    <w:multiLevelType w:val="hybridMultilevel"/>
    <w:tmpl w:val="AAACFC76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DDC0A77"/>
    <w:multiLevelType w:val="hybridMultilevel"/>
    <w:tmpl w:val="8954E3C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DFE1E4C"/>
    <w:multiLevelType w:val="hybridMultilevel"/>
    <w:tmpl w:val="FB129810"/>
    <w:lvl w:ilvl="0" w:tplc="53BCAE28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4" w15:restartNumberingAfterBreak="0">
    <w:nsid w:val="626347D4"/>
    <w:multiLevelType w:val="hybridMultilevel"/>
    <w:tmpl w:val="D15C6C22"/>
    <w:lvl w:ilvl="0" w:tplc="6AD84FE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62D1136"/>
    <w:multiLevelType w:val="hybridMultilevel"/>
    <w:tmpl w:val="0AB63A18"/>
    <w:lvl w:ilvl="0" w:tplc="90A6C0A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57AEB"/>
    <w:multiLevelType w:val="hybridMultilevel"/>
    <w:tmpl w:val="0ABE75C4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B33C83"/>
    <w:multiLevelType w:val="hybridMultilevel"/>
    <w:tmpl w:val="78329DA6"/>
    <w:lvl w:ilvl="0" w:tplc="90A6C0A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6"/>
  </w:num>
  <w:num w:numId="4">
    <w:abstractNumId w:val="4"/>
  </w:num>
  <w:num w:numId="5">
    <w:abstractNumId w:val="18"/>
  </w:num>
  <w:num w:numId="6">
    <w:abstractNumId w:val="10"/>
  </w:num>
  <w:num w:numId="7">
    <w:abstractNumId w:val="11"/>
  </w:num>
  <w:num w:numId="8">
    <w:abstractNumId w:val="14"/>
  </w:num>
  <w:num w:numId="9">
    <w:abstractNumId w:val="12"/>
  </w:num>
  <w:num w:numId="10">
    <w:abstractNumId w:val="15"/>
  </w:num>
  <w:num w:numId="11">
    <w:abstractNumId w:val="19"/>
  </w:num>
  <w:num w:numId="12">
    <w:abstractNumId w:val="9"/>
  </w:num>
  <w:num w:numId="13">
    <w:abstractNumId w:val="8"/>
  </w:num>
  <w:num w:numId="14">
    <w:abstractNumId w:val="6"/>
  </w:num>
  <w:num w:numId="15">
    <w:abstractNumId w:val="7"/>
  </w:num>
  <w:num w:numId="16">
    <w:abstractNumId w:val="13"/>
  </w:num>
  <w:num w:numId="17">
    <w:abstractNumId w:val="2"/>
  </w:num>
  <w:num w:numId="18">
    <w:abstractNumId w:val="1"/>
  </w:num>
  <w:num w:numId="19">
    <w:abstractNumId w:val="3"/>
  </w:num>
  <w:num w:numId="20">
    <w:abstractNumId w:val="1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2542E"/>
    <w:rsid w:val="00057355"/>
    <w:rsid w:val="00083151"/>
    <w:rsid w:val="000D46E1"/>
    <w:rsid w:val="000D6131"/>
    <w:rsid w:val="000E6458"/>
    <w:rsid w:val="00154D13"/>
    <w:rsid w:val="001E75AF"/>
    <w:rsid w:val="002358DA"/>
    <w:rsid w:val="002B7F01"/>
    <w:rsid w:val="00336A37"/>
    <w:rsid w:val="003441FE"/>
    <w:rsid w:val="00365DCB"/>
    <w:rsid w:val="00377C8B"/>
    <w:rsid w:val="003F2081"/>
    <w:rsid w:val="003F3B24"/>
    <w:rsid w:val="00413A07"/>
    <w:rsid w:val="00421C6C"/>
    <w:rsid w:val="004578DF"/>
    <w:rsid w:val="0046709A"/>
    <w:rsid w:val="00477568"/>
    <w:rsid w:val="00481959"/>
    <w:rsid w:val="0049740F"/>
    <w:rsid w:val="004A4F01"/>
    <w:rsid w:val="004A67B7"/>
    <w:rsid w:val="004B39A7"/>
    <w:rsid w:val="004C2F00"/>
    <w:rsid w:val="004D6814"/>
    <w:rsid w:val="004D7EDC"/>
    <w:rsid w:val="00520CCA"/>
    <w:rsid w:val="00523775"/>
    <w:rsid w:val="00550970"/>
    <w:rsid w:val="00556C70"/>
    <w:rsid w:val="005649EB"/>
    <w:rsid w:val="005847ED"/>
    <w:rsid w:val="0059130C"/>
    <w:rsid w:val="005A0F64"/>
    <w:rsid w:val="005F4781"/>
    <w:rsid w:val="00602B91"/>
    <w:rsid w:val="00625060"/>
    <w:rsid w:val="00640F33"/>
    <w:rsid w:val="00657992"/>
    <w:rsid w:val="006B611F"/>
    <w:rsid w:val="006B720D"/>
    <w:rsid w:val="006D31FB"/>
    <w:rsid w:val="006F6644"/>
    <w:rsid w:val="00703DED"/>
    <w:rsid w:val="00720327"/>
    <w:rsid w:val="00744923"/>
    <w:rsid w:val="00754943"/>
    <w:rsid w:val="007D374A"/>
    <w:rsid w:val="007E6702"/>
    <w:rsid w:val="00803C1C"/>
    <w:rsid w:val="0081040D"/>
    <w:rsid w:val="0084272B"/>
    <w:rsid w:val="00856D05"/>
    <w:rsid w:val="00873441"/>
    <w:rsid w:val="0088741D"/>
    <w:rsid w:val="00891FD3"/>
    <w:rsid w:val="00895963"/>
    <w:rsid w:val="008A48C3"/>
    <w:rsid w:val="008C2C16"/>
    <w:rsid w:val="008D251E"/>
    <w:rsid w:val="008D4D08"/>
    <w:rsid w:val="008E5ADD"/>
    <w:rsid w:val="0091617E"/>
    <w:rsid w:val="00957513"/>
    <w:rsid w:val="0099421B"/>
    <w:rsid w:val="009F561F"/>
    <w:rsid w:val="009F5723"/>
    <w:rsid w:val="009F7424"/>
    <w:rsid w:val="00A13610"/>
    <w:rsid w:val="00A22BB8"/>
    <w:rsid w:val="00A33DE7"/>
    <w:rsid w:val="00A953F6"/>
    <w:rsid w:val="00B02A94"/>
    <w:rsid w:val="00B13D19"/>
    <w:rsid w:val="00B95C74"/>
    <w:rsid w:val="00BF6FAB"/>
    <w:rsid w:val="00C327E0"/>
    <w:rsid w:val="00C505C8"/>
    <w:rsid w:val="00C50AFE"/>
    <w:rsid w:val="00DB70C2"/>
    <w:rsid w:val="00DD3E8D"/>
    <w:rsid w:val="00DE6B6E"/>
    <w:rsid w:val="00E71DE5"/>
    <w:rsid w:val="00EC701F"/>
    <w:rsid w:val="00F11DAE"/>
    <w:rsid w:val="00F14BA4"/>
    <w:rsid w:val="00F2485B"/>
    <w:rsid w:val="00F41141"/>
    <w:rsid w:val="00F424CD"/>
    <w:rsid w:val="00F809C9"/>
    <w:rsid w:val="00FA233C"/>
    <w:rsid w:val="00FD016A"/>
    <w:rsid w:val="00FE2EED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2F4322B"/>
  <w15:docId w15:val="{367B3B94-1315-4615-A3E9-368343A2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CW_Lista,List Paragraph,lp1,Bulleted Text,Llista wielopoziomowa,Akapit z listą3,List Paragraph1,BulletC,Numerowanie,Akapit z listą BS,Kolorowa lista — akcent 11,Obiekt,Akapit z listą 1,Wypunktowanie,normalny tekst,paragraf,L1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57513"/>
  </w:style>
  <w:style w:type="paragraph" w:styleId="Tekstpodstawowy2">
    <w:name w:val="Body Text 2"/>
    <w:basedOn w:val="Normalny"/>
    <w:link w:val="Tekstpodstawowy2Znak"/>
    <w:semiHidden/>
    <w:rsid w:val="00625060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50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,List Paragraph1 Znak,BulletC Znak,Numerowanie Znak,Akapit z listą BS Znak,Kolorowa lista — akcent 11 Znak"/>
    <w:link w:val="Akapitzlist"/>
    <w:uiPriority w:val="34"/>
    <w:qFormat/>
    <w:locked/>
    <w:rsid w:val="00421C6C"/>
  </w:style>
  <w:style w:type="paragraph" w:customStyle="1" w:styleId="text-justify">
    <w:name w:val="text-justify"/>
    <w:basedOn w:val="Normalny"/>
    <w:rsid w:val="000D4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1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8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4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748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1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71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69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3063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293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4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38CF1-5207-4901-8141-411BC89D1FC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C92559F-0673-4210-9721-70ECE6B34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1309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Kulaszewska Julia</cp:lastModifiedBy>
  <cp:revision>27</cp:revision>
  <cp:lastPrinted>2025-02-13T06:18:00Z</cp:lastPrinted>
  <dcterms:created xsi:type="dcterms:W3CDTF">2021-11-22T08:21:00Z</dcterms:created>
  <dcterms:modified xsi:type="dcterms:W3CDTF">2025-05-06T08:43:00Z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afec89a4-deb6-4281-83c2-44366bbbba1f</vt:lpwstr>
  </property>
  <property fmtid="{D5CDD505-2E9C-101B-9397-08002B2CF9AE}" pid="3" name="bjSaver">
    <vt:lpwstr>pgdGzpuU1ycEbVV7Z/O7p/eeEh2NHDKR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10.60.70.24</vt:lpwstr>
  </property>
</Properties>
</file>