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4409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Bydgoszcz, dn. </w:t>
      </w:r>
      <w:r w:rsidR="00041B0A">
        <w:rPr>
          <w:rFonts w:ascii="Times New Roman" w:hAnsi="Times New Roman" w:cs="Times New Roman"/>
          <w:sz w:val="24"/>
          <w:szCs w:val="24"/>
        </w:rPr>
        <w:t>23</w:t>
      </w:r>
      <w:r w:rsidRPr="003A63C7">
        <w:rPr>
          <w:rFonts w:ascii="Times New Roman" w:hAnsi="Times New Roman" w:cs="Times New Roman"/>
          <w:sz w:val="24"/>
          <w:szCs w:val="24"/>
        </w:rPr>
        <w:t xml:space="preserve"> </w:t>
      </w:r>
      <w:r w:rsidR="00AE180A">
        <w:rPr>
          <w:rFonts w:ascii="Times New Roman" w:hAnsi="Times New Roman" w:cs="Times New Roman"/>
          <w:sz w:val="24"/>
          <w:szCs w:val="24"/>
        </w:rPr>
        <w:t>maja</w:t>
      </w:r>
      <w:r w:rsidRPr="003A63C7">
        <w:rPr>
          <w:rFonts w:ascii="Times New Roman" w:hAnsi="Times New Roman" w:cs="Times New Roman"/>
          <w:sz w:val="24"/>
          <w:szCs w:val="24"/>
        </w:rPr>
        <w:t xml:space="preserve"> 2025 r</w:t>
      </w:r>
      <w:r w:rsidRPr="003A63C7">
        <w:rPr>
          <w:rFonts w:ascii="Times New Roman" w:hAnsi="Times New Roman" w:cs="Times New Roman"/>
          <w:b/>
          <w:sz w:val="24"/>
          <w:szCs w:val="24"/>
        </w:rPr>
        <w:t>.</w:t>
      </w:r>
    </w:p>
    <w:p w:rsidR="003A63C7" w:rsidRPr="003A63C7" w:rsidRDefault="003A63C7" w:rsidP="003A6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</w:p>
    <w:p w:rsidR="003A63C7" w:rsidRPr="003A63C7" w:rsidRDefault="003A63C7" w:rsidP="003A63C7">
      <w:pPr>
        <w:rPr>
          <w:rFonts w:ascii="Times New Roman" w:hAnsi="Times New Roman" w:cs="Times New Roman"/>
          <w:b/>
          <w:sz w:val="24"/>
          <w:szCs w:val="24"/>
        </w:rPr>
      </w:pPr>
    </w:p>
    <w:p w:rsidR="00B13809" w:rsidRPr="00B13809" w:rsidRDefault="00B13809" w:rsidP="00B13809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B13809">
        <w:rPr>
          <w:rStyle w:val="FontStyle25"/>
          <w:sz w:val="24"/>
          <w:szCs w:val="24"/>
        </w:rPr>
        <w:t>WYJAŚNIENIA I ZMIANA TREŚCI SPECYFIKACJI WARUNKÓW ZAMÓWIENIA</w:t>
      </w: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Dotyczy: </w:t>
      </w:r>
      <w:r w:rsidRPr="003A63C7">
        <w:rPr>
          <w:rStyle w:val="FontStyle26"/>
          <w:sz w:val="24"/>
          <w:szCs w:val="24"/>
        </w:rPr>
        <w:t xml:space="preserve">postępowania o zamówienie publiczne sprawa nr </w:t>
      </w:r>
      <w:r w:rsidR="00EE7825">
        <w:rPr>
          <w:rStyle w:val="FontStyle26"/>
          <w:sz w:val="24"/>
          <w:szCs w:val="24"/>
        </w:rPr>
        <w:t>04</w:t>
      </w:r>
      <w:r w:rsidRPr="003A63C7">
        <w:rPr>
          <w:rStyle w:val="FontStyle26"/>
          <w:sz w:val="24"/>
          <w:szCs w:val="24"/>
        </w:rPr>
        <w:t>/</w:t>
      </w:r>
      <w:r>
        <w:rPr>
          <w:rStyle w:val="FontStyle26"/>
          <w:sz w:val="24"/>
          <w:szCs w:val="24"/>
        </w:rPr>
        <w:t>Sam</w:t>
      </w:r>
      <w:r w:rsidRPr="003A63C7">
        <w:rPr>
          <w:rStyle w:val="FontStyle26"/>
          <w:sz w:val="24"/>
          <w:szCs w:val="24"/>
        </w:rPr>
        <w:t>/</w:t>
      </w:r>
      <w:r w:rsidR="00EE7825">
        <w:rPr>
          <w:rStyle w:val="FontStyle26"/>
          <w:sz w:val="24"/>
          <w:szCs w:val="24"/>
        </w:rPr>
        <w:t>U/</w:t>
      </w:r>
      <w:r w:rsidRPr="003A63C7">
        <w:rPr>
          <w:rStyle w:val="FontStyle26"/>
          <w:sz w:val="24"/>
          <w:szCs w:val="24"/>
        </w:rPr>
        <w:t>2</w:t>
      </w:r>
      <w:r>
        <w:rPr>
          <w:rStyle w:val="FontStyle26"/>
          <w:sz w:val="24"/>
          <w:szCs w:val="24"/>
        </w:rPr>
        <w:t>5</w:t>
      </w:r>
      <w:r w:rsidRPr="003A63C7">
        <w:rPr>
          <w:rStyle w:val="FontStyle26"/>
          <w:sz w:val="24"/>
          <w:szCs w:val="24"/>
        </w:rPr>
        <w:t>.</w:t>
      </w:r>
    </w:p>
    <w:p w:rsidR="00CB0038" w:rsidRDefault="00CB0038" w:rsidP="008169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B0038" w:rsidRPr="009641AA" w:rsidRDefault="00CB0038" w:rsidP="00757B35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dniu </w:t>
      </w:r>
      <w:r w:rsidR="00EE7825">
        <w:rPr>
          <w:rFonts w:ascii="Times New Roman" w:hAnsi="Times New Roman" w:cs="Times New Roman"/>
          <w:bCs/>
          <w:spacing w:val="-7"/>
          <w:sz w:val="24"/>
          <w:szCs w:val="24"/>
        </w:rPr>
        <w:t>22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 w:rsidR="00AE180A">
        <w:rPr>
          <w:rFonts w:ascii="Times New Roman" w:hAnsi="Times New Roman" w:cs="Times New Roman"/>
          <w:bCs/>
          <w:spacing w:val="-7"/>
          <w:sz w:val="24"/>
          <w:szCs w:val="24"/>
        </w:rPr>
        <w:t>05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2025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r. do 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Zamawiającego 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wpłynęł</w:t>
      </w:r>
      <w:r w:rsidR="00EE7825">
        <w:rPr>
          <w:rFonts w:ascii="Times New Roman" w:hAnsi="Times New Roman" w:cs="Times New Roman"/>
          <w:bCs/>
          <w:spacing w:val="-7"/>
          <w:sz w:val="24"/>
          <w:szCs w:val="24"/>
        </w:rPr>
        <w:t>o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nw. pytani</w:t>
      </w:r>
      <w:r w:rsidR="00EE7825">
        <w:rPr>
          <w:rFonts w:ascii="Times New Roman" w:hAnsi="Times New Roman" w:cs="Times New Roman"/>
          <w:bCs/>
          <w:spacing w:val="-7"/>
          <w:sz w:val="24"/>
          <w:szCs w:val="24"/>
        </w:rPr>
        <w:t>e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na które udziela się następując</w:t>
      </w:r>
      <w:r w:rsidR="00EE782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ej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odpowiedzi:</w:t>
      </w:r>
    </w:p>
    <w:p w:rsidR="00A879CD" w:rsidRPr="00CB0038" w:rsidRDefault="00CB0038" w:rsidP="00E20D43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038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  <w:r w:rsidR="00AE1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15346" w:rsidRDefault="00EE7825" w:rsidP="00E20D43">
      <w:pPr>
        <w:pStyle w:val="Tekstpodstawowy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13A7">
        <w:rPr>
          <w:rFonts w:ascii="Times New Roman" w:hAnsi="Times New Roman" w:cs="Times New Roman"/>
          <w:sz w:val="24"/>
          <w:szCs w:val="24"/>
          <w:lang w:val="pl-PL"/>
        </w:rPr>
        <w:t>„Z uwagi na fakt, że Opisy Przedmiotu Zamówienia zarówno do zadania nr 1 jak i do zadania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E13A7">
        <w:rPr>
          <w:rFonts w:ascii="Times New Roman" w:hAnsi="Times New Roman" w:cs="Times New Roman"/>
          <w:sz w:val="24"/>
          <w:szCs w:val="24"/>
          <w:lang w:val="pl-PL"/>
        </w:rPr>
        <w:t>nr 2 nie określają jednoznacznie niesprawności sprzętów i koniecznego do wykonania zakresu prac, prosimy o umożliwienie dokonania wizji lokalnej w miejscach stacjonowania pojazdów i co za tym idzie przełożenie/wydłużenie terminu składania ofert”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E7825" w:rsidRPr="00B3746C" w:rsidRDefault="00EE7825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E21B7" w:rsidRPr="004E21B7" w:rsidRDefault="00AE180A" w:rsidP="00E20D43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CF">
        <w:rPr>
          <w:rFonts w:ascii="Times New Roman" w:hAnsi="Times New Roman" w:cs="Times New Roman"/>
          <w:b/>
          <w:sz w:val="24"/>
          <w:szCs w:val="24"/>
          <w:u w:val="single"/>
        </w:rPr>
        <w:t>ODPOWIED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Ź</w:t>
      </w:r>
    </w:p>
    <w:p w:rsidR="00B13809" w:rsidRPr="00E20D43" w:rsidRDefault="00B13809" w:rsidP="00E20D43">
      <w:pPr>
        <w:pStyle w:val="Tekstpodstawowy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20D43">
        <w:rPr>
          <w:rFonts w:ascii="Times New Roman" w:hAnsi="Times New Roman" w:cs="Times New Roman"/>
          <w:sz w:val="24"/>
          <w:lang w:val="pl-PL"/>
        </w:rPr>
        <w:t xml:space="preserve">Zamawiający dopuszcza możliwość przeprowadzenia wizji lokalnej dla części </w:t>
      </w:r>
      <w:r w:rsidR="00C66F93" w:rsidRPr="00E20D43">
        <w:rPr>
          <w:rFonts w:ascii="Times New Roman" w:hAnsi="Times New Roman" w:cs="Times New Roman"/>
          <w:sz w:val="24"/>
          <w:lang w:val="pl-PL"/>
        </w:rPr>
        <w:t>I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 </w:t>
      </w:r>
      <w:r w:rsidR="00C66F93" w:rsidRPr="00E20D43">
        <w:rPr>
          <w:rFonts w:ascii="Times New Roman" w:hAnsi="Times New Roman" w:cs="Times New Roman"/>
          <w:sz w:val="24"/>
          <w:lang w:val="pl-PL"/>
        </w:rPr>
        <w:t>zamówienia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 w dniu 27.05.2025 r. w godzinach 08.00-15.00 po wcześniejszym kontakcie telefonicznym z </w:t>
      </w:r>
      <w:r w:rsidR="00C66F93" w:rsidRPr="00E20D43">
        <w:rPr>
          <w:rFonts w:ascii="Times New Roman" w:hAnsi="Times New Roman" w:cs="Times New Roman"/>
          <w:sz w:val="24"/>
          <w:lang w:val="pl-PL"/>
        </w:rPr>
        <w:t>mł. c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hor. Łukaszem Dobrowolskim. Tel. 781-778-773. Miejsce stacjonowania pojazdu </w:t>
      </w:r>
      <w:r w:rsidR="00870929">
        <w:rPr>
          <w:rFonts w:ascii="Times New Roman" w:hAnsi="Times New Roman" w:cs="Times New Roman"/>
          <w:sz w:val="24"/>
          <w:lang w:val="pl-PL"/>
        </w:rPr>
        <w:br/>
      </w:r>
      <w:r w:rsidRPr="00E20D43">
        <w:rPr>
          <w:rFonts w:ascii="Times New Roman" w:hAnsi="Times New Roman" w:cs="Times New Roman"/>
          <w:sz w:val="24"/>
          <w:lang w:val="pl-PL"/>
        </w:rPr>
        <w:t xml:space="preserve">2 blog, ul. Powstania Warszawskiego 2, 85-681. Dla części </w:t>
      </w:r>
      <w:r w:rsidR="00C66F93" w:rsidRPr="00E20D43">
        <w:rPr>
          <w:rFonts w:ascii="Times New Roman" w:hAnsi="Times New Roman" w:cs="Times New Roman"/>
          <w:sz w:val="24"/>
          <w:lang w:val="pl-PL"/>
        </w:rPr>
        <w:t>II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 </w:t>
      </w:r>
      <w:r w:rsidR="00C66F93" w:rsidRPr="00E20D43">
        <w:rPr>
          <w:rFonts w:ascii="Times New Roman" w:hAnsi="Times New Roman" w:cs="Times New Roman"/>
          <w:sz w:val="24"/>
          <w:lang w:val="pl-PL"/>
        </w:rPr>
        <w:t>zamówienia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 w dniu 30.05.2025 r. w godzinach 08.00-12.00 po wcześniejszym kontakcie telefonicznym </w:t>
      </w:r>
      <w:r w:rsidR="00870929">
        <w:rPr>
          <w:rFonts w:ascii="Times New Roman" w:hAnsi="Times New Roman" w:cs="Times New Roman"/>
          <w:sz w:val="24"/>
          <w:lang w:val="pl-PL"/>
        </w:rPr>
        <w:br/>
      </w:r>
      <w:r w:rsidRPr="00E20D43">
        <w:rPr>
          <w:rFonts w:ascii="Times New Roman" w:hAnsi="Times New Roman" w:cs="Times New Roman"/>
          <w:sz w:val="24"/>
          <w:lang w:val="pl-PL"/>
        </w:rPr>
        <w:t xml:space="preserve">z p. Jarosławem Gadula. Tel. 261-467-587, 881-442-587. Miejsce stacjonowania pojazdu </w:t>
      </w:r>
      <w:r w:rsidR="00870929">
        <w:rPr>
          <w:rFonts w:ascii="Times New Roman" w:hAnsi="Times New Roman" w:cs="Times New Roman"/>
          <w:sz w:val="24"/>
          <w:lang w:val="pl-PL"/>
        </w:rPr>
        <w:br/>
      </w:r>
      <w:r w:rsidRPr="00E20D43">
        <w:rPr>
          <w:rFonts w:ascii="Times New Roman" w:hAnsi="Times New Roman" w:cs="Times New Roman"/>
          <w:sz w:val="24"/>
          <w:lang w:val="pl-PL"/>
        </w:rPr>
        <w:t>52 brem, ul. Strzelecka 35, 77-330 Czarne. Podczas wizji lokalnej, potencjalny wykonawca powinien zastosować się do przepisów określonych w paragrafie 8</w:t>
      </w:r>
      <w:r w:rsidR="00870929">
        <w:rPr>
          <w:rFonts w:ascii="Times New Roman" w:hAnsi="Times New Roman" w:cs="Times New Roman"/>
          <w:sz w:val="24"/>
          <w:lang w:val="pl-PL"/>
        </w:rPr>
        <w:t xml:space="preserve"> ogólnych warunków 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 umowy</w:t>
      </w:r>
      <w:r w:rsidR="00870929">
        <w:rPr>
          <w:rFonts w:ascii="Times New Roman" w:hAnsi="Times New Roman" w:cs="Times New Roman"/>
          <w:sz w:val="24"/>
          <w:lang w:val="pl-PL"/>
        </w:rPr>
        <w:t>, załącznik nr 6 do</w:t>
      </w:r>
      <w:r w:rsidRPr="00E20D43">
        <w:rPr>
          <w:rFonts w:ascii="Times New Roman" w:hAnsi="Times New Roman" w:cs="Times New Roman"/>
          <w:sz w:val="24"/>
          <w:lang w:val="pl-PL"/>
        </w:rPr>
        <w:t xml:space="preserve"> SWZ</w:t>
      </w:r>
      <w:r w:rsidRPr="00E20D4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F1EE8" w:rsidRPr="00E20D43" w:rsidRDefault="00B13809" w:rsidP="00E20D43">
      <w:pPr>
        <w:pStyle w:val="Tekstpodstawowy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20D43">
        <w:rPr>
          <w:rFonts w:ascii="Times New Roman" w:hAnsi="Times New Roman" w:cs="Times New Roman"/>
          <w:sz w:val="24"/>
          <w:szCs w:val="24"/>
          <w:lang w:val="pl-PL"/>
        </w:rPr>
        <w:t>W związku z powyższym Zamawiający dokonuje zmiany termin składania i otwarcia ofert z dnia 27.04.2025 r. na dzień 03.06.2025 r., miejsce i godzina otwarcia pozostają bez zmian</w:t>
      </w:r>
    </w:p>
    <w:p w:rsidR="00EE7825" w:rsidRDefault="00EE7825" w:rsidP="00B13809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3809" w:rsidRPr="00B13809" w:rsidRDefault="00B13809" w:rsidP="00B13809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Zamawiający </w:t>
      </w:r>
      <w:r w:rsidRPr="00B13809">
        <w:rPr>
          <w:rFonts w:ascii="Times New Roman" w:hAnsi="Times New Roman" w:cs="Times New Roman"/>
          <w:sz w:val="24"/>
          <w:szCs w:val="24"/>
        </w:rPr>
        <w:t xml:space="preserve">na podstawie art. 286 ust. 1 i 3 ustawy </w:t>
      </w:r>
      <w:r w:rsidRPr="00B13809">
        <w:rPr>
          <w:rStyle w:val="FontStyle75"/>
          <w:rFonts w:ascii="Times New Roman" w:hAnsi="Times New Roman" w:cs="Times New Roman"/>
          <w:sz w:val="24"/>
          <w:szCs w:val="24"/>
        </w:rPr>
        <w:t>z dnia 11 września 2019 r. Prawo zamówień publicznych (Dz. U. z 2024 r. poz. 1320 ) - zwanej dalej „</w:t>
      </w:r>
      <w:r>
        <w:rPr>
          <w:rStyle w:val="FontStyle75"/>
          <w:rFonts w:ascii="Times New Roman" w:hAnsi="Times New Roman" w:cs="Times New Roman"/>
          <w:sz w:val="24"/>
          <w:szCs w:val="24"/>
        </w:rPr>
        <w:t>u</w:t>
      </w:r>
      <w:r w:rsidRPr="00B13809">
        <w:rPr>
          <w:rStyle w:val="FontStyle75"/>
          <w:rFonts w:ascii="Times New Roman" w:hAnsi="Times New Roman" w:cs="Times New Roman"/>
          <w:sz w:val="24"/>
          <w:szCs w:val="24"/>
        </w:rPr>
        <w:t>stawą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” </w:t>
      </w: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dokonuje zmiany terminu składania oraz otwarcia ofert z dnia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27</w:t>
      </w: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05</w:t>
      </w: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t>.202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5</w:t>
      </w: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r. </w:t>
      </w:r>
      <w:r w:rsidRPr="00B1380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na dzień </w:t>
      </w:r>
      <w:r w:rsidR="00EB5D20">
        <w:rPr>
          <w:rFonts w:ascii="Times New Roman" w:hAnsi="Times New Roman" w:cs="Times New Roman"/>
          <w:b/>
          <w:bCs/>
          <w:spacing w:val="-7"/>
          <w:sz w:val="24"/>
          <w:szCs w:val="24"/>
        </w:rPr>
        <w:t>03</w:t>
      </w:r>
      <w:r w:rsidRPr="00B13809">
        <w:rPr>
          <w:rFonts w:ascii="Times New Roman" w:hAnsi="Times New Roman" w:cs="Times New Roman"/>
          <w:b/>
          <w:bCs/>
          <w:spacing w:val="-7"/>
          <w:sz w:val="24"/>
          <w:szCs w:val="24"/>
        </w:rPr>
        <w:t>.</w:t>
      </w:r>
      <w:r w:rsidR="00EB5D20">
        <w:rPr>
          <w:rFonts w:ascii="Times New Roman" w:hAnsi="Times New Roman" w:cs="Times New Roman"/>
          <w:b/>
          <w:bCs/>
          <w:spacing w:val="-7"/>
          <w:sz w:val="24"/>
          <w:szCs w:val="24"/>
        </w:rPr>
        <w:t>06</w:t>
      </w:r>
      <w:r w:rsidRPr="00B13809">
        <w:rPr>
          <w:rFonts w:ascii="Times New Roman" w:hAnsi="Times New Roman" w:cs="Times New Roman"/>
          <w:b/>
          <w:bCs/>
          <w:spacing w:val="-7"/>
          <w:sz w:val="24"/>
          <w:szCs w:val="24"/>
        </w:rPr>
        <w:t>.202</w:t>
      </w:r>
      <w:r w:rsidR="00EB5D20">
        <w:rPr>
          <w:rFonts w:ascii="Times New Roman" w:hAnsi="Times New Roman" w:cs="Times New Roman"/>
          <w:b/>
          <w:bCs/>
          <w:spacing w:val="-7"/>
          <w:sz w:val="24"/>
          <w:szCs w:val="24"/>
        </w:rPr>
        <w:t>5</w:t>
      </w:r>
      <w:r w:rsidRPr="00B1380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t>r. oraz t</w:t>
      </w:r>
      <w:r w:rsidRPr="00B13809">
        <w:rPr>
          <w:rFonts w:ascii="Times New Roman" w:hAnsi="Times New Roman" w:cs="Times New Roman"/>
          <w:bCs/>
          <w:sz w:val="24"/>
          <w:szCs w:val="24"/>
        </w:rPr>
        <w:t>erminu związania ofertą z dnia</w:t>
      </w:r>
      <w:r w:rsidRPr="00B13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D20" w:rsidRPr="00EB5D20">
        <w:rPr>
          <w:rStyle w:val="FontStyle41"/>
          <w:i w:val="0"/>
          <w:color w:val="auto"/>
          <w:sz w:val="24"/>
          <w:szCs w:val="24"/>
        </w:rPr>
        <w:t>25</w:t>
      </w:r>
      <w:r w:rsidRPr="00EB5D20">
        <w:rPr>
          <w:rStyle w:val="FontStyle41"/>
          <w:i w:val="0"/>
          <w:color w:val="auto"/>
          <w:sz w:val="24"/>
          <w:szCs w:val="24"/>
        </w:rPr>
        <w:t>.</w:t>
      </w:r>
      <w:r w:rsidR="00EB5D20" w:rsidRPr="00EB5D20">
        <w:rPr>
          <w:rStyle w:val="FontStyle41"/>
          <w:i w:val="0"/>
          <w:color w:val="auto"/>
          <w:sz w:val="24"/>
          <w:szCs w:val="24"/>
        </w:rPr>
        <w:t>06</w:t>
      </w:r>
      <w:r w:rsidRPr="00EB5D20">
        <w:rPr>
          <w:rStyle w:val="FontStyle41"/>
          <w:i w:val="0"/>
          <w:color w:val="auto"/>
          <w:sz w:val="24"/>
          <w:szCs w:val="24"/>
        </w:rPr>
        <w:t>.202</w:t>
      </w:r>
      <w:r w:rsidR="00EB5D20" w:rsidRPr="00EB5D20">
        <w:rPr>
          <w:rStyle w:val="FontStyle41"/>
          <w:i w:val="0"/>
          <w:color w:val="auto"/>
          <w:sz w:val="24"/>
          <w:szCs w:val="24"/>
        </w:rPr>
        <w:t>5</w:t>
      </w:r>
      <w:r w:rsidRPr="00EB5D20">
        <w:rPr>
          <w:rStyle w:val="FontStyle41"/>
          <w:i w:val="0"/>
          <w:color w:val="auto"/>
          <w:sz w:val="24"/>
          <w:szCs w:val="24"/>
        </w:rPr>
        <w:t xml:space="preserve"> r</w:t>
      </w:r>
      <w:r w:rsidRPr="00B13809">
        <w:rPr>
          <w:rStyle w:val="FontStyle41"/>
          <w:color w:val="auto"/>
          <w:sz w:val="24"/>
          <w:szCs w:val="24"/>
        </w:rPr>
        <w:t xml:space="preserve">. </w:t>
      </w:r>
      <w:r w:rsidRPr="00B13809">
        <w:rPr>
          <w:rFonts w:ascii="Times New Roman" w:hAnsi="Times New Roman" w:cs="Times New Roman"/>
          <w:bCs/>
          <w:sz w:val="24"/>
          <w:szCs w:val="24"/>
        </w:rPr>
        <w:t xml:space="preserve">na dzień </w:t>
      </w:r>
      <w:r w:rsidR="00EB5D20" w:rsidRPr="00EB5D2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EB5D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5D20" w:rsidRPr="00EB5D20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EB5D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5D20" w:rsidRPr="00EB5D20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EB5D2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EB5D20">
        <w:rPr>
          <w:rStyle w:val="FontStyle41"/>
          <w:color w:val="auto"/>
          <w:sz w:val="24"/>
          <w:szCs w:val="24"/>
        </w:rPr>
        <w:t xml:space="preserve"> </w:t>
      </w:r>
      <w:r w:rsidRPr="00B13809">
        <w:rPr>
          <w:rFonts w:ascii="Times New Roman" w:hAnsi="Times New Roman" w:cs="Times New Roman"/>
          <w:sz w:val="24"/>
          <w:szCs w:val="24"/>
        </w:rPr>
        <w:t>Godzina oraz miejsce składania i otwarcia ofert pozostaje bez zmian.</w:t>
      </w:r>
    </w:p>
    <w:p w:rsidR="00B13809" w:rsidRPr="00B13809" w:rsidRDefault="00B13809" w:rsidP="00B13809">
      <w:pPr>
        <w:pStyle w:val="Style7"/>
        <w:widowControl/>
        <w:spacing w:line="276" w:lineRule="auto"/>
        <w:ind w:left="284" w:firstLine="0"/>
        <w:rPr>
          <w:rFonts w:ascii="Times New Roman" w:hAnsi="Times New Roman" w:cs="Times New Roman"/>
          <w:bCs/>
          <w:color w:val="FF0000"/>
          <w:spacing w:val="-7"/>
        </w:rPr>
      </w:pPr>
    </w:p>
    <w:p w:rsidR="00B13809" w:rsidRPr="00B13809" w:rsidRDefault="00B13809" w:rsidP="00E20D43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B13809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Mając na względzie zmiany w zakresie terminu składania ofert i otwarcia ofert  Zamawiający dokonuje zmiany treści SWZ w następujący sposób:</w:t>
      </w:r>
    </w:p>
    <w:p w:rsidR="00B13809" w:rsidRPr="00B13809" w:rsidRDefault="00B13809" w:rsidP="00B13809">
      <w:pPr>
        <w:pStyle w:val="Style7"/>
        <w:widowControl/>
        <w:spacing w:line="276" w:lineRule="auto"/>
        <w:ind w:left="284" w:firstLine="0"/>
        <w:rPr>
          <w:rFonts w:ascii="Times New Roman" w:hAnsi="Times New Roman" w:cs="Times New Roman"/>
          <w:b/>
          <w:bCs/>
          <w:spacing w:val="-7"/>
        </w:rPr>
      </w:pPr>
      <w:r w:rsidRPr="00B13809">
        <w:rPr>
          <w:rFonts w:ascii="Times New Roman" w:hAnsi="Times New Roman" w:cs="Times New Roman"/>
          <w:bCs/>
          <w:spacing w:val="-7"/>
        </w:rPr>
        <w:t xml:space="preserve"> </w:t>
      </w:r>
      <w:r w:rsidRPr="00B13809">
        <w:rPr>
          <w:rFonts w:ascii="Times New Roman" w:hAnsi="Times New Roman" w:cs="Times New Roman"/>
          <w:b/>
          <w:bCs/>
          <w:spacing w:val="-7"/>
        </w:rPr>
        <w:t>Rozdział:</w:t>
      </w:r>
    </w:p>
    <w:p w:rsidR="00B13809" w:rsidRPr="00B13809" w:rsidRDefault="00B13809" w:rsidP="00E20D43">
      <w:pPr>
        <w:pStyle w:val="Style7"/>
        <w:widowControl/>
        <w:numPr>
          <w:ilvl w:val="0"/>
          <w:numId w:val="42"/>
        </w:numPr>
        <w:spacing w:line="276" w:lineRule="auto"/>
        <w:ind w:left="709"/>
        <w:rPr>
          <w:rStyle w:val="FontStyle40"/>
          <w:rFonts w:ascii="Times New Roman" w:hAnsi="Times New Roman" w:cs="Times New Roman"/>
          <w:b w:val="0"/>
          <w:color w:val="auto"/>
          <w:spacing w:val="-7"/>
          <w:sz w:val="24"/>
          <w:szCs w:val="24"/>
        </w:rPr>
      </w:pPr>
      <w:r w:rsidRPr="00B13809">
        <w:rPr>
          <w:rFonts w:ascii="Times New Roman" w:hAnsi="Times New Roman" w:cs="Times New Roman"/>
          <w:b/>
          <w:bCs/>
          <w:spacing w:val="-7"/>
        </w:rPr>
        <w:t xml:space="preserve">XVI </w:t>
      </w:r>
      <w:r w:rsidRPr="00B13809">
        <w:rPr>
          <w:rStyle w:val="FontStyle40"/>
          <w:rFonts w:ascii="Times New Roman" w:hAnsi="Times New Roman" w:cs="Times New Roman"/>
          <w:color w:val="auto"/>
          <w:sz w:val="24"/>
          <w:szCs w:val="24"/>
        </w:rPr>
        <w:t>Termin związania ofertą</w:t>
      </w:r>
    </w:p>
    <w:p w:rsidR="00B13809" w:rsidRPr="00E20D43" w:rsidRDefault="00B13809" w:rsidP="00E20D43">
      <w:pPr>
        <w:pStyle w:val="Style7"/>
        <w:widowControl/>
        <w:spacing w:line="276" w:lineRule="auto"/>
        <w:ind w:left="709" w:firstLine="0"/>
        <w:rPr>
          <w:rFonts w:ascii="Times New Roman" w:hAnsi="Times New Roman" w:cs="Times New Roman"/>
          <w:b/>
          <w:bCs/>
          <w:spacing w:val="-7"/>
        </w:rPr>
      </w:pPr>
      <w:r w:rsidRPr="00E20D43">
        <w:rPr>
          <w:rFonts w:ascii="Times New Roman" w:hAnsi="Times New Roman" w:cs="Times New Roman"/>
          <w:b/>
          <w:bCs/>
          <w:spacing w:val="-7"/>
        </w:rPr>
        <w:t>Jest:</w:t>
      </w:r>
    </w:p>
    <w:p w:rsidR="00B13809" w:rsidRPr="00B13809" w:rsidRDefault="00B13809" w:rsidP="00E20D43">
      <w:pPr>
        <w:pStyle w:val="Style15"/>
        <w:widowControl/>
        <w:numPr>
          <w:ilvl w:val="0"/>
          <w:numId w:val="41"/>
        </w:numPr>
        <w:tabs>
          <w:tab w:val="left" w:pos="245"/>
        </w:tabs>
        <w:spacing w:line="276" w:lineRule="auto"/>
        <w:ind w:left="1134"/>
        <w:rPr>
          <w:rStyle w:val="FontStyle41"/>
          <w:b w:val="0"/>
          <w:i w:val="0"/>
          <w:sz w:val="24"/>
          <w:szCs w:val="24"/>
        </w:rPr>
      </w:pPr>
      <w:r w:rsidRPr="00B13809">
        <w:rPr>
          <w:rStyle w:val="FontStyle41"/>
          <w:sz w:val="24"/>
          <w:szCs w:val="24"/>
        </w:rPr>
        <w:t xml:space="preserve">Wykonawca jest związany ofertą od dnia upływu terminu składania ofert </w:t>
      </w:r>
      <w:r w:rsidRPr="00B13809">
        <w:rPr>
          <w:rStyle w:val="FontStyle41"/>
          <w:sz w:val="24"/>
          <w:szCs w:val="24"/>
        </w:rPr>
        <w:br/>
        <w:t xml:space="preserve">do dnia </w:t>
      </w:r>
      <w:r w:rsidR="00EB5D20">
        <w:rPr>
          <w:rStyle w:val="FontStyle41"/>
          <w:sz w:val="24"/>
          <w:szCs w:val="24"/>
        </w:rPr>
        <w:t>25</w:t>
      </w:r>
      <w:r w:rsidRPr="00B13809">
        <w:rPr>
          <w:rStyle w:val="FontStyle41"/>
          <w:sz w:val="24"/>
          <w:szCs w:val="24"/>
        </w:rPr>
        <w:t>.</w:t>
      </w:r>
      <w:r w:rsidR="00EB5D20">
        <w:rPr>
          <w:rStyle w:val="FontStyle41"/>
          <w:sz w:val="24"/>
          <w:szCs w:val="24"/>
        </w:rPr>
        <w:t>06</w:t>
      </w:r>
      <w:r w:rsidRPr="00B13809">
        <w:rPr>
          <w:rStyle w:val="FontStyle41"/>
          <w:sz w:val="24"/>
          <w:szCs w:val="24"/>
        </w:rPr>
        <w:t>.202</w:t>
      </w:r>
      <w:r w:rsidR="00EB5D20">
        <w:rPr>
          <w:rStyle w:val="FontStyle41"/>
          <w:sz w:val="24"/>
          <w:szCs w:val="24"/>
        </w:rPr>
        <w:t>5</w:t>
      </w:r>
      <w:r w:rsidRPr="00B13809">
        <w:rPr>
          <w:rStyle w:val="FontStyle41"/>
          <w:sz w:val="24"/>
          <w:szCs w:val="24"/>
        </w:rPr>
        <w:t xml:space="preserve"> r.</w:t>
      </w:r>
    </w:p>
    <w:p w:rsidR="00B13809" w:rsidRPr="00B13809" w:rsidRDefault="00B13809" w:rsidP="00E20D43">
      <w:pPr>
        <w:pStyle w:val="Style7"/>
        <w:widowControl/>
        <w:spacing w:line="276" w:lineRule="auto"/>
        <w:ind w:left="709" w:firstLine="0"/>
        <w:rPr>
          <w:rStyle w:val="FontStyle41"/>
          <w:b w:val="0"/>
          <w:i w:val="0"/>
          <w:sz w:val="24"/>
          <w:szCs w:val="24"/>
        </w:rPr>
      </w:pPr>
      <w:r w:rsidRPr="00B13809">
        <w:rPr>
          <w:rStyle w:val="FontStyle41"/>
          <w:sz w:val="24"/>
          <w:szCs w:val="24"/>
        </w:rPr>
        <w:t>Zmienia się na:</w:t>
      </w:r>
    </w:p>
    <w:p w:rsidR="00B13809" w:rsidRPr="007D7F0B" w:rsidRDefault="00B13809" w:rsidP="00E20D43">
      <w:pPr>
        <w:pStyle w:val="Style15"/>
        <w:widowControl/>
        <w:numPr>
          <w:ilvl w:val="0"/>
          <w:numId w:val="43"/>
        </w:numPr>
        <w:tabs>
          <w:tab w:val="left" w:pos="245"/>
        </w:tabs>
        <w:spacing w:line="276" w:lineRule="auto"/>
        <w:ind w:left="1134"/>
        <w:rPr>
          <w:rStyle w:val="FontStyle41"/>
          <w:b w:val="0"/>
          <w:i w:val="0"/>
          <w:sz w:val="24"/>
          <w:szCs w:val="24"/>
        </w:rPr>
      </w:pPr>
      <w:r w:rsidRPr="00B13809">
        <w:rPr>
          <w:rStyle w:val="FontStyle41"/>
          <w:sz w:val="24"/>
          <w:szCs w:val="24"/>
        </w:rPr>
        <w:t xml:space="preserve">Wykonawca jest związany ofertą od dnia upływu terminu składania ofert </w:t>
      </w:r>
      <w:r w:rsidRPr="00B13809">
        <w:rPr>
          <w:rStyle w:val="FontStyle41"/>
          <w:sz w:val="24"/>
          <w:szCs w:val="24"/>
        </w:rPr>
        <w:br/>
        <w:t xml:space="preserve">do dnia </w:t>
      </w:r>
      <w:r w:rsidR="00EB5D20">
        <w:rPr>
          <w:rStyle w:val="FontStyle41"/>
          <w:sz w:val="24"/>
          <w:szCs w:val="24"/>
        </w:rPr>
        <w:t>02</w:t>
      </w:r>
      <w:r w:rsidRPr="00B13809">
        <w:rPr>
          <w:rStyle w:val="FontStyle41"/>
          <w:sz w:val="24"/>
          <w:szCs w:val="24"/>
        </w:rPr>
        <w:t>.</w:t>
      </w:r>
      <w:r w:rsidR="00EB5D20">
        <w:rPr>
          <w:rStyle w:val="FontStyle41"/>
          <w:sz w:val="24"/>
          <w:szCs w:val="24"/>
        </w:rPr>
        <w:t>07</w:t>
      </w:r>
      <w:r w:rsidRPr="00B13809">
        <w:rPr>
          <w:rStyle w:val="FontStyle41"/>
          <w:sz w:val="24"/>
          <w:szCs w:val="24"/>
        </w:rPr>
        <w:t>.202</w:t>
      </w:r>
      <w:r w:rsidR="00EB5D20">
        <w:rPr>
          <w:rStyle w:val="FontStyle41"/>
          <w:sz w:val="24"/>
          <w:szCs w:val="24"/>
        </w:rPr>
        <w:t>5</w:t>
      </w:r>
      <w:r w:rsidRPr="00B13809">
        <w:rPr>
          <w:rStyle w:val="FontStyle41"/>
          <w:sz w:val="24"/>
          <w:szCs w:val="24"/>
        </w:rPr>
        <w:t xml:space="preserve"> r.</w:t>
      </w:r>
    </w:p>
    <w:p w:rsidR="007D7F0B" w:rsidRPr="00B13809" w:rsidRDefault="007D7F0B" w:rsidP="007D7F0B">
      <w:pPr>
        <w:pStyle w:val="Style15"/>
        <w:widowControl/>
        <w:tabs>
          <w:tab w:val="left" w:pos="245"/>
        </w:tabs>
        <w:spacing w:line="276" w:lineRule="auto"/>
        <w:ind w:left="1134" w:firstLine="0"/>
        <w:rPr>
          <w:rStyle w:val="FontStyle41"/>
          <w:b w:val="0"/>
          <w:i w:val="0"/>
          <w:sz w:val="24"/>
          <w:szCs w:val="24"/>
        </w:rPr>
      </w:pPr>
    </w:p>
    <w:p w:rsidR="00B13809" w:rsidRPr="00B13809" w:rsidRDefault="00B13809" w:rsidP="00E20D43">
      <w:pPr>
        <w:pStyle w:val="Style7"/>
        <w:widowControl/>
        <w:numPr>
          <w:ilvl w:val="0"/>
          <w:numId w:val="42"/>
        </w:numPr>
        <w:spacing w:line="276" w:lineRule="auto"/>
        <w:ind w:left="709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13809">
        <w:rPr>
          <w:rStyle w:val="FontStyle40"/>
          <w:rFonts w:ascii="Times New Roman" w:hAnsi="Times New Roman" w:cs="Times New Roman"/>
          <w:sz w:val="24"/>
          <w:szCs w:val="24"/>
        </w:rPr>
        <w:t>XVIII Sposób oraz termin składania ofert</w:t>
      </w:r>
    </w:p>
    <w:p w:rsidR="00B13809" w:rsidRPr="00B13809" w:rsidRDefault="00B13809" w:rsidP="00E20D43">
      <w:pPr>
        <w:pStyle w:val="Style7"/>
        <w:widowControl/>
        <w:spacing w:line="276" w:lineRule="auto"/>
        <w:ind w:left="709" w:firstLine="0"/>
        <w:rPr>
          <w:rFonts w:ascii="Times New Roman" w:hAnsi="Times New Roman" w:cs="Times New Roman"/>
          <w:b/>
          <w:bCs/>
          <w:color w:val="000000"/>
        </w:rPr>
      </w:pPr>
      <w:r w:rsidRPr="00B13809">
        <w:rPr>
          <w:rStyle w:val="FontStyle40"/>
          <w:rFonts w:ascii="Times New Roman" w:hAnsi="Times New Roman" w:cs="Times New Roman"/>
          <w:sz w:val="24"/>
          <w:szCs w:val="24"/>
        </w:rPr>
        <w:t>Jest:</w:t>
      </w:r>
    </w:p>
    <w:p w:rsidR="00B13809" w:rsidRPr="00B13809" w:rsidRDefault="00B13809" w:rsidP="00E20D43">
      <w:pPr>
        <w:pStyle w:val="Style15"/>
        <w:widowControl/>
        <w:numPr>
          <w:ilvl w:val="0"/>
          <w:numId w:val="44"/>
        </w:numPr>
        <w:tabs>
          <w:tab w:val="left" w:pos="283"/>
        </w:tabs>
        <w:spacing w:line="276" w:lineRule="auto"/>
        <w:ind w:left="1134"/>
        <w:rPr>
          <w:rStyle w:val="FontStyle32"/>
          <w:rFonts w:ascii="Times New Roman" w:hAnsi="Times New Roman" w:cs="Times New Roman"/>
          <w:b w:val="0"/>
          <w:bCs w:val="0"/>
          <w:sz w:val="24"/>
          <w:szCs w:val="24"/>
        </w:rPr>
      </w:pPr>
      <w:r w:rsidRPr="00B13809">
        <w:rPr>
          <w:rStyle w:val="FontStyle41"/>
          <w:sz w:val="24"/>
          <w:szCs w:val="24"/>
        </w:rPr>
        <w:t>Termin</w:t>
      </w:r>
      <w:r w:rsidRPr="00B13809"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 </w:t>
      </w:r>
      <w:r w:rsidRPr="00B13809">
        <w:rPr>
          <w:rStyle w:val="FontStyle41"/>
          <w:sz w:val="24"/>
          <w:szCs w:val="24"/>
        </w:rPr>
        <w:t>składania</w:t>
      </w:r>
      <w:r w:rsidRPr="00B13809"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 ofert upływa</w:t>
      </w:r>
      <w:r w:rsidRPr="00B13809">
        <w:rPr>
          <w:rStyle w:val="FontStyle34"/>
          <w:rFonts w:ascii="Times New Roman" w:hAnsi="Times New Roman" w:cs="Times New Roman"/>
          <w:sz w:val="24"/>
          <w:szCs w:val="24"/>
        </w:rPr>
        <w:t xml:space="preserve"> w dniu </w:t>
      </w:r>
      <w:r w:rsidR="00EB5D20">
        <w:rPr>
          <w:rStyle w:val="FontStyle34"/>
          <w:rFonts w:ascii="Times New Roman" w:hAnsi="Times New Roman" w:cs="Times New Roman"/>
          <w:b/>
          <w:sz w:val="24"/>
          <w:szCs w:val="24"/>
        </w:rPr>
        <w:t>27</w:t>
      </w:r>
      <w:r w:rsidRPr="00B13809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EB5D20">
        <w:rPr>
          <w:rStyle w:val="FontStyle34"/>
          <w:rFonts w:ascii="Times New Roman" w:hAnsi="Times New Roman" w:cs="Times New Roman"/>
          <w:b/>
          <w:sz w:val="24"/>
          <w:szCs w:val="24"/>
        </w:rPr>
        <w:t>05</w:t>
      </w:r>
      <w:r w:rsidRPr="00B13809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2025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 xml:space="preserve"> r. godzina 08: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15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B13809" w:rsidRPr="00B13809" w:rsidRDefault="00B13809" w:rsidP="00E20D43">
      <w:pPr>
        <w:pStyle w:val="Style7"/>
        <w:widowControl/>
        <w:spacing w:line="276" w:lineRule="auto"/>
        <w:ind w:left="709" w:firstLine="0"/>
        <w:rPr>
          <w:rStyle w:val="FontStyle41"/>
          <w:b w:val="0"/>
          <w:i w:val="0"/>
          <w:sz w:val="24"/>
          <w:szCs w:val="24"/>
        </w:rPr>
      </w:pPr>
      <w:r w:rsidRPr="00B13809">
        <w:rPr>
          <w:rStyle w:val="FontStyle41"/>
          <w:sz w:val="24"/>
          <w:szCs w:val="24"/>
        </w:rPr>
        <w:t>Zmienia się na:</w:t>
      </w:r>
    </w:p>
    <w:p w:rsidR="00B13809" w:rsidRPr="00B13809" w:rsidRDefault="00B13809" w:rsidP="00E20D43">
      <w:pPr>
        <w:pStyle w:val="Style15"/>
        <w:widowControl/>
        <w:numPr>
          <w:ilvl w:val="0"/>
          <w:numId w:val="45"/>
        </w:numPr>
        <w:tabs>
          <w:tab w:val="left" w:pos="283"/>
        </w:tabs>
        <w:spacing w:line="276" w:lineRule="auto"/>
        <w:ind w:left="1134"/>
        <w:rPr>
          <w:rStyle w:val="FontStyle32"/>
          <w:rFonts w:ascii="Times New Roman" w:hAnsi="Times New Roman" w:cs="Times New Roman"/>
          <w:b w:val="0"/>
          <w:bCs w:val="0"/>
          <w:sz w:val="24"/>
          <w:szCs w:val="24"/>
        </w:rPr>
      </w:pPr>
      <w:r w:rsidRPr="00B13809">
        <w:rPr>
          <w:rStyle w:val="FontStyle41"/>
          <w:sz w:val="24"/>
          <w:szCs w:val="24"/>
        </w:rPr>
        <w:t>Termin</w:t>
      </w:r>
      <w:r w:rsidRPr="00B13809"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 </w:t>
      </w:r>
      <w:r w:rsidRPr="00B13809">
        <w:rPr>
          <w:rStyle w:val="FontStyle41"/>
          <w:sz w:val="24"/>
          <w:szCs w:val="24"/>
        </w:rPr>
        <w:t>składania</w:t>
      </w:r>
      <w:r w:rsidRPr="00B13809">
        <w:rPr>
          <w:rStyle w:val="FontStyle34"/>
          <w:rFonts w:ascii="Times New Roman" w:hAnsi="Times New Roman" w:cs="Times New Roman"/>
          <w:i/>
          <w:sz w:val="24"/>
          <w:szCs w:val="24"/>
        </w:rPr>
        <w:t xml:space="preserve"> ofert upływa</w:t>
      </w:r>
      <w:r w:rsidRPr="00B13809">
        <w:rPr>
          <w:rStyle w:val="FontStyle34"/>
          <w:rFonts w:ascii="Times New Roman" w:hAnsi="Times New Roman" w:cs="Times New Roman"/>
          <w:sz w:val="24"/>
          <w:szCs w:val="24"/>
        </w:rPr>
        <w:t xml:space="preserve"> w dniu </w:t>
      </w:r>
      <w:r w:rsidR="00EB5D20">
        <w:rPr>
          <w:rStyle w:val="FontStyle34"/>
          <w:rFonts w:ascii="Times New Roman" w:hAnsi="Times New Roman" w:cs="Times New Roman"/>
          <w:b/>
          <w:sz w:val="24"/>
          <w:szCs w:val="24"/>
        </w:rPr>
        <w:t>03</w:t>
      </w:r>
      <w:r w:rsidRPr="00B13809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="00EB5D20">
        <w:rPr>
          <w:rStyle w:val="FontStyle34"/>
          <w:rFonts w:ascii="Times New Roman" w:hAnsi="Times New Roman" w:cs="Times New Roman"/>
          <w:b/>
          <w:sz w:val="24"/>
          <w:szCs w:val="24"/>
        </w:rPr>
        <w:t>06</w:t>
      </w:r>
      <w:r w:rsidRPr="00B13809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202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5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 xml:space="preserve"> r. godzina 08: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15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.</w:t>
      </w:r>
    </w:p>
    <w:p w:rsidR="00B13809" w:rsidRPr="00B13809" w:rsidRDefault="00B13809" w:rsidP="00B13809">
      <w:pPr>
        <w:pStyle w:val="Style7"/>
        <w:widowControl/>
        <w:spacing w:line="276" w:lineRule="auto"/>
        <w:ind w:left="284" w:firstLine="0"/>
        <w:rPr>
          <w:rFonts w:ascii="Times New Roman" w:hAnsi="Times New Roman" w:cs="Times New Roman"/>
          <w:bCs/>
          <w:color w:val="FF0000"/>
          <w:spacing w:val="-7"/>
        </w:rPr>
      </w:pPr>
    </w:p>
    <w:p w:rsidR="00B13809" w:rsidRPr="00B13809" w:rsidRDefault="00B13809" w:rsidP="00E20D43">
      <w:pPr>
        <w:pStyle w:val="Style7"/>
        <w:widowControl/>
        <w:numPr>
          <w:ilvl w:val="0"/>
          <w:numId w:val="42"/>
        </w:numPr>
        <w:spacing w:line="276" w:lineRule="auto"/>
        <w:ind w:left="709"/>
        <w:rPr>
          <w:rStyle w:val="FontStyle40"/>
          <w:rFonts w:ascii="Times New Roman" w:hAnsi="Times New Roman" w:cs="Times New Roman"/>
          <w:b w:val="0"/>
          <w:color w:val="FF0000"/>
          <w:spacing w:val="-7"/>
          <w:sz w:val="24"/>
          <w:szCs w:val="24"/>
        </w:rPr>
      </w:pPr>
      <w:r w:rsidRPr="00B13809">
        <w:rPr>
          <w:rStyle w:val="FontStyle40"/>
          <w:rFonts w:ascii="Times New Roman" w:hAnsi="Times New Roman" w:cs="Times New Roman"/>
          <w:sz w:val="24"/>
          <w:szCs w:val="24"/>
        </w:rPr>
        <w:t>XIX. Termin otwarcia ofert</w:t>
      </w:r>
    </w:p>
    <w:p w:rsidR="00B13809" w:rsidRPr="00B13809" w:rsidRDefault="00B13809" w:rsidP="00E20D43">
      <w:pPr>
        <w:pStyle w:val="Style7"/>
        <w:widowControl/>
        <w:spacing w:line="276" w:lineRule="auto"/>
        <w:ind w:left="709" w:firstLine="0"/>
        <w:rPr>
          <w:rFonts w:ascii="Times New Roman" w:hAnsi="Times New Roman" w:cs="Times New Roman"/>
          <w:b/>
          <w:bCs/>
          <w:color w:val="FF0000"/>
          <w:spacing w:val="-7"/>
        </w:rPr>
      </w:pPr>
      <w:r w:rsidRPr="00B13809">
        <w:rPr>
          <w:rStyle w:val="FontStyle40"/>
          <w:rFonts w:ascii="Times New Roman" w:hAnsi="Times New Roman" w:cs="Times New Roman"/>
          <w:sz w:val="24"/>
          <w:szCs w:val="24"/>
        </w:rPr>
        <w:t>Jest:</w:t>
      </w:r>
    </w:p>
    <w:p w:rsidR="00B13809" w:rsidRPr="00B13809" w:rsidRDefault="00B13809" w:rsidP="00E20D43">
      <w:pPr>
        <w:pStyle w:val="Style16"/>
        <w:widowControl/>
        <w:numPr>
          <w:ilvl w:val="0"/>
          <w:numId w:val="46"/>
        </w:numPr>
        <w:tabs>
          <w:tab w:val="left" w:pos="350"/>
        </w:tabs>
        <w:spacing w:line="276" w:lineRule="auto"/>
        <w:ind w:left="1134"/>
        <w:jc w:val="both"/>
        <w:rPr>
          <w:rStyle w:val="FontStyle32"/>
          <w:rFonts w:ascii="Times New Roman" w:hAnsi="Times New Roman" w:cs="Times New Roman"/>
          <w:b w:val="0"/>
          <w:bCs w:val="0"/>
          <w:sz w:val="24"/>
          <w:szCs w:val="24"/>
        </w:rPr>
      </w:pPr>
      <w:r w:rsidRPr="00B13809">
        <w:rPr>
          <w:rStyle w:val="FontStyle34"/>
          <w:rFonts w:ascii="Times New Roman" w:hAnsi="Times New Roman" w:cs="Times New Roman"/>
          <w:sz w:val="24"/>
          <w:szCs w:val="24"/>
        </w:rPr>
        <w:t xml:space="preserve">Otwarcie ofert nastąpi za pośrednictwem Platformy Zakupowej, 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 xml:space="preserve">w dniu </w:t>
      </w:r>
      <w:r w:rsidR="00E20D43">
        <w:rPr>
          <w:rStyle w:val="FontStyle32"/>
          <w:rFonts w:ascii="Times New Roman" w:hAnsi="Times New Roman" w:cs="Times New Roman"/>
          <w:sz w:val="24"/>
          <w:szCs w:val="24"/>
        </w:rPr>
        <w:br/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27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05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.202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 xml:space="preserve">5 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r. o godzinie 08:30.</w:t>
      </w:r>
    </w:p>
    <w:p w:rsidR="00B13809" w:rsidRPr="00E20D43" w:rsidRDefault="00B13809" w:rsidP="00E20D43">
      <w:pPr>
        <w:pStyle w:val="Style7"/>
        <w:widowControl/>
        <w:spacing w:line="276" w:lineRule="auto"/>
        <w:ind w:left="709" w:firstLine="0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E20D43">
        <w:rPr>
          <w:rStyle w:val="FontStyle34"/>
          <w:rFonts w:ascii="Times New Roman" w:hAnsi="Times New Roman" w:cs="Times New Roman"/>
          <w:b/>
          <w:sz w:val="24"/>
          <w:szCs w:val="24"/>
        </w:rPr>
        <w:t>Zmienia się na:</w:t>
      </w:r>
    </w:p>
    <w:p w:rsidR="00B13809" w:rsidRPr="00B13809" w:rsidRDefault="00B13809" w:rsidP="00E20D43">
      <w:pPr>
        <w:pStyle w:val="Style16"/>
        <w:widowControl/>
        <w:numPr>
          <w:ilvl w:val="0"/>
          <w:numId w:val="47"/>
        </w:numPr>
        <w:tabs>
          <w:tab w:val="left" w:pos="350"/>
        </w:tabs>
        <w:spacing w:line="276" w:lineRule="auto"/>
        <w:ind w:left="1134"/>
        <w:jc w:val="both"/>
        <w:rPr>
          <w:rStyle w:val="FontStyle32"/>
          <w:rFonts w:ascii="Times New Roman" w:hAnsi="Times New Roman" w:cs="Times New Roman"/>
          <w:b w:val="0"/>
          <w:bCs w:val="0"/>
          <w:sz w:val="24"/>
          <w:szCs w:val="24"/>
        </w:rPr>
      </w:pPr>
      <w:r w:rsidRPr="00B13809">
        <w:rPr>
          <w:rStyle w:val="FontStyle34"/>
          <w:rFonts w:ascii="Times New Roman" w:hAnsi="Times New Roman" w:cs="Times New Roman"/>
          <w:sz w:val="24"/>
          <w:szCs w:val="24"/>
        </w:rPr>
        <w:t xml:space="preserve">Otwarcie ofert nastąpi za pośrednictwem Platformy Zakupowej, 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 xml:space="preserve">w dniu </w:t>
      </w:r>
      <w:r w:rsidR="00E20D43">
        <w:rPr>
          <w:rStyle w:val="FontStyle32"/>
          <w:rFonts w:ascii="Times New Roman" w:hAnsi="Times New Roman" w:cs="Times New Roman"/>
          <w:sz w:val="24"/>
          <w:szCs w:val="24"/>
        </w:rPr>
        <w:br/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03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.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06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>.202</w:t>
      </w:r>
      <w:r w:rsidR="00EB5D20">
        <w:rPr>
          <w:rStyle w:val="FontStyle32"/>
          <w:rFonts w:ascii="Times New Roman" w:hAnsi="Times New Roman" w:cs="Times New Roman"/>
          <w:sz w:val="24"/>
          <w:szCs w:val="24"/>
        </w:rPr>
        <w:t>5</w:t>
      </w:r>
      <w:r w:rsidRPr="00B13809">
        <w:rPr>
          <w:rStyle w:val="FontStyle32"/>
          <w:rFonts w:ascii="Times New Roman" w:hAnsi="Times New Roman" w:cs="Times New Roman"/>
          <w:sz w:val="24"/>
          <w:szCs w:val="24"/>
        </w:rPr>
        <w:t xml:space="preserve"> r. o godzinie 08:30.</w:t>
      </w:r>
    </w:p>
    <w:p w:rsidR="00B13809" w:rsidRPr="00B13809" w:rsidRDefault="00B13809" w:rsidP="00B13809">
      <w:pPr>
        <w:pStyle w:val="Style7"/>
        <w:widowControl/>
        <w:spacing w:line="276" w:lineRule="auto"/>
        <w:ind w:left="284" w:firstLine="0"/>
        <w:rPr>
          <w:rFonts w:ascii="Times New Roman" w:hAnsi="Times New Roman" w:cs="Times New Roman"/>
          <w:b/>
        </w:rPr>
      </w:pPr>
    </w:p>
    <w:p w:rsidR="00B13809" w:rsidRPr="00E20D43" w:rsidRDefault="00B13809" w:rsidP="00B13809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43">
        <w:rPr>
          <w:rFonts w:ascii="Times New Roman" w:hAnsi="Times New Roman" w:cs="Times New Roman"/>
          <w:iCs/>
          <w:sz w:val="24"/>
          <w:szCs w:val="24"/>
        </w:rPr>
        <w:t>Ogłoszenie</w:t>
      </w:r>
      <w:r w:rsidRPr="00E20D43">
        <w:rPr>
          <w:rStyle w:val="FontStyle19"/>
          <w:color w:val="auto"/>
          <w:sz w:val="24"/>
          <w:szCs w:val="24"/>
        </w:rPr>
        <w:t xml:space="preserve"> </w:t>
      </w:r>
      <w:r w:rsidRPr="00E20D43">
        <w:rPr>
          <w:rFonts w:ascii="Times New Roman" w:hAnsi="Times New Roman" w:cs="Times New Roman"/>
          <w:sz w:val="24"/>
          <w:szCs w:val="24"/>
        </w:rPr>
        <w:t>o zmianie ogłoszenia w zakresie terminu składania</w:t>
      </w:r>
      <w:r w:rsidR="00E20D43">
        <w:rPr>
          <w:rFonts w:ascii="Times New Roman" w:hAnsi="Times New Roman" w:cs="Times New Roman"/>
          <w:sz w:val="24"/>
          <w:szCs w:val="24"/>
        </w:rPr>
        <w:t xml:space="preserve"> i otwarcia </w:t>
      </w:r>
      <w:r w:rsidRPr="00E20D43">
        <w:rPr>
          <w:rFonts w:ascii="Times New Roman" w:hAnsi="Times New Roman" w:cs="Times New Roman"/>
          <w:sz w:val="24"/>
          <w:szCs w:val="24"/>
        </w:rPr>
        <w:t xml:space="preserve">ofert </w:t>
      </w:r>
      <w:r w:rsidR="00E20D43">
        <w:rPr>
          <w:rFonts w:ascii="Times New Roman" w:hAnsi="Times New Roman" w:cs="Times New Roman"/>
          <w:sz w:val="24"/>
          <w:szCs w:val="24"/>
        </w:rPr>
        <w:t xml:space="preserve">oraz </w:t>
      </w:r>
      <w:r w:rsidR="00E20D43" w:rsidRPr="00E20D43">
        <w:rPr>
          <w:rFonts w:ascii="Times New Roman" w:hAnsi="Times New Roman" w:cs="Times New Roman"/>
          <w:sz w:val="24"/>
        </w:rPr>
        <w:t xml:space="preserve">możliwość przeprowadzenia wizji lokalnej </w:t>
      </w:r>
      <w:r w:rsidRPr="00E20D43">
        <w:rPr>
          <w:rFonts w:ascii="Times New Roman" w:hAnsi="Times New Roman" w:cs="Times New Roman"/>
          <w:sz w:val="24"/>
          <w:szCs w:val="24"/>
        </w:rPr>
        <w:t xml:space="preserve">zamieszczone </w:t>
      </w:r>
      <w:r w:rsidR="00E20D43" w:rsidRPr="00E20D43">
        <w:rPr>
          <w:rFonts w:ascii="Times New Roman" w:hAnsi="Times New Roman" w:cs="Times New Roman"/>
          <w:sz w:val="24"/>
          <w:szCs w:val="24"/>
        </w:rPr>
        <w:t>zostało</w:t>
      </w:r>
      <w:r w:rsidRPr="00E20D43">
        <w:rPr>
          <w:rFonts w:ascii="Times New Roman" w:hAnsi="Times New Roman" w:cs="Times New Roman"/>
          <w:sz w:val="24"/>
          <w:szCs w:val="24"/>
        </w:rPr>
        <w:t xml:space="preserve"> w dniu </w:t>
      </w:r>
      <w:r w:rsidR="009D4E33" w:rsidRPr="00E20D43">
        <w:rPr>
          <w:rFonts w:ascii="Times New Roman" w:hAnsi="Times New Roman" w:cs="Times New Roman"/>
          <w:sz w:val="24"/>
          <w:szCs w:val="24"/>
        </w:rPr>
        <w:t>23</w:t>
      </w:r>
      <w:r w:rsidRPr="00E20D43">
        <w:rPr>
          <w:rFonts w:ascii="Times New Roman" w:hAnsi="Times New Roman" w:cs="Times New Roman"/>
          <w:sz w:val="24"/>
          <w:szCs w:val="24"/>
        </w:rPr>
        <w:t>.</w:t>
      </w:r>
      <w:r w:rsidR="00E20D43" w:rsidRPr="00E20D43">
        <w:rPr>
          <w:rFonts w:ascii="Times New Roman" w:hAnsi="Times New Roman" w:cs="Times New Roman"/>
          <w:sz w:val="24"/>
          <w:szCs w:val="24"/>
        </w:rPr>
        <w:t>05</w:t>
      </w:r>
      <w:r w:rsidRPr="00E20D43">
        <w:rPr>
          <w:rFonts w:ascii="Times New Roman" w:hAnsi="Times New Roman" w:cs="Times New Roman"/>
          <w:sz w:val="24"/>
          <w:szCs w:val="24"/>
        </w:rPr>
        <w:t>.202</w:t>
      </w:r>
      <w:r w:rsidR="00E20D43" w:rsidRPr="00E20D43">
        <w:rPr>
          <w:rFonts w:ascii="Times New Roman" w:hAnsi="Times New Roman" w:cs="Times New Roman"/>
          <w:sz w:val="24"/>
          <w:szCs w:val="24"/>
        </w:rPr>
        <w:t>5</w:t>
      </w:r>
      <w:r w:rsidRPr="00E20D43">
        <w:rPr>
          <w:rFonts w:ascii="Times New Roman" w:hAnsi="Times New Roman" w:cs="Times New Roman"/>
          <w:sz w:val="24"/>
          <w:szCs w:val="24"/>
        </w:rPr>
        <w:t xml:space="preserve"> r. </w:t>
      </w:r>
      <w:r w:rsidR="00870929">
        <w:rPr>
          <w:rFonts w:ascii="Times New Roman" w:hAnsi="Times New Roman" w:cs="Times New Roman"/>
          <w:sz w:val="24"/>
          <w:szCs w:val="24"/>
        </w:rPr>
        <w:br/>
      </w:r>
      <w:r w:rsidRPr="00E20D43">
        <w:rPr>
          <w:rFonts w:ascii="Times New Roman" w:hAnsi="Times New Roman" w:cs="Times New Roman"/>
          <w:sz w:val="24"/>
          <w:szCs w:val="24"/>
        </w:rPr>
        <w:t xml:space="preserve">w Biuletynie Zamówień Publicznych </w:t>
      </w:r>
      <w:r w:rsidR="00E20D43" w:rsidRPr="00E20D43">
        <w:rPr>
          <w:rFonts w:ascii="Times New Roman" w:hAnsi="Times New Roman" w:cs="Times New Roman"/>
          <w:sz w:val="24"/>
          <w:szCs w:val="24"/>
        </w:rPr>
        <w:t>pod numerem 2025/BZP 00244861</w:t>
      </w:r>
      <w:r w:rsidRPr="00E20D43">
        <w:rPr>
          <w:rFonts w:ascii="Times New Roman" w:hAnsi="Times New Roman" w:cs="Times New Roman"/>
          <w:sz w:val="24"/>
          <w:szCs w:val="24"/>
        </w:rPr>
        <w:t xml:space="preserve">oraz na platformie zakupowej: </w:t>
      </w:r>
      <w:hyperlink r:id="rId10" w:history="1">
        <w:hyperlink r:id="rId11" w:history="1">
          <w:r w:rsidR="009D4E33" w:rsidRPr="00E20D43">
            <w:rPr>
              <w:rStyle w:val="Hipercze"/>
              <w:rFonts w:ascii="Times New Roman" w:eastAsia="Calibri" w:hAnsi="Times New Roman" w:cs="Times New Roman"/>
              <w:color w:val="auto"/>
              <w:sz w:val="24"/>
              <w:szCs w:val="24"/>
              <w:shd w:val="clear" w:color="auto" w:fill="FEFEFE"/>
            </w:rPr>
            <w:t>https://platformazakupowa.pl/pn/1blog</w:t>
          </w:r>
        </w:hyperlink>
      </w:hyperlink>
      <w:r w:rsidRPr="00E2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809" w:rsidRPr="00B13809" w:rsidRDefault="00B13809" w:rsidP="00B13809">
      <w:pPr>
        <w:pStyle w:val="Style7"/>
        <w:widowControl/>
        <w:spacing w:line="276" w:lineRule="auto"/>
        <w:ind w:firstLine="0"/>
        <w:rPr>
          <w:rFonts w:ascii="Times New Roman" w:hAnsi="Times New Roman" w:cs="Times New Roman"/>
        </w:rPr>
      </w:pPr>
    </w:p>
    <w:p w:rsidR="00B13809" w:rsidRPr="00B13809" w:rsidRDefault="00B13809" w:rsidP="00B13809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Style w:val="FontStyle19"/>
          <w:i w:val="0"/>
          <w:iCs w:val="0"/>
          <w:sz w:val="24"/>
          <w:szCs w:val="24"/>
        </w:rPr>
      </w:pPr>
      <w:r w:rsidRPr="00B13809">
        <w:rPr>
          <w:rStyle w:val="FontStyle19"/>
          <w:i w:val="0"/>
          <w:sz w:val="24"/>
          <w:szCs w:val="24"/>
        </w:rPr>
        <w:t xml:space="preserve">W związku z powyższym Zamawiający dokonał zmiany zapisów w treści SWZ </w:t>
      </w:r>
      <w:r w:rsidRPr="00B13809">
        <w:rPr>
          <w:rStyle w:val="FontStyle19"/>
          <w:i w:val="0"/>
          <w:sz w:val="24"/>
          <w:szCs w:val="24"/>
        </w:rPr>
        <w:br/>
        <w:t>w takim w zakresie, w jakim udzielił odpowiedzi.</w:t>
      </w:r>
    </w:p>
    <w:p w:rsidR="00B13809" w:rsidRPr="00B13809" w:rsidRDefault="00B13809" w:rsidP="00B13809">
      <w:pPr>
        <w:pStyle w:val="Style7"/>
        <w:widowControl/>
        <w:spacing w:line="276" w:lineRule="auto"/>
        <w:ind w:left="426" w:firstLine="0"/>
        <w:jc w:val="left"/>
        <w:rPr>
          <w:rStyle w:val="FontStyle19"/>
          <w:i w:val="0"/>
          <w:iCs w:val="0"/>
          <w:sz w:val="24"/>
          <w:szCs w:val="24"/>
        </w:rPr>
      </w:pPr>
    </w:p>
    <w:p w:rsidR="00B13809" w:rsidRPr="00B13809" w:rsidRDefault="00B13809" w:rsidP="00B13809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Style w:val="FontStyle28"/>
          <w:sz w:val="24"/>
          <w:szCs w:val="24"/>
        </w:rPr>
      </w:pPr>
      <w:r w:rsidRPr="00B13809">
        <w:rPr>
          <w:rStyle w:val="FontStyle19"/>
          <w:i w:val="0"/>
          <w:sz w:val="24"/>
          <w:szCs w:val="24"/>
        </w:rPr>
        <w:t>Pozostałe</w:t>
      </w:r>
      <w:r w:rsidRPr="00B13809">
        <w:rPr>
          <w:rStyle w:val="FontStyle28"/>
          <w:sz w:val="24"/>
          <w:szCs w:val="24"/>
        </w:rPr>
        <w:t xml:space="preserve"> zapisy SWZ pozostają bez zmian.</w:t>
      </w:r>
    </w:p>
    <w:p w:rsidR="00B13809" w:rsidRPr="00B13809" w:rsidRDefault="00B13809" w:rsidP="00B13809">
      <w:pPr>
        <w:pStyle w:val="Style7"/>
        <w:widowControl/>
        <w:spacing w:line="276" w:lineRule="auto"/>
        <w:ind w:left="284" w:firstLine="0"/>
        <w:rPr>
          <w:rStyle w:val="FontStyle27"/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16905" w:rsidRPr="00B13809" w:rsidRDefault="00816905" w:rsidP="00B13809">
      <w:pPr>
        <w:spacing w:after="120" w:line="276" w:lineRule="auto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3C7" w:rsidRDefault="00E20D43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wz. DOWÓDCA</w:t>
      </w:r>
    </w:p>
    <w:p w:rsidR="00AE180A" w:rsidRPr="003A63C7" w:rsidRDefault="00041B0A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</w:p>
    <w:p w:rsidR="003A63C7" w:rsidRPr="003A63C7" w:rsidRDefault="00E20D43" w:rsidP="003A63C7">
      <w:pPr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płk Aleksander SUCHANOWSKI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B60" w:rsidRDefault="00505B60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 xml:space="preserve">Mariusz MALEWICZ </w:t>
      </w:r>
      <w:r w:rsidR="00AE180A">
        <w:rPr>
          <w:rFonts w:ascii="Times New Roman" w:hAnsi="Times New Roman" w:cs="Times New Roman"/>
          <w:sz w:val="16"/>
          <w:szCs w:val="16"/>
        </w:rPr>
        <w:t xml:space="preserve">tel. </w:t>
      </w:r>
      <w:r w:rsidRPr="003A63C7">
        <w:rPr>
          <w:rFonts w:ascii="Times New Roman" w:hAnsi="Times New Roman" w:cs="Times New Roman"/>
          <w:sz w:val="16"/>
          <w:szCs w:val="16"/>
        </w:rPr>
        <w:t>261 411 640</w:t>
      </w:r>
    </w:p>
    <w:p w:rsidR="003A63C7" w:rsidRPr="00816905" w:rsidRDefault="00EE782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</w:t>
      </w:r>
      <w:r w:rsidR="003A63C7" w:rsidRPr="00816905">
        <w:rPr>
          <w:rFonts w:ascii="Times New Roman" w:hAnsi="Times New Roman" w:cs="Times New Roman"/>
          <w:sz w:val="16"/>
          <w:szCs w:val="16"/>
        </w:rPr>
        <w:t>.</w:t>
      </w:r>
      <w:r w:rsidR="00AE180A">
        <w:rPr>
          <w:rFonts w:ascii="Times New Roman" w:hAnsi="Times New Roman" w:cs="Times New Roman"/>
          <w:sz w:val="16"/>
          <w:szCs w:val="16"/>
        </w:rPr>
        <w:t>05</w:t>
      </w:r>
      <w:r w:rsidR="003A63C7" w:rsidRPr="00816905">
        <w:rPr>
          <w:rFonts w:ascii="Times New Roman" w:hAnsi="Times New Roman" w:cs="Times New Roman"/>
          <w:sz w:val="16"/>
          <w:szCs w:val="16"/>
        </w:rPr>
        <w:t>.2025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>T -2612</w:t>
      </w:r>
    </w:p>
    <w:sectPr w:rsidR="003A63C7" w:rsidRPr="003A63C7" w:rsidSect="00E4409D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53" w:rsidRDefault="00923253" w:rsidP="00A879CD">
      <w:pPr>
        <w:spacing w:after="0" w:line="240" w:lineRule="auto"/>
      </w:pPr>
      <w:r>
        <w:separator/>
      </w:r>
    </w:p>
  </w:endnote>
  <w:endnote w:type="continuationSeparator" w:id="0">
    <w:p w:rsidR="00923253" w:rsidRDefault="00923253" w:rsidP="00A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177261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B58" w:rsidRPr="00E24B58" w:rsidRDefault="00E24B58" w:rsidP="00E24B5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24B58">
              <w:rPr>
                <w:rFonts w:ascii="Times New Roman" w:hAnsi="Times New Roman" w:cs="Times New Roman"/>
              </w:rPr>
              <w:t xml:space="preserve">Strona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1B0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B58">
              <w:rPr>
                <w:rFonts w:ascii="Times New Roman" w:hAnsi="Times New Roman" w:cs="Times New Roman"/>
              </w:rPr>
              <w:t xml:space="preserve"> z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1B0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53" w:rsidRDefault="00923253" w:rsidP="00A879CD">
      <w:pPr>
        <w:spacing w:after="0" w:line="240" w:lineRule="auto"/>
      </w:pPr>
      <w:r>
        <w:separator/>
      </w:r>
    </w:p>
  </w:footnote>
  <w:footnote w:type="continuationSeparator" w:id="0">
    <w:p w:rsidR="00923253" w:rsidRDefault="00923253" w:rsidP="00A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11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F85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419"/>
    <w:multiLevelType w:val="hybridMultilevel"/>
    <w:tmpl w:val="1D6648CC"/>
    <w:lvl w:ilvl="0" w:tplc="13A271D2">
      <w:start w:val="1"/>
      <w:numFmt w:val="decimal"/>
      <w:lvlText w:val="%1."/>
      <w:lvlJc w:val="left"/>
      <w:pPr>
        <w:ind w:left="14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0D75728F"/>
    <w:multiLevelType w:val="hybridMultilevel"/>
    <w:tmpl w:val="65CCB252"/>
    <w:lvl w:ilvl="0" w:tplc="7466EF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20DC9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56A5"/>
    <w:multiLevelType w:val="hybridMultilevel"/>
    <w:tmpl w:val="5FB63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364B"/>
    <w:multiLevelType w:val="hybridMultilevel"/>
    <w:tmpl w:val="14B26204"/>
    <w:lvl w:ilvl="0" w:tplc="9468F58E">
      <w:numFmt w:val="bullet"/>
      <w:lvlText w:val="-"/>
      <w:lvlJc w:val="left"/>
      <w:pPr>
        <w:ind w:left="117" w:hanging="116"/>
      </w:pPr>
      <w:rPr>
        <w:rFonts w:ascii="Calibri" w:eastAsia="Calibri" w:hAnsi="Calibri" w:cs="Calibri" w:hint="default"/>
        <w:color w:val="666666"/>
        <w:w w:val="105"/>
        <w:sz w:val="19"/>
        <w:szCs w:val="19"/>
      </w:rPr>
    </w:lvl>
    <w:lvl w:ilvl="1" w:tplc="CABC1E78">
      <w:numFmt w:val="bullet"/>
      <w:lvlText w:val="•"/>
      <w:lvlJc w:val="left"/>
      <w:pPr>
        <w:ind w:left="1150" w:hanging="116"/>
      </w:pPr>
      <w:rPr>
        <w:rFonts w:hint="default"/>
      </w:rPr>
    </w:lvl>
    <w:lvl w:ilvl="2" w:tplc="2AC4E566">
      <w:numFmt w:val="bullet"/>
      <w:lvlText w:val="•"/>
      <w:lvlJc w:val="left"/>
      <w:pPr>
        <w:ind w:left="2181" w:hanging="116"/>
      </w:pPr>
      <w:rPr>
        <w:rFonts w:hint="default"/>
      </w:rPr>
    </w:lvl>
    <w:lvl w:ilvl="3" w:tplc="37A640EA">
      <w:numFmt w:val="bullet"/>
      <w:lvlText w:val="•"/>
      <w:lvlJc w:val="left"/>
      <w:pPr>
        <w:ind w:left="3211" w:hanging="116"/>
      </w:pPr>
      <w:rPr>
        <w:rFonts w:hint="default"/>
      </w:rPr>
    </w:lvl>
    <w:lvl w:ilvl="4" w:tplc="D276ACCC">
      <w:numFmt w:val="bullet"/>
      <w:lvlText w:val="•"/>
      <w:lvlJc w:val="left"/>
      <w:pPr>
        <w:ind w:left="4242" w:hanging="116"/>
      </w:pPr>
      <w:rPr>
        <w:rFonts w:hint="default"/>
      </w:rPr>
    </w:lvl>
    <w:lvl w:ilvl="5" w:tplc="7890A022">
      <w:numFmt w:val="bullet"/>
      <w:lvlText w:val="•"/>
      <w:lvlJc w:val="left"/>
      <w:pPr>
        <w:ind w:left="5272" w:hanging="116"/>
      </w:pPr>
      <w:rPr>
        <w:rFonts w:hint="default"/>
      </w:rPr>
    </w:lvl>
    <w:lvl w:ilvl="6" w:tplc="CAE0834A">
      <w:numFmt w:val="bullet"/>
      <w:lvlText w:val="•"/>
      <w:lvlJc w:val="left"/>
      <w:pPr>
        <w:ind w:left="6303" w:hanging="116"/>
      </w:pPr>
      <w:rPr>
        <w:rFonts w:hint="default"/>
      </w:rPr>
    </w:lvl>
    <w:lvl w:ilvl="7" w:tplc="1924B9C2">
      <w:numFmt w:val="bullet"/>
      <w:lvlText w:val="•"/>
      <w:lvlJc w:val="left"/>
      <w:pPr>
        <w:ind w:left="7333" w:hanging="116"/>
      </w:pPr>
      <w:rPr>
        <w:rFonts w:hint="default"/>
      </w:rPr>
    </w:lvl>
    <w:lvl w:ilvl="8" w:tplc="D1FAF1AC">
      <w:numFmt w:val="bullet"/>
      <w:lvlText w:val="•"/>
      <w:lvlJc w:val="left"/>
      <w:pPr>
        <w:ind w:left="8364" w:hanging="116"/>
      </w:pPr>
      <w:rPr>
        <w:rFonts w:hint="default"/>
      </w:rPr>
    </w:lvl>
  </w:abstractNum>
  <w:abstractNum w:abstractNumId="7" w15:restartNumberingAfterBreak="0">
    <w:nsid w:val="156E53CE"/>
    <w:multiLevelType w:val="hybridMultilevel"/>
    <w:tmpl w:val="BC5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19DD"/>
    <w:multiLevelType w:val="hybridMultilevel"/>
    <w:tmpl w:val="96A6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FF6"/>
    <w:multiLevelType w:val="hybridMultilevel"/>
    <w:tmpl w:val="00D08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64380"/>
    <w:multiLevelType w:val="hybridMultilevel"/>
    <w:tmpl w:val="F394102A"/>
    <w:lvl w:ilvl="0" w:tplc="E59065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AF26798"/>
    <w:multiLevelType w:val="hybridMultilevel"/>
    <w:tmpl w:val="EA2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014EE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A0F6F"/>
    <w:multiLevelType w:val="hybridMultilevel"/>
    <w:tmpl w:val="822096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AE24CF3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227E"/>
    <w:multiLevelType w:val="hybridMultilevel"/>
    <w:tmpl w:val="7304F620"/>
    <w:lvl w:ilvl="0" w:tplc="E970F1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130394"/>
    <w:multiLevelType w:val="hybridMultilevel"/>
    <w:tmpl w:val="0D02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80F07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5816"/>
    <w:multiLevelType w:val="hybridMultilevel"/>
    <w:tmpl w:val="CBC869F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4EB4AE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910A7"/>
    <w:multiLevelType w:val="hybridMultilevel"/>
    <w:tmpl w:val="862A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1492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32D1E"/>
    <w:multiLevelType w:val="hybridMultilevel"/>
    <w:tmpl w:val="FAAAD998"/>
    <w:lvl w:ilvl="0" w:tplc="34784D88">
      <w:start w:val="1"/>
      <w:numFmt w:val="decimal"/>
      <w:lvlText w:val="%1."/>
      <w:lvlJc w:val="left"/>
      <w:pPr>
        <w:ind w:left="10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5081A"/>
    <w:multiLevelType w:val="hybridMultilevel"/>
    <w:tmpl w:val="280E235C"/>
    <w:lvl w:ilvl="0" w:tplc="DD465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A59E0"/>
    <w:multiLevelType w:val="hybridMultilevel"/>
    <w:tmpl w:val="C9160844"/>
    <w:lvl w:ilvl="0" w:tplc="920C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F4E72"/>
    <w:multiLevelType w:val="hybridMultilevel"/>
    <w:tmpl w:val="CEC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37BC6"/>
    <w:multiLevelType w:val="hybridMultilevel"/>
    <w:tmpl w:val="B02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D74D6"/>
    <w:multiLevelType w:val="hybridMultilevel"/>
    <w:tmpl w:val="B3C4D480"/>
    <w:lvl w:ilvl="0" w:tplc="F56A8604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BA06DA4"/>
    <w:multiLevelType w:val="hybridMultilevel"/>
    <w:tmpl w:val="1478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36726"/>
    <w:multiLevelType w:val="hybridMultilevel"/>
    <w:tmpl w:val="DA6AC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B088F"/>
    <w:multiLevelType w:val="hybridMultilevel"/>
    <w:tmpl w:val="AE40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13E7"/>
    <w:multiLevelType w:val="hybridMultilevel"/>
    <w:tmpl w:val="8AD217D4"/>
    <w:lvl w:ilvl="0" w:tplc="7690E8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C2637"/>
    <w:multiLevelType w:val="hybridMultilevel"/>
    <w:tmpl w:val="04D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7F09"/>
    <w:multiLevelType w:val="hybridMultilevel"/>
    <w:tmpl w:val="BA70F0DC"/>
    <w:lvl w:ilvl="0" w:tplc="B86EEB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50C0A"/>
    <w:multiLevelType w:val="hybridMultilevel"/>
    <w:tmpl w:val="98EC3AF4"/>
    <w:lvl w:ilvl="0" w:tplc="2BF6E50C">
      <w:start w:val="10"/>
      <w:numFmt w:val="decimal"/>
      <w:lvlText w:val="%1."/>
      <w:lvlJc w:val="left"/>
      <w:pPr>
        <w:ind w:left="141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672F3A44"/>
    <w:multiLevelType w:val="hybridMultilevel"/>
    <w:tmpl w:val="1862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466D3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028E2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E333D"/>
    <w:multiLevelType w:val="hybridMultilevel"/>
    <w:tmpl w:val="6520EC94"/>
    <w:lvl w:ilvl="0" w:tplc="8AB0153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0" w15:restartNumberingAfterBreak="0">
    <w:nsid w:val="716B6593"/>
    <w:multiLevelType w:val="hybridMultilevel"/>
    <w:tmpl w:val="0AC2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6682F"/>
    <w:multiLevelType w:val="hybridMultilevel"/>
    <w:tmpl w:val="FB4092FA"/>
    <w:lvl w:ilvl="0" w:tplc="B6D0C9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2" w15:restartNumberingAfterBreak="0">
    <w:nsid w:val="73FC6DC3"/>
    <w:multiLevelType w:val="hybridMultilevel"/>
    <w:tmpl w:val="820C9A78"/>
    <w:lvl w:ilvl="0" w:tplc="D2A2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87FE6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60C14"/>
    <w:multiLevelType w:val="hybridMultilevel"/>
    <w:tmpl w:val="FD00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D08DF"/>
    <w:multiLevelType w:val="hybridMultilevel"/>
    <w:tmpl w:val="B4DE45F6"/>
    <w:lvl w:ilvl="0" w:tplc="46F8FB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B87FA5"/>
    <w:multiLevelType w:val="hybridMultilevel"/>
    <w:tmpl w:val="B914B766"/>
    <w:lvl w:ilvl="0" w:tplc="3E2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0"/>
  </w:num>
  <w:num w:numId="5">
    <w:abstractNumId w:val="1"/>
  </w:num>
  <w:num w:numId="6">
    <w:abstractNumId w:val="4"/>
  </w:num>
  <w:num w:numId="7">
    <w:abstractNumId w:val="43"/>
  </w:num>
  <w:num w:numId="8">
    <w:abstractNumId w:val="37"/>
  </w:num>
  <w:num w:numId="9">
    <w:abstractNumId w:val="21"/>
  </w:num>
  <w:num w:numId="10">
    <w:abstractNumId w:val="40"/>
  </w:num>
  <w:num w:numId="11">
    <w:abstractNumId w:val="9"/>
  </w:num>
  <w:num w:numId="12">
    <w:abstractNumId w:val="29"/>
  </w:num>
  <w:num w:numId="13">
    <w:abstractNumId w:val="27"/>
  </w:num>
  <w:num w:numId="14">
    <w:abstractNumId w:val="44"/>
  </w:num>
  <w:num w:numId="15">
    <w:abstractNumId w:val="15"/>
  </w:num>
  <w:num w:numId="16">
    <w:abstractNumId w:val="36"/>
  </w:num>
  <w:num w:numId="17">
    <w:abstractNumId w:val="31"/>
  </w:num>
  <w:num w:numId="18">
    <w:abstractNumId w:val="38"/>
  </w:num>
  <w:num w:numId="19">
    <w:abstractNumId w:val="33"/>
  </w:num>
  <w:num w:numId="20">
    <w:abstractNumId w:val="26"/>
  </w:num>
  <w:num w:numId="21">
    <w:abstractNumId w:val="30"/>
  </w:num>
  <w:num w:numId="22">
    <w:abstractNumId w:val="32"/>
  </w:num>
  <w:num w:numId="23">
    <w:abstractNumId w:val="0"/>
  </w:num>
  <w:num w:numId="24">
    <w:abstractNumId w:val="22"/>
  </w:num>
  <w:num w:numId="25">
    <w:abstractNumId w:val="10"/>
  </w:num>
  <w:num w:numId="26">
    <w:abstractNumId w:val="8"/>
  </w:num>
  <w:num w:numId="27">
    <w:abstractNumId w:val="19"/>
  </w:num>
  <w:num w:numId="28">
    <w:abstractNumId w:val="13"/>
  </w:num>
  <w:num w:numId="29">
    <w:abstractNumId w:val="14"/>
  </w:num>
  <w:num w:numId="30">
    <w:abstractNumId w:val="41"/>
  </w:num>
  <w:num w:numId="31">
    <w:abstractNumId w:val="3"/>
  </w:num>
  <w:num w:numId="32">
    <w:abstractNumId w:val="5"/>
  </w:num>
  <w:num w:numId="33">
    <w:abstractNumId w:val="7"/>
  </w:num>
  <w:num w:numId="34">
    <w:abstractNumId w:val="18"/>
  </w:num>
  <w:num w:numId="35">
    <w:abstractNumId w:val="6"/>
  </w:num>
  <w:num w:numId="36">
    <w:abstractNumId w:val="45"/>
  </w:num>
  <w:num w:numId="37">
    <w:abstractNumId w:val="11"/>
  </w:num>
  <w:num w:numId="38">
    <w:abstractNumId w:val="16"/>
  </w:num>
  <w:num w:numId="39">
    <w:abstractNumId w:val="46"/>
  </w:num>
  <w:num w:numId="40">
    <w:abstractNumId w:val="34"/>
  </w:num>
  <w:num w:numId="41">
    <w:abstractNumId w:val="23"/>
  </w:num>
  <w:num w:numId="42">
    <w:abstractNumId w:val="39"/>
  </w:num>
  <w:num w:numId="43">
    <w:abstractNumId w:val="24"/>
  </w:num>
  <w:num w:numId="44">
    <w:abstractNumId w:val="35"/>
  </w:num>
  <w:num w:numId="45">
    <w:abstractNumId w:val="28"/>
  </w:num>
  <w:num w:numId="46">
    <w:abstractNumId w:val="2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6"/>
    <w:rsid w:val="00041B0A"/>
    <w:rsid w:val="000925C1"/>
    <w:rsid w:val="000F0E86"/>
    <w:rsid w:val="001E5604"/>
    <w:rsid w:val="00241DC5"/>
    <w:rsid w:val="00265F70"/>
    <w:rsid w:val="002E2BBC"/>
    <w:rsid w:val="00313A04"/>
    <w:rsid w:val="00330901"/>
    <w:rsid w:val="00331DE4"/>
    <w:rsid w:val="003A63C7"/>
    <w:rsid w:val="003D52AA"/>
    <w:rsid w:val="003D6423"/>
    <w:rsid w:val="003E15ED"/>
    <w:rsid w:val="0045251D"/>
    <w:rsid w:val="004C2A20"/>
    <w:rsid w:val="004D3436"/>
    <w:rsid w:val="004D496B"/>
    <w:rsid w:val="004E21B7"/>
    <w:rsid w:val="00505B60"/>
    <w:rsid w:val="005309A8"/>
    <w:rsid w:val="00532338"/>
    <w:rsid w:val="0053526A"/>
    <w:rsid w:val="00542C84"/>
    <w:rsid w:val="0054330B"/>
    <w:rsid w:val="00554C99"/>
    <w:rsid w:val="00567A83"/>
    <w:rsid w:val="005A2466"/>
    <w:rsid w:val="005A5047"/>
    <w:rsid w:val="005E58FD"/>
    <w:rsid w:val="00616FA1"/>
    <w:rsid w:val="00651A38"/>
    <w:rsid w:val="00660C55"/>
    <w:rsid w:val="00673135"/>
    <w:rsid w:val="00681FD0"/>
    <w:rsid w:val="006928A6"/>
    <w:rsid w:val="006D6395"/>
    <w:rsid w:val="006E22E4"/>
    <w:rsid w:val="006E2D42"/>
    <w:rsid w:val="006F2AA4"/>
    <w:rsid w:val="00702027"/>
    <w:rsid w:val="00757B35"/>
    <w:rsid w:val="00771ACF"/>
    <w:rsid w:val="007A68A5"/>
    <w:rsid w:val="007B2A83"/>
    <w:rsid w:val="007B7F95"/>
    <w:rsid w:val="007D7F0B"/>
    <w:rsid w:val="007E42A8"/>
    <w:rsid w:val="00815346"/>
    <w:rsid w:val="00816905"/>
    <w:rsid w:val="008348AA"/>
    <w:rsid w:val="00870929"/>
    <w:rsid w:val="008A2CC2"/>
    <w:rsid w:val="008C2DD5"/>
    <w:rsid w:val="008C619E"/>
    <w:rsid w:val="008F1BF4"/>
    <w:rsid w:val="00907A75"/>
    <w:rsid w:val="00923253"/>
    <w:rsid w:val="00950A55"/>
    <w:rsid w:val="009A1071"/>
    <w:rsid w:val="009B3DEA"/>
    <w:rsid w:val="009D4E33"/>
    <w:rsid w:val="00A00A4E"/>
    <w:rsid w:val="00A42796"/>
    <w:rsid w:val="00A445DD"/>
    <w:rsid w:val="00A719FA"/>
    <w:rsid w:val="00A879CD"/>
    <w:rsid w:val="00A91CDE"/>
    <w:rsid w:val="00AA6A50"/>
    <w:rsid w:val="00AB1404"/>
    <w:rsid w:val="00AE180A"/>
    <w:rsid w:val="00AF0835"/>
    <w:rsid w:val="00B13809"/>
    <w:rsid w:val="00B90467"/>
    <w:rsid w:val="00BB65C5"/>
    <w:rsid w:val="00BE6290"/>
    <w:rsid w:val="00C66F93"/>
    <w:rsid w:val="00C774B6"/>
    <w:rsid w:val="00CB0038"/>
    <w:rsid w:val="00CF1EE8"/>
    <w:rsid w:val="00D104CC"/>
    <w:rsid w:val="00D1719B"/>
    <w:rsid w:val="00D65875"/>
    <w:rsid w:val="00E20D43"/>
    <w:rsid w:val="00E24B58"/>
    <w:rsid w:val="00E4409D"/>
    <w:rsid w:val="00E5457B"/>
    <w:rsid w:val="00E55F12"/>
    <w:rsid w:val="00E660B7"/>
    <w:rsid w:val="00E9164E"/>
    <w:rsid w:val="00E9283B"/>
    <w:rsid w:val="00EA2D1E"/>
    <w:rsid w:val="00EB5D20"/>
    <w:rsid w:val="00EE649B"/>
    <w:rsid w:val="00EE7825"/>
    <w:rsid w:val="00F027DE"/>
    <w:rsid w:val="00F307B4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A0D62A"/>
  <w15:chartTrackingRefBased/>
  <w15:docId w15:val="{C16F729F-1619-4B7D-9FCA-E5CF6C0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9CD"/>
  </w:style>
  <w:style w:type="paragraph" w:styleId="Stopka">
    <w:name w:val="footer"/>
    <w:basedOn w:val="Normalny"/>
    <w:link w:val="Stopka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9C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A879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7B"/>
    <w:rPr>
      <w:vertAlign w:val="superscript"/>
    </w:rPr>
  </w:style>
  <w:style w:type="table" w:styleId="Tabela-Siatka">
    <w:name w:val="Table Grid"/>
    <w:basedOn w:val="Standardowy"/>
    <w:uiPriority w:val="39"/>
    <w:rsid w:val="00E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A63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A63C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paragraph" w:customStyle="1" w:styleId="Style7">
    <w:name w:val="Style7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153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5346"/>
    <w:rPr>
      <w:rFonts w:ascii="Calibri" w:eastAsia="Calibri" w:hAnsi="Calibri" w:cs="Calibri"/>
      <w:sz w:val="19"/>
      <w:szCs w:val="19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77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qFormat/>
    <w:rsid w:val="00771ACF"/>
  </w:style>
  <w:style w:type="character" w:styleId="Hipercze">
    <w:name w:val="Hyperlink"/>
    <w:uiPriority w:val="99"/>
    <w:unhideWhenUsed/>
    <w:rsid w:val="00B13809"/>
    <w:rPr>
      <w:color w:val="0000FF"/>
      <w:u w:val="single"/>
    </w:rPr>
  </w:style>
  <w:style w:type="character" w:customStyle="1" w:styleId="FontStyle28">
    <w:name w:val="Font Style28"/>
    <w:basedOn w:val="Domylnaczcionkaakapitu"/>
    <w:uiPriority w:val="99"/>
    <w:rsid w:val="00B1380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B1380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B13809"/>
    <w:rPr>
      <w:rFonts w:ascii="Arial" w:hAnsi="Arial" w:cs="Arial" w:hint="default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B13809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B13809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B13809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13809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B13809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B13809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5">
    <w:name w:val="Font Style75"/>
    <w:rsid w:val="00B1380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bl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rtal.smartpzp.pl/d1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99B2-17D8-4097-8F43-91822AF2D3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4F8DA6-4827-4E35-828A-35BE4155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Karol</dc:creator>
  <cp:keywords/>
  <dc:description/>
  <cp:lastModifiedBy>Malewicz Mariusz</cp:lastModifiedBy>
  <cp:revision>36</cp:revision>
  <cp:lastPrinted>2025-05-07T05:18:00Z</cp:lastPrinted>
  <dcterms:created xsi:type="dcterms:W3CDTF">2025-02-06T07:23:00Z</dcterms:created>
  <dcterms:modified xsi:type="dcterms:W3CDTF">2025-05-23T09:29:00Z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ba893691-5bf9-430c-953c-53c166e8da20</vt:lpwstr>
  </property>
  <property fmtid="{D5CDD505-2E9C-101B-9397-08002B2CF9AE}" pid="3" name="bjSaver">
    <vt:lpwstr>BdMx9/zTnT98U9B32eQ8C5soZULDwT7O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Ondra Karol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10.60.158.134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