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935" w:rsidRPr="00224935" w:rsidRDefault="00224935" w:rsidP="00224935">
      <w:pPr>
        <w:widowControl w:val="0"/>
        <w:suppressAutoHyphens/>
        <w:jc w:val="right"/>
        <w:rPr>
          <w:rFonts w:ascii="Arial" w:hAnsi="Arial" w:cs="Arial"/>
          <w:b/>
          <w:bCs/>
          <w:kern w:val="2"/>
          <w:sz w:val="24"/>
          <w:szCs w:val="24"/>
          <w:lang w:eastAsia="zh-CN"/>
        </w:rPr>
      </w:pPr>
      <w:r w:rsidRPr="00224935">
        <w:rPr>
          <w:rFonts w:ascii="Arial" w:hAnsi="Arial" w:cs="Arial"/>
          <w:b/>
          <w:bCs/>
          <w:kern w:val="2"/>
          <w:sz w:val="24"/>
          <w:szCs w:val="24"/>
          <w:lang w:eastAsia="zh-CN"/>
        </w:rPr>
        <w:t>Załącznik nr 3 do umowy</w:t>
      </w:r>
    </w:p>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 z </w:t>
      </w:r>
      <w:r w:rsidR="00894C58">
        <w:rPr>
          <w:rFonts w:ascii="Arial" w:hAnsi="Arial" w:cs="Arial"/>
          <w:color w:val="FF0000"/>
          <w:kern w:val="2"/>
          <w:sz w:val="20"/>
          <w:szCs w:val="20"/>
          <w:lang w:eastAsia="zh-CN"/>
        </w:rPr>
        <w:t>2024 r. poz. 769</w:t>
      </w:r>
      <w:r w:rsidR="00AC7242">
        <w:rPr>
          <w:rFonts w:ascii="Arial" w:hAnsi="Arial" w:cs="Arial"/>
          <w:color w:val="FF0000"/>
          <w:kern w:val="2"/>
          <w:sz w:val="20"/>
          <w:szCs w:val="20"/>
          <w:lang w:eastAsia="zh-CN"/>
        </w:rPr>
        <w:t xml:space="preserve"> </w:t>
      </w:r>
      <w:r w:rsidR="004E04F2">
        <w:rPr>
          <w:rFonts w:ascii="Arial" w:hAnsi="Arial" w:cs="Arial"/>
          <w:kern w:val="2"/>
          <w:sz w:val="20"/>
          <w:szCs w:val="20"/>
          <w:lang w:eastAsia="zh-CN"/>
        </w:rPr>
        <w:t xml:space="preserve">) i </w:t>
      </w:r>
      <w:r>
        <w:rPr>
          <w:rFonts w:ascii="Arial" w:hAnsi="Arial" w:cs="Arial"/>
          <w:kern w:val="2"/>
          <w:sz w:val="20"/>
          <w:szCs w:val="20"/>
          <w:lang w:eastAsia="zh-CN"/>
        </w:rPr>
        <w:t xml:space="preserve">aktach wykonawczych;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w:t>
      </w:r>
      <w:r w:rsidR="00AC7242">
        <w:rPr>
          <w:rFonts w:ascii="Arial" w:hAnsi="Arial" w:cs="Arial"/>
          <w:kern w:val="2"/>
          <w:sz w:val="20"/>
          <w:szCs w:val="20"/>
          <w:lang w:eastAsia="zh-CN"/>
        </w:rPr>
        <w:t>ucjach rynku</w:t>
      </w:r>
      <w:r w:rsidR="00AC7242" w:rsidRPr="00AC7242">
        <w:rPr>
          <w:rFonts w:ascii="Arial" w:hAnsi="Arial" w:cs="Arial"/>
          <w:kern w:val="2"/>
          <w:sz w:val="20"/>
          <w:szCs w:val="20"/>
          <w:lang w:eastAsia="zh-CN"/>
        </w:rPr>
        <w:t xml:space="preserve"> pracy </w:t>
      </w:r>
      <w:r w:rsidR="00B43A5E" w:rsidRPr="00B43A5E">
        <w:rPr>
          <w:rFonts w:ascii="Arial" w:hAnsi="Arial" w:cs="Arial"/>
          <w:color w:val="FF0000"/>
          <w:kern w:val="2"/>
          <w:sz w:val="20"/>
          <w:szCs w:val="20"/>
          <w:lang w:eastAsia="zh-CN"/>
        </w:rPr>
        <w:t>(Dz.U. z 2025 r., poz. 214)</w:t>
      </w:r>
      <w:r>
        <w:rPr>
          <w:rFonts w:ascii="Arial" w:hAnsi="Arial" w:cs="Arial"/>
          <w:kern w:val="2"/>
          <w:sz w:val="20"/>
          <w:szCs w:val="20"/>
          <w:lang w:eastAsia="zh-CN"/>
        </w:rPr>
        <w:t xml:space="preserve"> i aktach wykonawczych; </w:t>
      </w:r>
    </w:p>
    <w:p w:rsidR="008D42ED" w:rsidRPr="004E04F2" w:rsidRDefault="008D42ED" w:rsidP="008D42ED">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Pr>
          <w:rFonts w:ascii="Arial" w:hAnsi="Arial" w:cs="Arial"/>
          <w:kern w:val="2"/>
          <w:sz w:val="20"/>
          <w:szCs w:val="20"/>
          <w:lang w:eastAsia="zh-CN"/>
        </w:rPr>
        <w:t xml:space="preserve">ków ich rodzin </w:t>
      </w:r>
      <w:r w:rsidR="004E04F2">
        <w:rPr>
          <w:rFonts w:ascii="Arial" w:hAnsi="Arial" w:cs="Arial"/>
          <w:kern w:val="2"/>
          <w:sz w:val="20"/>
          <w:szCs w:val="20"/>
          <w:lang w:eastAsia="zh-CN"/>
        </w:rPr>
        <w:t xml:space="preserve">      </w:t>
      </w:r>
      <w:r w:rsidR="00894C58" w:rsidRP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t. j.</w:t>
      </w:r>
      <w:r w:rsidR="004E04F2">
        <w:rPr>
          <w:rFonts w:ascii="Arial" w:hAnsi="Arial" w:cs="Arial"/>
          <w:color w:val="FF0000"/>
          <w:kern w:val="2"/>
          <w:sz w:val="20"/>
          <w:szCs w:val="20"/>
          <w:lang w:eastAsia="zh-CN"/>
        </w:rPr>
        <w:t xml:space="preserve"> </w:t>
      </w:r>
      <w:r w:rsidR="004E04F2" w:rsidRPr="004E04F2">
        <w:rPr>
          <w:rFonts w:ascii="Arial" w:hAnsi="Arial" w:cs="Arial"/>
          <w:color w:val="FF0000"/>
          <w:kern w:val="2"/>
          <w:sz w:val="20"/>
          <w:szCs w:val="20"/>
          <w:lang w:eastAsia="zh-CN"/>
        </w:rPr>
        <w:t>Dz. U. z 2024 r. poz.633</w:t>
      </w:r>
      <w:r w:rsidRPr="004E04F2">
        <w:rPr>
          <w:rFonts w:ascii="Arial" w:hAnsi="Arial" w:cs="Arial"/>
          <w:color w:val="FF0000"/>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8D42ED">
        <w:rPr>
          <w:rFonts w:ascii="Arial" w:hAnsi="Arial" w:cs="Arial"/>
          <w:color w:val="FF0000"/>
          <w:kern w:val="2"/>
          <w:sz w:val="20"/>
          <w:szCs w:val="20"/>
          <w:lang w:eastAsia="zh-CN"/>
        </w:rPr>
        <w:t>107</w:t>
      </w:r>
      <w:r>
        <w:rPr>
          <w:rFonts w:ascii="Arial" w:hAnsi="Arial" w:cs="Arial"/>
          <w:kern w:val="2"/>
          <w:sz w:val="20"/>
          <w:szCs w:val="20"/>
          <w:lang w:eastAsia="zh-CN"/>
        </w:rPr>
        <w:t xml:space="preserve">/MON Ministra Obrony Narodowej z dnia </w:t>
      </w:r>
      <w:r w:rsidRPr="008D42ED">
        <w:rPr>
          <w:rFonts w:ascii="Arial" w:hAnsi="Arial" w:cs="Arial"/>
          <w:color w:val="FF0000"/>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w:t>
      </w:r>
      <w:r w:rsidR="00224935">
        <w:rPr>
          <w:rFonts w:ascii="Arial" w:hAnsi="Arial" w:cs="Arial"/>
          <w:kern w:val="2"/>
          <w:sz w:val="20"/>
          <w:szCs w:val="20"/>
          <w:lang w:eastAsia="zh-CN"/>
        </w:rPr>
        <w:br/>
      </w:r>
      <w:r>
        <w:rPr>
          <w:rFonts w:ascii="Arial" w:hAnsi="Arial" w:cs="Arial"/>
          <w:kern w:val="2"/>
          <w:sz w:val="20"/>
          <w:szCs w:val="20"/>
          <w:lang w:eastAsia="zh-CN"/>
        </w:rPr>
        <w:t xml:space="preserve">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t>
      </w:r>
      <w:r w:rsidR="00224935">
        <w:rPr>
          <w:rFonts w:ascii="Arial" w:hAnsi="Arial" w:cs="Arial"/>
          <w:kern w:val="2"/>
          <w:sz w:val="20"/>
          <w:szCs w:val="20"/>
          <w:lang w:eastAsia="zh-CN"/>
        </w:rPr>
        <w:br/>
      </w:r>
      <w:bookmarkStart w:id="0" w:name="_GoBack"/>
      <w:bookmarkEnd w:id="0"/>
      <w:r>
        <w:rPr>
          <w:rFonts w:ascii="Arial" w:hAnsi="Arial" w:cs="Arial"/>
          <w:kern w:val="2"/>
          <w:sz w:val="20"/>
          <w:szCs w:val="20"/>
          <w:lang w:eastAsia="zh-CN"/>
        </w:rPr>
        <w:t xml:space="preserve">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765" w:rsidRDefault="009C3765" w:rsidP="008D42ED">
      <w:pPr>
        <w:spacing w:after="0" w:line="240" w:lineRule="auto"/>
      </w:pPr>
      <w:r>
        <w:separator/>
      </w:r>
    </w:p>
  </w:endnote>
  <w:endnote w:type="continuationSeparator" w:id="0">
    <w:p w:rsidR="009C3765" w:rsidRDefault="009C3765"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765" w:rsidRDefault="009C3765" w:rsidP="008D42ED">
      <w:pPr>
        <w:spacing w:after="0" w:line="240" w:lineRule="auto"/>
      </w:pPr>
      <w:r>
        <w:separator/>
      </w:r>
    </w:p>
  </w:footnote>
  <w:footnote w:type="continuationSeparator" w:id="0">
    <w:p w:rsidR="009C3765" w:rsidRDefault="009C3765"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EAA" w:rsidRPr="003C0572" w:rsidRDefault="00491EAA" w:rsidP="00491EAA">
    <w:pPr>
      <w:jc w:val="right"/>
      <w:rPr>
        <w:rFonts w:ascii="Arial" w:hAnsi="Arial" w:cs="Arial"/>
        <w:b/>
        <w:sz w:val="24"/>
        <w:szCs w:val="24"/>
        <w:u w:val="single"/>
      </w:rPr>
    </w:pPr>
    <w:r w:rsidRPr="003C0572">
      <w:rPr>
        <w:rFonts w:ascii="Arial" w:hAnsi="Arial" w:cs="Arial"/>
        <w:b/>
        <w:sz w:val="24"/>
        <w:szCs w:val="24"/>
        <w:u w:val="single"/>
      </w:rPr>
      <w:t xml:space="preserve">Załącznik nr </w:t>
    </w:r>
    <w:r>
      <w:rPr>
        <w:rFonts w:ascii="Arial" w:hAnsi="Arial" w:cs="Arial"/>
        <w:b/>
        <w:sz w:val="24"/>
        <w:szCs w:val="24"/>
        <w:u w:val="single"/>
      </w:rPr>
      <w:t>1</w:t>
    </w:r>
    <w:r w:rsidRPr="003C0572">
      <w:rPr>
        <w:rFonts w:ascii="Arial" w:hAnsi="Arial" w:cs="Arial"/>
        <w:b/>
        <w:sz w:val="24"/>
        <w:szCs w:val="24"/>
        <w:u w:val="single"/>
      </w:rPr>
      <w:t xml:space="preserve"> do SWZ </w:t>
    </w:r>
  </w:p>
  <w:p w:rsidR="00491EAA" w:rsidRDefault="00491EA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224935"/>
    <w:rsid w:val="004844CB"/>
    <w:rsid w:val="00491EAA"/>
    <w:rsid w:val="004E04F2"/>
    <w:rsid w:val="00534405"/>
    <w:rsid w:val="005C757B"/>
    <w:rsid w:val="007149B5"/>
    <w:rsid w:val="00794C42"/>
    <w:rsid w:val="007D2FC1"/>
    <w:rsid w:val="00894C58"/>
    <w:rsid w:val="008D42ED"/>
    <w:rsid w:val="00971A69"/>
    <w:rsid w:val="009C3765"/>
    <w:rsid w:val="00AC7242"/>
    <w:rsid w:val="00B43A5E"/>
    <w:rsid w:val="00D05934"/>
    <w:rsid w:val="00ED2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A78B3"/>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3B6655D0-FD19-49EB-9CEE-3A5117188F3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449</Words>
  <Characters>2696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5</cp:revision>
  <dcterms:created xsi:type="dcterms:W3CDTF">2024-12-12T14:21:00Z</dcterms:created>
  <dcterms:modified xsi:type="dcterms:W3CDTF">2025-05-13T07:56:00Z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f8a7005f-2137-43c9-bc1e-0d620d198c63</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10.90.81.97</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